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C33C" w14:textId="77777777" w:rsidR="009F6603" w:rsidRDefault="009F6603">
      <w:pPr>
        <w:pStyle w:val="BodyText"/>
        <w:spacing w:before="9"/>
        <w:rPr>
          <w:rFonts w:ascii="Times New Roman"/>
          <w:sz w:val="2"/>
        </w:rPr>
      </w:pPr>
    </w:p>
    <w:p w14:paraId="06BFA058" w14:textId="77777777" w:rsidR="009F6603" w:rsidRDefault="00297EB3" w:rsidP="00F7542A">
      <w:pPr>
        <w:pStyle w:val="BodyText"/>
        <w:jc w:val="center"/>
        <w:rPr>
          <w:rFonts w:ascii="Times New Roman"/>
          <w:sz w:val="20"/>
        </w:rPr>
      </w:pPr>
      <w:r>
        <w:rPr>
          <w:noProof/>
          <w:lang w:bidi="ar-SA"/>
        </w:rPr>
        <w:drawing>
          <wp:inline distT="0" distB="0" distL="0" distR="0" wp14:anchorId="7AC85901" wp14:editId="730B70FF">
            <wp:extent cx="2283357" cy="729406"/>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DC_7cm150dpi.png"/>
                    <pic:cNvPicPr/>
                  </pic:nvPicPr>
                  <pic:blipFill>
                    <a:blip r:embed="rId11">
                      <a:extLst>
                        <a:ext uri="{28A0092B-C50C-407E-A947-70E740481C1C}">
                          <a14:useLocalDpi xmlns:a14="http://schemas.microsoft.com/office/drawing/2010/main" val="0"/>
                        </a:ext>
                      </a:extLst>
                    </a:blip>
                    <a:stretch>
                      <a:fillRect/>
                    </a:stretch>
                  </pic:blipFill>
                  <pic:spPr>
                    <a:xfrm>
                      <a:off x="0" y="0"/>
                      <a:ext cx="2285510" cy="730094"/>
                    </a:xfrm>
                    <a:prstGeom prst="rect">
                      <a:avLst/>
                    </a:prstGeom>
                  </pic:spPr>
                </pic:pic>
              </a:graphicData>
            </a:graphic>
          </wp:inline>
        </w:drawing>
      </w:r>
    </w:p>
    <w:p w14:paraId="00770698" w14:textId="497267B4" w:rsidR="009F6603" w:rsidRDefault="00FE35D8">
      <w:pPr>
        <w:spacing w:before="208"/>
        <w:ind w:left="622" w:right="668"/>
        <w:jc w:val="center"/>
        <w:rPr>
          <w:b/>
        </w:rPr>
      </w:pPr>
      <w:r>
        <w:rPr>
          <w:b/>
        </w:rPr>
        <w:t>REGULATION OF INVESTIGATORY POWERS ACT 2000</w:t>
      </w:r>
    </w:p>
    <w:p w14:paraId="7144B8A7" w14:textId="77777777" w:rsidR="009F6603" w:rsidRDefault="00FE35D8">
      <w:pPr>
        <w:spacing w:before="206"/>
        <w:ind w:left="622" w:right="663"/>
        <w:jc w:val="center"/>
        <w:rPr>
          <w:b/>
        </w:rPr>
      </w:pPr>
      <w:r>
        <w:rPr>
          <w:b/>
        </w:rPr>
        <w:t>POLICY AND PROCEDURAL GUIDE</w:t>
      </w:r>
      <w:r w:rsidR="0042603C" w:rsidRPr="0042603C">
        <w:rPr>
          <w:b/>
          <w:vertAlign w:val="superscript"/>
        </w:rPr>
        <w:t>1</w:t>
      </w:r>
    </w:p>
    <w:p w14:paraId="746CCACA" w14:textId="77777777" w:rsidR="00FE35D8" w:rsidRDefault="00FE35D8" w:rsidP="00FE35D8">
      <w:pPr>
        <w:pStyle w:val="BodyText"/>
        <w:spacing w:before="157"/>
      </w:pPr>
    </w:p>
    <w:tbl>
      <w:tblPr>
        <w:tblStyle w:val="TableGrid"/>
        <w:tblW w:w="9478" w:type="dxa"/>
        <w:tblLook w:val="04A0" w:firstRow="1" w:lastRow="0" w:firstColumn="1" w:lastColumn="0" w:noHBand="0" w:noVBand="1"/>
      </w:tblPr>
      <w:tblGrid>
        <w:gridCol w:w="2518"/>
        <w:gridCol w:w="6960"/>
      </w:tblGrid>
      <w:tr w:rsidR="00FE35D8" w14:paraId="20F9D48A" w14:textId="77777777" w:rsidTr="53E019A3">
        <w:tc>
          <w:tcPr>
            <w:tcW w:w="2518" w:type="dxa"/>
          </w:tcPr>
          <w:p w14:paraId="0CAC90F6" w14:textId="77777777" w:rsidR="00FE35D8" w:rsidRDefault="00FE35D8" w:rsidP="00FE35D8">
            <w:pPr>
              <w:pStyle w:val="BodyText"/>
              <w:spacing w:before="157"/>
            </w:pPr>
            <w:r>
              <w:t>Adopted by Council:</w:t>
            </w:r>
          </w:p>
        </w:tc>
        <w:tc>
          <w:tcPr>
            <w:tcW w:w="6960" w:type="dxa"/>
          </w:tcPr>
          <w:p w14:paraId="5341DE4B" w14:textId="710E5B62" w:rsidR="00FE35D8" w:rsidRDefault="00E34912" w:rsidP="00FE35D8">
            <w:pPr>
              <w:pStyle w:val="BodyText"/>
              <w:spacing w:before="157"/>
            </w:pPr>
            <w:r>
              <w:t>26/9/19</w:t>
            </w:r>
          </w:p>
        </w:tc>
      </w:tr>
      <w:tr w:rsidR="00FE35D8" w14:paraId="00372C80" w14:textId="77777777" w:rsidTr="53E019A3">
        <w:tc>
          <w:tcPr>
            <w:tcW w:w="2518" w:type="dxa"/>
          </w:tcPr>
          <w:p w14:paraId="2B5B7E30" w14:textId="77777777" w:rsidR="00FE35D8" w:rsidRPr="00FE35D8" w:rsidRDefault="00FE35D8" w:rsidP="0042603C">
            <w:pPr>
              <w:pStyle w:val="BodyText"/>
              <w:spacing w:before="157"/>
              <w:rPr>
                <w:vertAlign w:val="superscript"/>
              </w:rPr>
            </w:pPr>
            <w:r>
              <w:t>Reviewed/amended</w:t>
            </w:r>
            <w:r w:rsidR="0042603C" w:rsidRPr="0042603C">
              <w:rPr>
                <w:vertAlign w:val="superscript"/>
              </w:rPr>
              <w:t>2</w:t>
            </w:r>
          </w:p>
        </w:tc>
        <w:tc>
          <w:tcPr>
            <w:tcW w:w="6960" w:type="dxa"/>
          </w:tcPr>
          <w:p w14:paraId="7004B8EC" w14:textId="1E218B3D" w:rsidR="00FE35D8" w:rsidRDefault="1E8FB236" w:rsidP="00FE35D8">
            <w:pPr>
              <w:pStyle w:val="BodyText"/>
              <w:spacing w:before="157"/>
            </w:pPr>
            <w:r>
              <w:t>16/11/22-to amend names of Relevant officers only</w:t>
            </w:r>
          </w:p>
        </w:tc>
      </w:tr>
      <w:tr w:rsidR="00FE35D8" w14:paraId="7CEBC803" w14:textId="77777777" w:rsidTr="53E019A3">
        <w:tc>
          <w:tcPr>
            <w:tcW w:w="2518" w:type="dxa"/>
          </w:tcPr>
          <w:p w14:paraId="5FB2DA3A" w14:textId="77777777" w:rsidR="00FE35D8" w:rsidRDefault="00FE35D8" w:rsidP="00FE35D8">
            <w:pPr>
              <w:pStyle w:val="BodyText"/>
              <w:spacing w:before="157"/>
            </w:pPr>
            <w:r>
              <w:t>Reviewed/amended</w:t>
            </w:r>
          </w:p>
        </w:tc>
        <w:tc>
          <w:tcPr>
            <w:tcW w:w="6960" w:type="dxa"/>
          </w:tcPr>
          <w:p w14:paraId="6B6AD7F5" w14:textId="7E024B8E" w:rsidR="00FE35D8" w:rsidRDefault="005F23B0" w:rsidP="00FE35D8">
            <w:pPr>
              <w:pStyle w:val="BodyText"/>
              <w:spacing w:before="157"/>
            </w:pPr>
            <w:r>
              <w:t>15/04/2024</w:t>
            </w:r>
          </w:p>
        </w:tc>
      </w:tr>
      <w:tr w:rsidR="00FE35D8" w14:paraId="6E6F6CE5" w14:textId="77777777" w:rsidTr="53E019A3">
        <w:tc>
          <w:tcPr>
            <w:tcW w:w="2518" w:type="dxa"/>
          </w:tcPr>
          <w:p w14:paraId="7C651E96" w14:textId="77777777" w:rsidR="00FE35D8" w:rsidRDefault="00FE35D8" w:rsidP="00FE35D8">
            <w:pPr>
              <w:pStyle w:val="BodyText"/>
              <w:spacing w:before="157"/>
            </w:pPr>
            <w:r>
              <w:t>Reviewed/amended</w:t>
            </w:r>
          </w:p>
        </w:tc>
        <w:tc>
          <w:tcPr>
            <w:tcW w:w="6960" w:type="dxa"/>
          </w:tcPr>
          <w:p w14:paraId="4E53584D" w14:textId="5F591E85" w:rsidR="00FE35D8" w:rsidRDefault="009730D5" w:rsidP="00FE35D8">
            <w:pPr>
              <w:pStyle w:val="BodyText"/>
              <w:spacing w:before="157"/>
            </w:pPr>
            <w:r>
              <w:t>30/12/2024</w:t>
            </w:r>
          </w:p>
        </w:tc>
      </w:tr>
    </w:tbl>
    <w:p w14:paraId="43B16EC0" w14:textId="77777777" w:rsidR="00703A9A" w:rsidRDefault="00703A9A">
      <w:pPr>
        <w:pStyle w:val="BodyText"/>
        <w:rPr>
          <w:sz w:val="20"/>
          <w:vertAlign w:val="superscript"/>
        </w:rPr>
      </w:pPr>
    </w:p>
    <w:p w14:paraId="08F28269" w14:textId="77777777" w:rsidR="009F6603" w:rsidRDefault="009F6603">
      <w:pPr>
        <w:pStyle w:val="BodyText"/>
        <w:rPr>
          <w:sz w:val="20"/>
        </w:rPr>
      </w:pPr>
    </w:p>
    <w:p w14:paraId="5A81B4A2" w14:textId="77777777" w:rsidR="009F6603" w:rsidRPr="00F7542A" w:rsidRDefault="00FE35D8">
      <w:pPr>
        <w:pStyle w:val="Heading2"/>
        <w:spacing w:before="79"/>
        <w:ind w:left="622" w:right="660" w:firstLine="0"/>
        <w:jc w:val="center"/>
        <w:rPr>
          <w:sz w:val="36"/>
          <w:szCs w:val="36"/>
        </w:rPr>
      </w:pPr>
      <w:r w:rsidRPr="00F7542A">
        <w:rPr>
          <w:sz w:val="36"/>
          <w:szCs w:val="36"/>
        </w:rPr>
        <w:t>INDEX</w:t>
      </w:r>
    </w:p>
    <w:p w14:paraId="3CFB976C" w14:textId="77777777" w:rsidR="00703A9A" w:rsidRDefault="00703A9A">
      <w:pPr>
        <w:pStyle w:val="Heading2"/>
        <w:spacing w:before="79"/>
        <w:ind w:left="622" w:right="660" w:firstLine="0"/>
        <w:jc w:val="cente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5"/>
        <w:gridCol w:w="2352"/>
      </w:tblGrid>
      <w:tr w:rsidR="009F6603" w14:paraId="692A6DBF" w14:textId="77777777">
        <w:trPr>
          <w:trHeight w:val="374"/>
        </w:trPr>
        <w:tc>
          <w:tcPr>
            <w:tcW w:w="6755" w:type="dxa"/>
            <w:shd w:val="clear" w:color="auto" w:fill="E6E6E6"/>
          </w:tcPr>
          <w:p w14:paraId="1AECEBA5" w14:textId="77777777" w:rsidR="009F6603" w:rsidRDefault="00FE35D8">
            <w:pPr>
              <w:pStyle w:val="TableParagraph"/>
              <w:spacing w:before="62"/>
              <w:rPr>
                <w:b/>
              </w:rPr>
            </w:pPr>
            <w:r>
              <w:rPr>
                <w:b/>
              </w:rPr>
              <w:t>Section</w:t>
            </w:r>
          </w:p>
        </w:tc>
        <w:tc>
          <w:tcPr>
            <w:tcW w:w="2352" w:type="dxa"/>
            <w:shd w:val="clear" w:color="auto" w:fill="E6E6E6"/>
          </w:tcPr>
          <w:p w14:paraId="0E18D184" w14:textId="77777777" w:rsidR="009F6603" w:rsidRDefault="00FE35D8">
            <w:pPr>
              <w:pStyle w:val="TableParagraph"/>
              <w:spacing w:before="62"/>
              <w:ind w:left="446" w:right="437"/>
              <w:jc w:val="center"/>
              <w:rPr>
                <w:b/>
              </w:rPr>
            </w:pPr>
            <w:r>
              <w:rPr>
                <w:b/>
              </w:rPr>
              <w:t>Page Number</w:t>
            </w:r>
          </w:p>
        </w:tc>
      </w:tr>
      <w:tr w:rsidR="009F6603" w14:paraId="2A6B7426" w14:textId="77777777">
        <w:trPr>
          <w:trHeight w:val="374"/>
        </w:trPr>
        <w:tc>
          <w:tcPr>
            <w:tcW w:w="6755" w:type="dxa"/>
          </w:tcPr>
          <w:p w14:paraId="1BC12C74" w14:textId="762D164D" w:rsidR="009F6603" w:rsidRDefault="00FE35D8" w:rsidP="007A6C94">
            <w:pPr>
              <w:pStyle w:val="TableParagraph"/>
              <w:numPr>
                <w:ilvl w:val="0"/>
                <w:numId w:val="37"/>
              </w:numPr>
            </w:pPr>
            <w:r>
              <w:t>Introduction</w:t>
            </w:r>
            <w:r w:rsidR="00E6265C">
              <w:t xml:space="preserve">                                                      </w:t>
            </w:r>
          </w:p>
        </w:tc>
        <w:tc>
          <w:tcPr>
            <w:tcW w:w="2352" w:type="dxa"/>
          </w:tcPr>
          <w:p w14:paraId="5CD31F7A" w14:textId="4A524BD3" w:rsidR="009F6603" w:rsidRPr="003F0F44" w:rsidRDefault="00564BAA" w:rsidP="00D61825">
            <w:pPr>
              <w:pStyle w:val="TableParagraph"/>
              <w:ind w:left="0"/>
            </w:pPr>
            <w:r>
              <w:t>2-3</w:t>
            </w:r>
          </w:p>
        </w:tc>
      </w:tr>
      <w:tr w:rsidR="009F6603" w14:paraId="71B7E607" w14:textId="77777777">
        <w:trPr>
          <w:trHeight w:val="371"/>
        </w:trPr>
        <w:tc>
          <w:tcPr>
            <w:tcW w:w="6755" w:type="dxa"/>
          </w:tcPr>
          <w:p w14:paraId="77538DB3" w14:textId="6A34C291" w:rsidR="009F6603" w:rsidRDefault="009B2D8D" w:rsidP="00070EEF">
            <w:pPr>
              <w:pStyle w:val="TableParagraph"/>
            </w:pPr>
            <w:r>
              <w:t xml:space="preserve">2.1 </w:t>
            </w:r>
            <w:r w:rsidR="00FE35D8">
              <w:t>The background to RIPA</w:t>
            </w:r>
            <w:r w:rsidR="00E6265C">
              <w:t xml:space="preserve">                               </w:t>
            </w:r>
            <w:r w:rsidR="00070EEF">
              <w:t xml:space="preserve"> </w:t>
            </w:r>
          </w:p>
        </w:tc>
        <w:tc>
          <w:tcPr>
            <w:tcW w:w="2352" w:type="dxa"/>
          </w:tcPr>
          <w:p w14:paraId="5B6FF932" w14:textId="0779E236" w:rsidR="009F6603" w:rsidRPr="003F0F44" w:rsidRDefault="009C6598" w:rsidP="00D61825">
            <w:pPr>
              <w:pStyle w:val="TableParagraph"/>
              <w:ind w:left="0" w:right="434"/>
            </w:pPr>
            <w:r>
              <w:t>3</w:t>
            </w:r>
          </w:p>
        </w:tc>
      </w:tr>
      <w:tr w:rsidR="009F6603" w14:paraId="7850A857" w14:textId="77777777">
        <w:trPr>
          <w:trHeight w:val="374"/>
        </w:trPr>
        <w:tc>
          <w:tcPr>
            <w:tcW w:w="6755" w:type="dxa"/>
          </w:tcPr>
          <w:p w14:paraId="370085D7" w14:textId="33907E64" w:rsidR="009F6603" w:rsidRDefault="009B2D8D" w:rsidP="00070EEF">
            <w:pPr>
              <w:pStyle w:val="TableParagraph"/>
              <w:tabs>
                <w:tab w:val="left" w:pos="4415"/>
              </w:tabs>
            </w:pPr>
            <w:r>
              <w:t xml:space="preserve">2.2 </w:t>
            </w:r>
            <w:r w:rsidR="00FE35D8">
              <w:t xml:space="preserve">The scope of </w:t>
            </w:r>
            <w:r w:rsidR="0039563B">
              <w:t>the Policy and</w:t>
            </w:r>
            <w:r w:rsidR="00FE35D8">
              <w:t xml:space="preserve"> Guide</w:t>
            </w:r>
            <w:r w:rsidR="00E6265C">
              <w:t xml:space="preserve">                                </w:t>
            </w:r>
          </w:p>
        </w:tc>
        <w:tc>
          <w:tcPr>
            <w:tcW w:w="2352" w:type="dxa"/>
          </w:tcPr>
          <w:p w14:paraId="2A1B6724" w14:textId="790B1CDB" w:rsidR="009F6603" w:rsidRPr="003F0F44" w:rsidRDefault="00D61825" w:rsidP="00DB3F3F">
            <w:pPr>
              <w:pStyle w:val="TableParagraph"/>
              <w:ind w:left="7"/>
            </w:pPr>
            <w:r>
              <w:t>3</w:t>
            </w:r>
          </w:p>
        </w:tc>
      </w:tr>
      <w:tr w:rsidR="009F6603" w14:paraId="7FF170CD" w14:textId="77777777">
        <w:trPr>
          <w:trHeight w:val="371"/>
        </w:trPr>
        <w:tc>
          <w:tcPr>
            <w:tcW w:w="6755" w:type="dxa"/>
          </w:tcPr>
          <w:p w14:paraId="495710C2" w14:textId="5BEF012F" w:rsidR="009F6603" w:rsidRDefault="00D61825" w:rsidP="00070EEF">
            <w:pPr>
              <w:pStyle w:val="TableParagraph"/>
              <w:tabs>
                <w:tab w:val="left" w:pos="4509"/>
              </w:tabs>
            </w:pPr>
            <w:r>
              <w:t xml:space="preserve">2.3 </w:t>
            </w:r>
            <w:r w:rsidR="00FE35D8">
              <w:t>Consequences of not following RIPA</w:t>
            </w:r>
            <w:r w:rsidR="00070EEF">
              <w:t xml:space="preserve">            </w:t>
            </w:r>
          </w:p>
        </w:tc>
        <w:tc>
          <w:tcPr>
            <w:tcW w:w="2352" w:type="dxa"/>
          </w:tcPr>
          <w:p w14:paraId="2C2AC5C2" w14:textId="2A1CCF5F" w:rsidR="009F6603" w:rsidRPr="003F0F44" w:rsidRDefault="00D61825" w:rsidP="00D61825">
            <w:pPr>
              <w:pStyle w:val="TableParagraph"/>
              <w:ind w:left="0" w:right="434"/>
            </w:pPr>
            <w:r>
              <w:t>5</w:t>
            </w:r>
          </w:p>
        </w:tc>
      </w:tr>
      <w:tr w:rsidR="009F6603" w14:paraId="6EC98443" w14:textId="77777777">
        <w:trPr>
          <w:trHeight w:val="373"/>
        </w:trPr>
        <w:tc>
          <w:tcPr>
            <w:tcW w:w="6755" w:type="dxa"/>
          </w:tcPr>
          <w:p w14:paraId="6C8153B1" w14:textId="7C6B8CC1" w:rsidR="009F6603" w:rsidRDefault="00FE35D8" w:rsidP="00DE572D">
            <w:pPr>
              <w:pStyle w:val="TableParagraph"/>
              <w:numPr>
                <w:ilvl w:val="1"/>
                <w:numId w:val="38"/>
              </w:numPr>
            </w:pPr>
            <w:r>
              <w:t>The Surveillance Commissioner</w:t>
            </w:r>
            <w:r w:rsidR="00070EEF">
              <w:t xml:space="preserve">             </w:t>
            </w:r>
          </w:p>
        </w:tc>
        <w:tc>
          <w:tcPr>
            <w:tcW w:w="2352" w:type="dxa"/>
          </w:tcPr>
          <w:p w14:paraId="3874AACE" w14:textId="6F24657B" w:rsidR="009F6603" w:rsidRPr="003F0F44" w:rsidRDefault="00DE572D" w:rsidP="00DE572D">
            <w:pPr>
              <w:pStyle w:val="TableParagraph"/>
              <w:ind w:left="7"/>
            </w:pPr>
            <w:r>
              <w:t>5</w:t>
            </w:r>
          </w:p>
        </w:tc>
      </w:tr>
      <w:tr w:rsidR="009F6603" w14:paraId="46B8A2AD" w14:textId="77777777">
        <w:trPr>
          <w:trHeight w:val="371"/>
        </w:trPr>
        <w:tc>
          <w:tcPr>
            <w:tcW w:w="6755" w:type="dxa"/>
          </w:tcPr>
          <w:p w14:paraId="43E3FFF7" w14:textId="0874F5BC" w:rsidR="009F6603" w:rsidRDefault="00DE572D" w:rsidP="00DE572D">
            <w:pPr>
              <w:pStyle w:val="TableParagraph"/>
            </w:pPr>
            <w:r>
              <w:t xml:space="preserve">3. </w:t>
            </w:r>
            <w:r w:rsidR="00FE35D8">
              <w:t>Covert Surveillance</w:t>
            </w:r>
            <w:r w:rsidR="00070EEF">
              <w:t xml:space="preserve">                                    </w:t>
            </w:r>
          </w:p>
        </w:tc>
        <w:tc>
          <w:tcPr>
            <w:tcW w:w="2352" w:type="dxa"/>
          </w:tcPr>
          <w:p w14:paraId="1CDF89DD" w14:textId="3499E9BA" w:rsidR="009F6603" w:rsidRPr="003F0F44" w:rsidRDefault="009C6598" w:rsidP="00B119A4">
            <w:pPr>
              <w:pStyle w:val="TableParagraph"/>
              <w:ind w:left="0"/>
            </w:pPr>
            <w:r>
              <w:t>5</w:t>
            </w:r>
          </w:p>
        </w:tc>
      </w:tr>
      <w:tr w:rsidR="009F6603" w14:paraId="60AF55A6" w14:textId="77777777">
        <w:trPr>
          <w:trHeight w:val="374"/>
        </w:trPr>
        <w:tc>
          <w:tcPr>
            <w:tcW w:w="6755" w:type="dxa"/>
          </w:tcPr>
          <w:p w14:paraId="344593F3" w14:textId="4D1ABCF4" w:rsidR="009F6603" w:rsidRDefault="00B119A4">
            <w:pPr>
              <w:pStyle w:val="TableParagraph"/>
              <w:spacing w:before="62"/>
            </w:pPr>
            <w:r>
              <w:t xml:space="preserve">3.1 </w:t>
            </w:r>
            <w:r w:rsidR="00FE35D8">
              <w:t>Directed Surveillance (</w:t>
            </w:r>
            <w:proofErr w:type="gramStart"/>
            <w:r w:rsidR="00FE35D8">
              <w:t>DS)</w:t>
            </w:r>
            <w:r w:rsidR="00070EEF">
              <w:t xml:space="preserve">   </w:t>
            </w:r>
            <w:proofErr w:type="gramEnd"/>
            <w:r w:rsidR="00070EEF">
              <w:t xml:space="preserve">                      </w:t>
            </w:r>
          </w:p>
        </w:tc>
        <w:tc>
          <w:tcPr>
            <w:tcW w:w="2352" w:type="dxa"/>
          </w:tcPr>
          <w:p w14:paraId="6C49A798" w14:textId="0F807D35" w:rsidR="009F6603" w:rsidRPr="003F0F44" w:rsidRDefault="00B119A4" w:rsidP="00B119A4">
            <w:pPr>
              <w:pStyle w:val="TableParagraph"/>
              <w:spacing w:before="62"/>
              <w:ind w:left="0" w:right="434"/>
            </w:pPr>
            <w:r>
              <w:t>5-6</w:t>
            </w:r>
          </w:p>
        </w:tc>
      </w:tr>
      <w:tr w:rsidR="009F6603" w14:paraId="25D0F3BD" w14:textId="77777777">
        <w:trPr>
          <w:trHeight w:val="373"/>
        </w:trPr>
        <w:tc>
          <w:tcPr>
            <w:tcW w:w="6755" w:type="dxa"/>
          </w:tcPr>
          <w:p w14:paraId="41759CA4" w14:textId="5D3881F6" w:rsidR="009F6603" w:rsidRDefault="00B119A4">
            <w:pPr>
              <w:pStyle w:val="TableParagraph"/>
            </w:pPr>
            <w:r>
              <w:t xml:space="preserve">3.2 </w:t>
            </w:r>
            <w:r w:rsidR="00FE35D8">
              <w:t>Covert Human Intelligence Sources (CHIS)</w:t>
            </w:r>
          </w:p>
        </w:tc>
        <w:tc>
          <w:tcPr>
            <w:tcW w:w="2352" w:type="dxa"/>
          </w:tcPr>
          <w:p w14:paraId="58072987" w14:textId="31FCAE5F" w:rsidR="009F6603" w:rsidRPr="003F0F44" w:rsidRDefault="003D3291" w:rsidP="00B119A4">
            <w:pPr>
              <w:pStyle w:val="TableParagraph"/>
              <w:ind w:left="0" w:right="434"/>
            </w:pPr>
            <w:r>
              <w:t>6-7</w:t>
            </w:r>
          </w:p>
        </w:tc>
      </w:tr>
      <w:tr w:rsidR="009F6603" w14:paraId="554EFC63" w14:textId="77777777">
        <w:trPr>
          <w:trHeight w:val="371"/>
        </w:trPr>
        <w:tc>
          <w:tcPr>
            <w:tcW w:w="6755" w:type="dxa"/>
          </w:tcPr>
          <w:p w14:paraId="5C236F60" w14:textId="1328A60A" w:rsidR="009F6603" w:rsidRDefault="003D3291">
            <w:pPr>
              <w:pStyle w:val="TableParagraph"/>
            </w:pPr>
            <w:r>
              <w:t xml:space="preserve">3.3 </w:t>
            </w:r>
            <w:r w:rsidR="00FE35D8">
              <w:t>Intrusive Surveillance</w:t>
            </w:r>
            <w:r w:rsidR="00070EEF">
              <w:t xml:space="preserve">                                    </w:t>
            </w:r>
          </w:p>
        </w:tc>
        <w:tc>
          <w:tcPr>
            <w:tcW w:w="2352" w:type="dxa"/>
          </w:tcPr>
          <w:p w14:paraId="5674AE49" w14:textId="7CD8C14F" w:rsidR="00703A9A" w:rsidRPr="003F0F44" w:rsidRDefault="003D3291" w:rsidP="003D3291">
            <w:pPr>
              <w:pStyle w:val="TableParagraph"/>
              <w:ind w:left="0" w:right="434"/>
            </w:pPr>
            <w:r>
              <w:t>8</w:t>
            </w:r>
          </w:p>
        </w:tc>
      </w:tr>
      <w:tr w:rsidR="00703A9A" w14:paraId="602FD4E7" w14:textId="77777777" w:rsidTr="00703A9A">
        <w:trPr>
          <w:trHeight w:val="371"/>
        </w:trPr>
        <w:tc>
          <w:tcPr>
            <w:tcW w:w="9107" w:type="dxa"/>
            <w:gridSpan w:val="2"/>
            <w:tcBorders>
              <w:left w:val="nil"/>
              <w:right w:val="nil"/>
            </w:tcBorders>
          </w:tcPr>
          <w:p w14:paraId="523541F2" w14:textId="77777777" w:rsidR="00703A9A" w:rsidRDefault="00703A9A" w:rsidP="00703A9A">
            <w:pPr>
              <w:pStyle w:val="TableParagraph"/>
              <w:ind w:left="446" w:right="434"/>
              <w:jc w:val="center"/>
              <w:rPr>
                <w:b/>
              </w:rPr>
            </w:pPr>
          </w:p>
        </w:tc>
      </w:tr>
      <w:tr w:rsidR="009F6603" w14:paraId="791F0022" w14:textId="77777777">
        <w:trPr>
          <w:trHeight w:val="374"/>
        </w:trPr>
        <w:tc>
          <w:tcPr>
            <w:tcW w:w="6755" w:type="dxa"/>
          </w:tcPr>
          <w:p w14:paraId="260782A7" w14:textId="77777777" w:rsidR="009F6603" w:rsidRDefault="00FE35D8">
            <w:pPr>
              <w:pStyle w:val="TableParagraph"/>
              <w:rPr>
                <w:b/>
              </w:rPr>
            </w:pPr>
            <w:r>
              <w:rPr>
                <w:b/>
              </w:rPr>
              <w:t>PROCEDURE FOR OBTAINING AUTHORISATIONS</w:t>
            </w:r>
          </w:p>
        </w:tc>
        <w:tc>
          <w:tcPr>
            <w:tcW w:w="2352" w:type="dxa"/>
          </w:tcPr>
          <w:p w14:paraId="092C0741" w14:textId="424B5971" w:rsidR="009F6603" w:rsidRPr="003F0F44" w:rsidRDefault="009F6603" w:rsidP="002F01DE">
            <w:pPr>
              <w:pStyle w:val="TableParagraph"/>
              <w:spacing w:before="0"/>
              <w:ind w:left="0"/>
              <w:rPr>
                <w:rFonts w:ascii="Times New Roman"/>
              </w:rPr>
            </w:pPr>
          </w:p>
        </w:tc>
      </w:tr>
      <w:tr w:rsidR="009F6603" w14:paraId="75C80AFF" w14:textId="77777777">
        <w:trPr>
          <w:trHeight w:val="371"/>
        </w:trPr>
        <w:tc>
          <w:tcPr>
            <w:tcW w:w="6755" w:type="dxa"/>
          </w:tcPr>
          <w:p w14:paraId="3555090B" w14:textId="2F1C1B3D" w:rsidR="009F6603" w:rsidRDefault="00181AFE">
            <w:pPr>
              <w:pStyle w:val="TableParagraph"/>
            </w:pPr>
            <w:r>
              <w:t xml:space="preserve">4. </w:t>
            </w:r>
            <w:r w:rsidR="00FE35D8">
              <w:t>The Senior Responsible Officer</w:t>
            </w:r>
            <w:r w:rsidR="00070EEF">
              <w:t xml:space="preserve">                  </w:t>
            </w:r>
          </w:p>
        </w:tc>
        <w:tc>
          <w:tcPr>
            <w:tcW w:w="2352" w:type="dxa"/>
          </w:tcPr>
          <w:p w14:paraId="1A48CC08" w14:textId="37A60419" w:rsidR="009F6603" w:rsidRPr="003F0F44" w:rsidRDefault="00181AFE" w:rsidP="002F01DE">
            <w:pPr>
              <w:pStyle w:val="TableParagraph"/>
              <w:ind w:left="7"/>
            </w:pPr>
            <w:r>
              <w:t>8</w:t>
            </w:r>
          </w:p>
        </w:tc>
      </w:tr>
      <w:tr w:rsidR="009F6603" w14:paraId="6F02BEB3" w14:textId="77777777">
        <w:trPr>
          <w:trHeight w:val="374"/>
        </w:trPr>
        <w:tc>
          <w:tcPr>
            <w:tcW w:w="6755" w:type="dxa"/>
          </w:tcPr>
          <w:p w14:paraId="165ACC67" w14:textId="5AA59001" w:rsidR="009F6603" w:rsidRDefault="00181AFE">
            <w:pPr>
              <w:pStyle w:val="TableParagraph"/>
            </w:pPr>
            <w:r>
              <w:t xml:space="preserve">4.2 </w:t>
            </w:r>
            <w:r w:rsidR="00FE35D8">
              <w:t>Authorising Officers</w:t>
            </w:r>
            <w:r w:rsidR="00070EEF">
              <w:t xml:space="preserve">                                    4.2  </w:t>
            </w:r>
          </w:p>
        </w:tc>
        <w:tc>
          <w:tcPr>
            <w:tcW w:w="2352" w:type="dxa"/>
          </w:tcPr>
          <w:p w14:paraId="34605752" w14:textId="72DB9E9C" w:rsidR="009F6603" w:rsidRPr="003F0F44" w:rsidRDefault="00E6265C" w:rsidP="00181AFE">
            <w:pPr>
              <w:pStyle w:val="TableParagraph"/>
              <w:ind w:left="0" w:right="434"/>
            </w:pPr>
            <w:r>
              <w:t>8</w:t>
            </w:r>
            <w:r w:rsidR="00181AFE">
              <w:t>-9</w:t>
            </w:r>
          </w:p>
        </w:tc>
      </w:tr>
      <w:tr w:rsidR="009F6603" w14:paraId="542AECD1" w14:textId="77777777">
        <w:trPr>
          <w:trHeight w:val="625"/>
        </w:trPr>
        <w:tc>
          <w:tcPr>
            <w:tcW w:w="6755" w:type="dxa"/>
          </w:tcPr>
          <w:p w14:paraId="575AD808" w14:textId="406D0054" w:rsidR="009F6603" w:rsidRDefault="00181AFE">
            <w:pPr>
              <w:pStyle w:val="TableParagraph"/>
            </w:pPr>
            <w:r>
              <w:t xml:space="preserve">4.3 </w:t>
            </w:r>
            <w:r w:rsidR="00FE35D8">
              <w:t>Investigating Officers - What they need to do before applying for authorisation</w:t>
            </w:r>
            <w:r w:rsidR="00070EEF">
              <w:t xml:space="preserve">                                            </w:t>
            </w:r>
          </w:p>
        </w:tc>
        <w:tc>
          <w:tcPr>
            <w:tcW w:w="2352" w:type="dxa"/>
          </w:tcPr>
          <w:p w14:paraId="531E8040" w14:textId="002B2D46" w:rsidR="009F6603" w:rsidRPr="003F0F44" w:rsidRDefault="00181AFE" w:rsidP="00181AFE">
            <w:pPr>
              <w:pStyle w:val="TableParagraph"/>
              <w:ind w:left="0"/>
            </w:pPr>
            <w:r>
              <w:t>9-10</w:t>
            </w:r>
          </w:p>
        </w:tc>
      </w:tr>
      <w:tr w:rsidR="009F6603" w14:paraId="15550D7F" w14:textId="77777777">
        <w:trPr>
          <w:trHeight w:val="626"/>
        </w:trPr>
        <w:tc>
          <w:tcPr>
            <w:tcW w:w="6755" w:type="dxa"/>
          </w:tcPr>
          <w:p w14:paraId="0DCBF867" w14:textId="0F6421A2" w:rsidR="009F6603" w:rsidRDefault="00181AFE">
            <w:pPr>
              <w:pStyle w:val="TableParagraph"/>
            </w:pPr>
            <w:r>
              <w:t xml:space="preserve">4.4 </w:t>
            </w:r>
            <w:r w:rsidR="00FE35D8">
              <w:t>Authorising Officers – What they need to do before authorising surveillance</w:t>
            </w:r>
            <w:r w:rsidR="00070EEF">
              <w:t xml:space="preserve">                                              </w:t>
            </w:r>
          </w:p>
        </w:tc>
        <w:tc>
          <w:tcPr>
            <w:tcW w:w="2352" w:type="dxa"/>
          </w:tcPr>
          <w:p w14:paraId="65053F2A" w14:textId="72629C95" w:rsidR="009F6603" w:rsidRPr="003F0F44" w:rsidRDefault="00457589" w:rsidP="00457589">
            <w:pPr>
              <w:pStyle w:val="TableParagraph"/>
              <w:ind w:left="0" w:right="437"/>
            </w:pPr>
            <w:r>
              <w:t>9-11</w:t>
            </w:r>
          </w:p>
        </w:tc>
      </w:tr>
      <w:tr w:rsidR="009F6603" w14:paraId="753B7AC2" w14:textId="77777777">
        <w:trPr>
          <w:trHeight w:val="371"/>
        </w:trPr>
        <w:tc>
          <w:tcPr>
            <w:tcW w:w="6755" w:type="dxa"/>
          </w:tcPr>
          <w:p w14:paraId="7AF36F70" w14:textId="38D47114" w:rsidR="009F6603" w:rsidRDefault="006C587D">
            <w:pPr>
              <w:pStyle w:val="TableParagraph"/>
            </w:pPr>
            <w:r>
              <w:t xml:space="preserve">4.5 </w:t>
            </w:r>
            <w:r w:rsidR="00FE35D8">
              <w:t>Judicial Approval</w:t>
            </w:r>
            <w:r w:rsidR="00070EEF">
              <w:t xml:space="preserve">                                        </w:t>
            </w:r>
          </w:p>
        </w:tc>
        <w:tc>
          <w:tcPr>
            <w:tcW w:w="2352" w:type="dxa"/>
          </w:tcPr>
          <w:p w14:paraId="680725A1" w14:textId="0D6CB542" w:rsidR="009F6603" w:rsidRPr="003F0F44" w:rsidRDefault="00C55CB3" w:rsidP="006C587D">
            <w:pPr>
              <w:pStyle w:val="TableParagraph"/>
              <w:ind w:left="0" w:right="434"/>
            </w:pPr>
            <w:r>
              <w:t>11-13</w:t>
            </w:r>
          </w:p>
        </w:tc>
      </w:tr>
      <w:tr w:rsidR="00703A9A" w14:paraId="340E0B4E" w14:textId="77777777" w:rsidTr="00703A9A">
        <w:trPr>
          <w:trHeight w:val="371"/>
        </w:trPr>
        <w:tc>
          <w:tcPr>
            <w:tcW w:w="9107" w:type="dxa"/>
            <w:gridSpan w:val="2"/>
            <w:tcBorders>
              <w:left w:val="nil"/>
              <w:right w:val="nil"/>
            </w:tcBorders>
          </w:tcPr>
          <w:p w14:paraId="05E16C8D" w14:textId="77777777" w:rsidR="00703A9A" w:rsidRPr="003F0F44" w:rsidRDefault="00703A9A">
            <w:pPr>
              <w:pStyle w:val="TableParagraph"/>
              <w:ind w:left="446" w:right="434"/>
              <w:jc w:val="center"/>
            </w:pPr>
          </w:p>
        </w:tc>
      </w:tr>
      <w:tr w:rsidR="009F6603" w14:paraId="1191D880" w14:textId="77777777">
        <w:trPr>
          <w:trHeight w:val="625"/>
        </w:trPr>
        <w:tc>
          <w:tcPr>
            <w:tcW w:w="6755" w:type="dxa"/>
          </w:tcPr>
          <w:p w14:paraId="19D47E03" w14:textId="77777777" w:rsidR="009F6603" w:rsidRDefault="00FE35D8">
            <w:pPr>
              <w:pStyle w:val="TableParagraph"/>
              <w:spacing w:before="62"/>
              <w:rPr>
                <w:b/>
              </w:rPr>
            </w:pPr>
            <w:r>
              <w:rPr>
                <w:b/>
              </w:rPr>
              <w:t>RECORD KEEPING DURATION, REVIEW, RENEWAL AND CANCELLATION OF AUTHORISATIONS, ERRORS</w:t>
            </w:r>
          </w:p>
        </w:tc>
        <w:tc>
          <w:tcPr>
            <w:tcW w:w="2352" w:type="dxa"/>
          </w:tcPr>
          <w:p w14:paraId="07F3084B" w14:textId="77777777" w:rsidR="009F6603" w:rsidRPr="003F0F44" w:rsidRDefault="009F6603">
            <w:pPr>
              <w:pStyle w:val="TableParagraph"/>
              <w:spacing w:before="0"/>
              <w:ind w:left="0"/>
              <w:rPr>
                <w:rFonts w:ascii="Times New Roman"/>
              </w:rPr>
            </w:pPr>
          </w:p>
        </w:tc>
      </w:tr>
      <w:tr w:rsidR="009F6603" w14:paraId="61ED0E9A" w14:textId="77777777">
        <w:trPr>
          <w:trHeight w:val="374"/>
        </w:trPr>
        <w:tc>
          <w:tcPr>
            <w:tcW w:w="6755" w:type="dxa"/>
          </w:tcPr>
          <w:p w14:paraId="232B6345" w14:textId="047A5EEA" w:rsidR="009F6603" w:rsidRDefault="00C55CB3">
            <w:pPr>
              <w:pStyle w:val="TableParagraph"/>
              <w:spacing w:before="62"/>
            </w:pPr>
            <w:r>
              <w:t xml:space="preserve">5.1 </w:t>
            </w:r>
            <w:r w:rsidR="00FE35D8">
              <w:t>Record keeping</w:t>
            </w:r>
            <w:r w:rsidR="00070EEF">
              <w:t xml:space="preserve">                                         </w:t>
            </w:r>
          </w:p>
        </w:tc>
        <w:tc>
          <w:tcPr>
            <w:tcW w:w="2352" w:type="dxa"/>
          </w:tcPr>
          <w:p w14:paraId="528C0D74" w14:textId="33952EA3" w:rsidR="009F6603" w:rsidRPr="003F0F44" w:rsidRDefault="001A3790" w:rsidP="001A3790">
            <w:pPr>
              <w:pStyle w:val="TableParagraph"/>
              <w:spacing w:before="62"/>
              <w:ind w:left="0" w:right="434"/>
            </w:pPr>
            <w:r>
              <w:t>13</w:t>
            </w:r>
          </w:p>
        </w:tc>
      </w:tr>
      <w:tr w:rsidR="009F6603" w14:paraId="760641D8" w14:textId="77777777">
        <w:trPr>
          <w:trHeight w:val="373"/>
        </w:trPr>
        <w:tc>
          <w:tcPr>
            <w:tcW w:w="6755" w:type="dxa"/>
          </w:tcPr>
          <w:p w14:paraId="5E5626A0" w14:textId="7F2427BB" w:rsidR="009F6603" w:rsidRDefault="001A3790">
            <w:pPr>
              <w:pStyle w:val="TableParagraph"/>
            </w:pPr>
            <w:r>
              <w:t xml:space="preserve">5.2 </w:t>
            </w:r>
            <w:r w:rsidR="00FE35D8">
              <w:t>Duration</w:t>
            </w:r>
            <w:r w:rsidR="00070EEF">
              <w:t xml:space="preserve">                                                   </w:t>
            </w:r>
          </w:p>
        </w:tc>
        <w:tc>
          <w:tcPr>
            <w:tcW w:w="2352" w:type="dxa"/>
          </w:tcPr>
          <w:p w14:paraId="2A14AB8E" w14:textId="5C6A4133" w:rsidR="009F6603" w:rsidRPr="003F0F44" w:rsidRDefault="001A3790" w:rsidP="001A3790">
            <w:pPr>
              <w:pStyle w:val="TableParagraph"/>
              <w:ind w:right="437"/>
            </w:pPr>
            <w:r>
              <w:t>13-14</w:t>
            </w:r>
          </w:p>
        </w:tc>
      </w:tr>
      <w:tr w:rsidR="009F6603" w14:paraId="7B257973" w14:textId="77777777">
        <w:trPr>
          <w:trHeight w:val="371"/>
        </w:trPr>
        <w:tc>
          <w:tcPr>
            <w:tcW w:w="6755" w:type="dxa"/>
          </w:tcPr>
          <w:p w14:paraId="691904CF" w14:textId="6222B9B2" w:rsidR="009F6603" w:rsidRDefault="001A3790">
            <w:pPr>
              <w:pStyle w:val="TableParagraph"/>
            </w:pPr>
            <w:r>
              <w:lastRenderedPageBreak/>
              <w:t xml:space="preserve">5.3 </w:t>
            </w:r>
            <w:r w:rsidR="00FE35D8">
              <w:t>Review</w:t>
            </w:r>
            <w:r w:rsidR="00070EEF">
              <w:t xml:space="preserve">                                                      </w:t>
            </w:r>
          </w:p>
        </w:tc>
        <w:tc>
          <w:tcPr>
            <w:tcW w:w="2352" w:type="dxa"/>
          </w:tcPr>
          <w:p w14:paraId="7FDA7773" w14:textId="74417351" w:rsidR="009F6603" w:rsidRPr="003F0F44" w:rsidRDefault="001A3790" w:rsidP="001A3790">
            <w:pPr>
              <w:pStyle w:val="TableParagraph"/>
              <w:ind w:left="0" w:right="437"/>
            </w:pPr>
            <w:r>
              <w:t>14</w:t>
            </w:r>
          </w:p>
        </w:tc>
      </w:tr>
      <w:tr w:rsidR="009F6603" w14:paraId="4496DD11" w14:textId="77777777">
        <w:trPr>
          <w:trHeight w:val="373"/>
        </w:trPr>
        <w:tc>
          <w:tcPr>
            <w:tcW w:w="6755" w:type="dxa"/>
          </w:tcPr>
          <w:p w14:paraId="67B12896" w14:textId="0B57C002" w:rsidR="009F6603" w:rsidRDefault="00EA424F" w:rsidP="00070EEF">
            <w:pPr>
              <w:pStyle w:val="TableParagraph"/>
              <w:tabs>
                <w:tab w:val="left" w:pos="4132"/>
              </w:tabs>
            </w:pPr>
            <w:r>
              <w:t xml:space="preserve">5.4 </w:t>
            </w:r>
            <w:r w:rsidR="00FE35D8">
              <w:t>Renewals</w:t>
            </w:r>
            <w:r w:rsidR="00070EEF">
              <w:t xml:space="preserve">                                                </w:t>
            </w:r>
          </w:p>
        </w:tc>
        <w:tc>
          <w:tcPr>
            <w:tcW w:w="2352" w:type="dxa"/>
          </w:tcPr>
          <w:p w14:paraId="126EED6B" w14:textId="30D31F2E" w:rsidR="009F6603" w:rsidRPr="003F0F44" w:rsidRDefault="00EA424F" w:rsidP="00EA424F">
            <w:pPr>
              <w:pStyle w:val="TableParagraph"/>
              <w:ind w:left="0" w:right="434"/>
            </w:pPr>
            <w:r>
              <w:t>14-15</w:t>
            </w:r>
          </w:p>
        </w:tc>
      </w:tr>
      <w:tr w:rsidR="009F6603" w14:paraId="5BDC3339" w14:textId="77777777">
        <w:trPr>
          <w:trHeight w:val="371"/>
        </w:trPr>
        <w:tc>
          <w:tcPr>
            <w:tcW w:w="6755" w:type="dxa"/>
          </w:tcPr>
          <w:p w14:paraId="6AAB9BAE" w14:textId="1179E2C7" w:rsidR="009F6603" w:rsidRDefault="00EA424F">
            <w:pPr>
              <w:pStyle w:val="TableParagraph"/>
            </w:pPr>
            <w:r>
              <w:t xml:space="preserve">5.5 </w:t>
            </w:r>
            <w:r w:rsidR="00FE35D8">
              <w:t>Cancellations</w:t>
            </w:r>
            <w:r w:rsidR="00070EEF">
              <w:t xml:space="preserve">                                         </w:t>
            </w:r>
          </w:p>
        </w:tc>
        <w:tc>
          <w:tcPr>
            <w:tcW w:w="2352" w:type="dxa"/>
          </w:tcPr>
          <w:p w14:paraId="54805F7D" w14:textId="16B4D306" w:rsidR="009F6603" w:rsidRPr="003F0F44" w:rsidRDefault="00EA424F" w:rsidP="00EA424F">
            <w:pPr>
              <w:pStyle w:val="TableParagraph"/>
              <w:ind w:left="0" w:right="437"/>
            </w:pPr>
            <w:r>
              <w:t>15</w:t>
            </w:r>
          </w:p>
        </w:tc>
      </w:tr>
      <w:tr w:rsidR="009F6603" w14:paraId="347C7DD9" w14:textId="77777777">
        <w:trPr>
          <w:trHeight w:val="374"/>
        </w:trPr>
        <w:tc>
          <w:tcPr>
            <w:tcW w:w="6755" w:type="dxa"/>
          </w:tcPr>
          <w:p w14:paraId="29A5F25E" w14:textId="5A25EBCD" w:rsidR="009F6603" w:rsidRDefault="00EA424F">
            <w:pPr>
              <w:pStyle w:val="TableParagraph"/>
            </w:pPr>
            <w:r>
              <w:t xml:space="preserve">5.6 </w:t>
            </w:r>
            <w:r w:rsidR="00FE35D8">
              <w:t>Errors in applications</w:t>
            </w:r>
            <w:r w:rsidR="00070EEF">
              <w:t xml:space="preserve">                               </w:t>
            </w:r>
          </w:p>
        </w:tc>
        <w:tc>
          <w:tcPr>
            <w:tcW w:w="2352" w:type="dxa"/>
          </w:tcPr>
          <w:p w14:paraId="5E4FBFC3" w14:textId="6D6AF8B0" w:rsidR="009F6603" w:rsidRPr="003F0F44" w:rsidRDefault="00EA424F" w:rsidP="00EA424F">
            <w:pPr>
              <w:pStyle w:val="TableParagraph"/>
              <w:ind w:left="0" w:right="437"/>
            </w:pPr>
            <w:r>
              <w:t>15</w:t>
            </w:r>
          </w:p>
        </w:tc>
      </w:tr>
      <w:tr w:rsidR="009F6603" w14:paraId="26739E1A" w14:textId="77777777">
        <w:trPr>
          <w:trHeight w:val="371"/>
        </w:trPr>
        <w:tc>
          <w:tcPr>
            <w:tcW w:w="6755" w:type="dxa"/>
          </w:tcPr>
          <w:p w14:paraId="26F4B7CA" w14:textId="31798B49" w:rsidR="009F6603" w:rsidRDefault="00EA424F">
            <w:pPr>
              <w:pStyle w:val="TableParagraph"/>
            </w:pPr>
            <w:r>
              <w:t xml:space="preserve">5.7 </w:t>
            </w:r>
            <w:r w:rsidR="00FE35D8">
              <w:t>Review of Policy and Procedure</w:t>
            </w:r>
            <w:r w:rsidR="00070EEF">
              <w:t xml:space="preserve">            </w:t>
            </w:r>
          </w:p>
        </w:tc>
        <w:tc>
          <w:tcPr>
            <w:tcW w:w="2352" w:type="dxa"/>
          </w:tcPr>
          <w:p w14:paraId="153B7E94" w14:textId="02305718" w:rsidR="009F6603" w:rsidRPr="003F0F44" w:rsidRDefault="00BE433D" w:rsidP="00BE433D">
            <w:pPr>
              <w:pStyle w:val="TableParagraph"/>
              <w:ind w:left="0" w:right="434"/>
            </w:pPr>
            <w:r>
              <w:t>15</w:t>
            </w:r>
          </w:p>
        </w:tc>
      </w:tr>
      <w:tr w:rsidR="009F6603" w14:paraId="1ED3B713" w14:textId="77777777">
        <w:trPr>
          <w:trHeight w:val="373"/>
        </w:trPr>
        <w:tc>
          <w:tcPr>
            <w:tcW w:w="6755" w:type="dxa"/>
          </w:tcPr>
          <w:p w14:paraId="3C8516F9" w14:textId="2A559D2F" w:rsidR="009F6603" w:rsidRDefault="00BE433D">
            <w:pPr>
              <w:pStyle w:val="TableParagraph"/>
              <w:spacing w:before="62"/>
            </w:pPr>
            <w:r>
              <w:t xml:space="preserve">6. </w:t>
            </w:r>
            <w:r w:rsidR="00FE35D8">
              <w:t>The RIPA Co-ordinator</w:t>
            </w:r>
            <w:r w:rsidR="00070EEF">
              <w:t xml:space="preserve">                         </w:t>
            </w:r>
          </w:p>
        </w:tc>
        <w:tc>
          <w:tcPr>
            <w:tcW w:w="2352" w:type="dxa"/>
          </w:tcPr>
          <w:p w14:paraId="58CF2BE4" w14:textId="22B31ECF" w:rsidR="009F6603" w:rsidRPr="003F0F44" w:rsidRDefault="00BE433D" w:rsidP="00BE433D">
            <w:pPr>
              <w:pStyle w:val="TableParagraph"/>
              <w:spacing w:before="62"/>
              <w:ind w:left="0" w:right="437"/>
            </w:pPr>
            <w:r>
              <w:t>16</w:t>
            </w:r>
          </w:p>
        </w:tc>
      </w:tr>
      <w:tr w:rsidR="009F6603" w14:paraId="08532A76" w14:textId="77777777">
        <w:trPr>
          <w:trHeight w:val="373"/>
        </w:trPr>
        <w:tc>
          <w:tcPr>
            <w:tcW w:w="6755" w:type="dxa"/>
          </w:tcPr>
          <w:p w14:paraId="3B23274C" w14:textId="5CFDD2E3" w:rsidR="009F6603" w:rsidRDefault="00BE433D">
            <w:pPr>
              <w:pStyle w:val="TableParagraph"/>
            </w:pPr>
            <w:r>
              <w:t xml:space="preserve">7. </w:t>
            </w:r>
            <w:r w:rsidR="00FE35D8">
              <w:t>Legal Advice</w:t>
            </w:r>
            <w:r w:rsidR="00070EEF">
              <w:t xml:space="preserve">                                           </w:t>
            </w:r>
          </w:p>
        </w:tc>
        <w:tc>
          <w:tcPr>
            <w:tcW w:w="2352" w:type="dxa"/>
          </w:tcPr>
          <w:p w14:paraId="4EA76ED1" w14:textId="55948A61" w:rsidR="009F6603" w:rsidRPr="003F0F44" w:rsidRDefault="007D0330" w:rsidP="007D0330">
            <w:pPr>
              <w:pStyle w:val="TableParagraph"/>
              <w:ind w:left="0" w:right="436"/>
            </w:pPr>
            <w:r>
              <w:t>16</w:t>
            </w:r>
          </w:p>
        </w:tc>
      </w:tr>
      <w:tr w:rsidR="009F6603" w14:paraId="754E5C05" w14:textId="77777777">
        <w:trPr>
          <w:trHeight w:val="371"/>
        </w:trPr>
        <w:tc>
          <w:tcPr>
            <w:tcW w:w="6755" w:type="dxa"/>
          </w:tcPr>
          <w:p w14:paraId="79909EDF" w14:textId="2269E0D5" w:rsidR="009F6603" w:rsidRDefault="007D0330">
            <w:pPr>
              <w:pStyle w:val="TableParagraph"/>
            </w:pPr>
            <w:r>
              <w:t xml:space="preserve">8. </w:t>
            </w:r>
            <w:r w:rsidR="00FE35D8">
              <w:t>Joint Investigations/collaborative working</w:t>
            </w:r>
          </w:p>
        </w:tc>
        <w:tc>
          <w:tcPr>
            <w:tcW w:w="2352" w:type="dxa"/>
          </w:tcPr>
          <w:p w14:paraId="3C2BBF15" w14:textId="2E8795D4" w:rsidR="009F6603" w:rsidRPr="003F0F44" w:rsidRDefault="007D0330" w:rsidP="007D0330">
            <w:pPr>
              <w:pStyle w:val="TableParagraph"/>
              <w:ind w:left="0" w:right="437"/>
            </w:pPr>
            <w:r>
              <w:t>17</w:t>
            </w:r>
          </w:p>
        </w:tc>
      </w:tr>
      <w:tr w:rsidR="00E6265C" w14:paraId="4B531670" w14:textId="77777777">
        <w:trPr>
          <w:trHeight w:val="371"/>
        </w:trPr>
        <w:tc>
          <w:tcPr>
            <w:tcW w:w="6755" w:type="dxa"/>
          </w:tcPr>
          <w:p w14:paraId="467753FA" w14:textId="379DA63C" w:rsidR="00E6265C" w:rsidRDefault="007D0330">
            <w:pPr>
              <w:pStyle w:val="TableParagraph"/>
            </w:pPr>
            <w:r>
              <w:t xml:space="preserve">9. </w:t>
            </w:r>
            <w:r w:rsidR="00E6265C">
              <w:t>NAFN</w:t>
            </w:r>
            <w:r w:rsidR="00070EEF">
              <w:t xml:space="preserve">                                                       </w:t>
            </w:r>
          </w:p>
        </w:tc>
        <w:tc>
          <w:tcPr>
            <w:tcW w:w="2352" w:type="dxa"/>
          </w:tcPr>
          <w:p w14:paraId="6ADD6AB2" w14:textId="0B7DFA40" w:rsidR="00E6265C" w:rsidRDefault="007D0330" w:rsidP="007D0330">
            <w:pPr>
              <w:pStyle w:val="TableParagraph"/>
              <w:ind w:left="0" w:right="437"/>
            </w:pPr>
            <w:r>
              <w:t>17</w:t>
            </w:r>
          </w:p>
        </w:tc>
      </w:tr>
      <w:tr w:rsidR="00E6265C" w14:paraId="0E78060D" w14:textId="77777777">
        <w:trPr>
          <w:trHeight w:val="371"/>
        </w:trPr>
        <w:tc>
          <w:tcPr>
            <w:tcW w:w="6755" w:type="dxa"/>
          </w:tcPr>
          <w:p w14:paraId="4178E1D1" w14:textId="4C4B2A0B" w:rsidR="00E6265C" w:rsidRDefault="007D0330">
            <w:pPr>
              <w:pStyle w:val="TableParagraph"/>
            </w:pPr>
            <w:r>
              <w:t xml:space="preserve">10. </w:t>
            </w:r>
            <w:r w:rsidR="00E6265C">
              <w:t>Complaints</w:t>
            </w:r>
            <w:r w:rsidR="00070EEF">
              <w:t xml:space="preserve">                                             </w:t>
            </w:r>
          </w:p>
        </w:tc>
        <w:tc>
          <w:tcPr>
            <w:tcW w:w="2352" w:type="dxa"/>
          </w:tcPr>
          <w:p w14:paraId="557BEE76" w14:textId="4913F80F" w:rsidR="00E6265C" w:rsidRDefault="007D0330" w:rsidP="007D0330">
            <w:pPr>
              <w:pStyle w:val="TableParagraph"/>
              <w:ind w:left="0" w:right="437"/>
            </w:pPr>
            <w:r>
              <w:t>17</w:t>
            </w:r>
          </w:p>
        </w:tc>
      </w:tr>
      <w:tr w:rsidR="00E6265C" w14:paraId="7924B834" w14:textId="77777777">
        <w:trPr>
          <w:trHeight w:val="371"/>
        </w:trPr>
        <w:tc>
          <w:tcPr>
            <w:tcW w:w="6755" w:type="dxa"/>
          </w:tcPr>
          <w:p w14:paraId="68BF9922" w14:textId="04D6BB1A" w:rsidR="00E6265C" w:rsidRDefault="007D0330">
            <w:pPr>
              <w:pStyle w:val="TableParagraph"/>
            </w:pPr>
            <w:r>
              <w:t xml:space="preserve">11. </w:t>
            </w:r>
            <w:r w:rsidR="00E6265C">
              <w:t>Notes/definitions</w:t>
            </w:r>
            <w:r w:rsidR="00070EEF">
              <w:t xml:space="preserve">                                    </w:t>
            </w:r>
          </w:p>
        </w:tc>
        <w:tc>
          <w:tcPr>
            <w:tcW w:w="2352" w:type="dxa"/>
          </w:tcPr>
          <w:p w14:paraId="1962AA1C" w14:textId="0F85E3FD" w:rsidR="00E6265C" w:rsidRDefault="007D0330" w:rsidP="007D0330">
            <w:pPr>
              <w:pStyle w:val="TableParagraph"/>
              <w:ind w:left="0" w:right="437"/>
            </w:pPr>
            <w:r>
              <w:t>18</w:t>
            </w:r>
          </w:p>
        </w:tc>
      </w:tr>
      <w:tr w:rsidR="00703A9A" w14:paraId="12F2E280" w14:textId="77777777" w:rsidTr="00703A9A">
        <w:trPr>
          <w:trHeight w:val="371"/>
        </w:trPr>
        <w:tc>
          <w:tcPr>
            <w:tcW w:w="9107" w:type="dxa"/>
            <w:gridSpan w:val="2"/>
            <w:tcBorders>
              <w:left w:val="nil"/>
              <w:right w:val="nil"/>
            </w:tcBorders>
          </w:tcPr>
          <w:p w14:paraId="38CD0D3C" w14:textId="77777777" w:rsidR="00703A9A" w:rsidRDefault="00703A9A">
            <w:pPr>
              <w:pStyle w:val="TableParagraph"/>
              <w:ind w:left="446" w:right="437"/>
              <w:jc w:val="center"/>
            </w:pPr>
          </w:p>
          <w:p w14:paraId="5A2D3263" w14:textId="42119D51" w:rsidR="00E6265C" w:rsidRPr="003F0F44" w:rsidRDefault="00E6265C">
            <w:pPr>
              <w:pStyle w:val="TableParagraph"/>
              <w:ind w:left="446" w:right="437"/>
              <w:jc w:val="center"/>
            </w:pPr>
          </w:p>
        </w:tc>
      </w:tr>
      <w:tr w:rsidR="009F6603" w14:paraId="1A72C426" w14:textId="77777777">
        <w:trPr>
          <w:trHeight w:val="374"/>
        </w:trPr>
        <w:tc>
          <w:tcPr>
            <w:tcW w:w="6755" w:type="dxa"/>
          </w:tcPr>
          <w:p w14:paraId="0AE7F682" w14:textId="77777777" w:rsidR="009F6603" w:rsidRDefault="00FE35D8">
            <w:pPr>
              <w:pStyle w:val="TableParagraph"/>
              <w:rPr>
                <w:b/>
              </w:rPr>
            </w:pPr>
            <w:r>
              <w:rPr>
                <w:b/>
              </w:rPr>
              <w:t>APPENDICES</w:t>
            </w:r>
          </w:p>
        </w:tc>
        <w:tc>
          <w:tcPr>
            <w:tcW w:w="2352" w:type="dxa"/>
          </w:tcPr>
          <w:p w14:paraId="7FE8A0EE" w14:textId="77777777" w:rsidR="009F6603" w:rsidRPr="003F0F44" w:rsidRDefault="009F6603">
            <w:pPr>
              <w:pStyle w:val="TableParagraph"/>
              <w:spacing w:before="0"/>
              <w:ind w:left="0"/>
              <w:rPr>
                <w:rFonts w:ascii="Times New Roman"/>
              </w:rPr>
            </w:pPr>
          </w:p>
        </w:tc>
      </w:tr>
      <w:tr w:rsidR="009F6603" w14:paraId="6BEEBF47" w14:textId="77777777">
        <w:trPr>
          <w:trHeight w:val="371"/>
        </w:trPr>
        <w:tc>
          <w:tcPr>
            <w:tcW w:w="6755" w:type="dxa"/>
          </w:tcPr>
          <w:p w14:paraId="3FDB98AE" w14:textId="77777777" w:rsidR="009F6603" w:rsidRDefault="00FE35D8">
            <w:pPr>
              <w:pStyle w:val="TableParagraph"/>
            </w:pPr>
            <w:r>
              <w:t>A. Officers</w:t>
            </w:r>
          </w:p>
        </w:tc>
        <w:tc>
          <w:tcPr>
            <w:tcW w:w="2352" w:type="dxa"/>
          </w:tcPr>
          <w:p w14:paraId="667D31DC" w14:textId="7A2B4DCF" w:rsidR="009F6603" w:rsidRPr="003F0F44" w:rsidRDefault="007D0330" w:rsidP="007D0330">
            <w:pPr>
              <w:pStyle w:val="TableParagraph"/>
              <w:ind w:left="0" w:right="436"/>
            </w:pPr>
            <w:r>
              <w:t>19</w:t>
            </w:r>
          </w:p>
        </w:tc>
      </w:tr>
      <w:tr w:rsidR="009F6603" w14:paraId="73F7A568" w14:textId="77777777">
        <w:trPr>
          <w:trHeight w:val="374"/>
        </w:trPr>
        <w:tc>
          <w:tcPr>
            <w:tcW w:w="6755" w:type="dxa"/>
          </w:tcPr>
          <w:p w14:paraId="412CF862" w14:textId="77777777" w:rsidR="009F6603" w:rsidRDefault="00FE35D8">
            <w:pPr>
              <w:pStyle w:val="TableParagraph"/>
            </w:pPr>
            <w:r>
              <w:t>B. Authorisation Forms – Home Office Link to forms</w:t>
            </w:r>
          </w:p>
        </w:tc>
        <w:tc>
          <w:tcPr>
            <w:tcW w:w="2352" w:type="dxa"/>
          </w:tcPr>
          <w:p w14:paraId="7541AF86" w14:textId="264A5CBB" w:rsidR="009F6603" w:rsidRPr="003F0F44" w:rsidRDefault="007D0330" w:rsidP="007D0330">
            <w:pPr>
              <w:pStyle w:val="TableParagraph"/>
              <w:ind w:left="0" w:right="436"/>
            </w:pPr>
            <w:r>
              <w:t>20</w:t>
            </w:r>
          </w:p>
        </w:tc>
      </w:tr>
      <w:tr w:rsidR="009F6603" w14:paraId="7C2B700C" w14:textId="77777777">
        <w:trPr>
          <w:trHeight w:val="371"/>
        </w:trPr>
        <w:tc>
          <w:tcPr>
            <w:tcW w:w="6755" w:type="dxa"/>
          </w:tcPr>
          <w:p w14:paraId="7E917F30" w14:textId="77777777" w:rsidR="009F6603" w:rsidRDefault="00FE35D8">
            <w:pPr>
              <w:pStyle w:val="TableParagraph"/>
            </w:pPr>
            <w:r>
              <w:t>C. Flow Charts re Authorisation</w:t>
            </w:r>
          </w:p>
        </w:tc>
        <w:tc>
          <w:tcPr>
            <w:tcW w:w="2352" w:type="dxa"/>
          </w:tcPr>
          <w:p w14:paraId="2EC950BF" w14:textId="5E9FACEA" w:rsidR="009F6603" w:rsidRPr="003F0F44" w:rsidRDefault="007D0330" w:rsidP="007D0330">
            <w:pPr>
              <w:pStyle w:val="TableParagraph"/>
              <w:ind w:left="0" w:right="372"/>
            </w:pPr>
            <w:r>
              <w:t>21-23</w:t>
            </w:r>
          </w:p>
        </w:tc>
      </w:tr>
      <w:tr w:rsidR="009F6603" w14:paraId="44E6B558" w14:textId="77777777">
        <w:trPr>
          <w:trHeight w:val="626"/>
        </w:trPr>
        <w:tc>
          <w:tcPr>
            <w:tcW w:w="6755" w:type="dxa"/>
          </w:tcPr>
          <w:p w14:paraId="29767333" w14:textId="77777777" w:rsidR="009F6603" w:rsidRDefault="00FE35D8">
            <w:pPr>
              <w:pStyle w:val="TableParagraph"/>
              <w:spacing w:before="62"/>
            </w:pPr>
            <w:r>
              <w:t>D. Local Authority Procedure to consider an application before a Justice of the Peace. Will DS or CHIS authorisation be required?</w:t>
            </w:r>
          </w:p>
        </w:tc>
        <w:tc>
          <w:tcPr>
            <w:tcW w:w="2352" w:type="dxa"/>
          </w:tcPr>
          <w:p w14:paraId="402E224D" w14:textId="1EF46B2C" w:rsidR="009F6603" w:rsidRPr="003F0F44" w:rsidRDefault="007D0330" w:rsidP="007D0330">
            <w:pPr>
              <w:pStyle w:val="TableParagraph"/>
              <w:spacing w:before="62"/>
              <w:ind w:left="0" w:right="437"/>
            </w:pPr>
            <w:r>
              <w:t>24</w:t>
            </w:r>
          </w:p>
        </w:tc>
      </w:tr>
      <w:tr w:rsidR="009F6603" w14:paraId="30BA09C0" w14:textId="77777777">
        <w:trPr>
          <w:trHeight w:val="373"/>
        </w:trPr>
        <w:tc>
          <w:tcPr>
            <w:tcW w:w="6755" w:type="dxa"/>
          </w:tcPr>
          <w:p w14:paraId="61C7D4D9" w14:textId="77777777" w:rsidR="009F6603" w:rsidRDefault="00FE35D8">
            <w:pPr>
              <w:pStyle w:val="TableParagraph"/>
              <w:spacing w:before="62"/>
            </w:pPr>
            <w:r>
              <w:t>E. Web-links to Codes of Practice</w:t>
            </w:r>
          </w:p>
        </w:tc>
        <w:tc>
          <w:tcPr>
            <w:tcW w:w="2352" w:type="dxa"/>
          </w:tcPr>
          <w:p w14:paraId="4A3D678B" w14:textId="4146B2A4" w:rsidR="009F6603" w:rsidRPr="003F0F44" w:rsidRDefault="003774F0" w:rsidP="003774F0">
            <w:pPr>
              <w:pStyle w:val="TableParagraph"/>
              <w:spacing w:before="62"/>
              <w:ind w:left="0" w:right="437"/>
            </w:pPr>
            <w:r>
              <w:t>25</w:t>
            </w:r>
          </w:p>
        </w:tc>
      </w:tr>
    </w:tbl>
    <w:p w14:paraId="6C14E4D0" w14:textId="77777777" w:rsidR="009F6603" w:rsidRDefault="009F6603">
      <w:pPr>
        <w:jc w:val="center"/>
      </w:pPr>
    </w:p>
    <w:p w14:paraId="789AE623" w14:textId="77777777" w:rsidR="0042603C" w:rsidRDefault="0042603C">
      <w:pPr>
        <w:jc w:val="center"/>
      </w:pPr>
    </w:p>
    <w:p w14:paraId="697BC02D" w14:textId="77777777" w:rsidR="009F6603" w:rsidRDefault="00FE35D8">
      <w:pPr>
        <w:pStyle w:val="ListParagraph"/>
        <w:numPr>
          <w:ilvl w:val="0"/>
          <w:numId w:val="25"/>
        </w:numPr>
        <w:tabs>
          <w:tab w:val="left" w:pos="1071"/>
          <w:tab w:val="left" w:pos="1072"/>
        </w:tabs>
        <w:spacing w:before="94"/>
        <w:rPr>
          <w:b/>
        </w:rPr>
      </w:pPr>
      <w:r>
        <w:rPr>
          <w:b/>
        </w:rPr>
        <w:t>INTRODUCTION</w:t>
      </w:r>
    </w:p>
    <w:p w14:paraId="4B887B1A" w14:textId="77777777" w:rsidR="009F6603" w:rsidRDefault="009F6603">
      <w:pPr>
        <w:pStyle w:val="BodyText"/>
        <w:rPr>
          <w:b/>
        </w:rPr>
      </w:pPr>
    </w:p>
    <w:p w14:paraId="4DE77ED8" w14:textId="77777777" w:rsidR="009F6603" w:rsidRDefault="00FE35D8">
      <w:pPr>
        <w:pStyle w:val="ListParagraph"/>
        <w:numPr>
          <w:ilvl w:val="1"/>
          <w:numId w:val="25"/>
        </w:numPr>
        <w:tabs>
          <w:tab w:val="left" w:pos="1072"/>
        </w:tabs>
        <w:ind w:left="1071" w:right="254" w:hanging="852"/>
      </w:pPr>
      <w:r>
        <w:t>This policy document shall be readily available at the offices of Newark and Sherwood District Council (“the</w:t>
      </w:r>
      <w:r>
        <w:rPr>
          <w:spacing w:val="-3"/>
        </w:rPr>
        <w:t xml:space="preserve"> </w:t>
      </w:r>
      <w:r>
        <w:t>Council). It will be available on the Intranet for staff use only and the Internet site of the Council for public to view.</w:t>
      </w:r>
    </w:p>
    <w:p w14:paraId="44F9FB9C" w14:textId="77777777" w:rsidR="009F6603" w:rsidRDefault="009F6603">
      <w:pPr>
        <w:pStyle w:val="BodyText"/>
        <w:spacing w:before="11"/>
        <w:rPr>
          <w:sz w:val="21"/>
        </w:rPr>
      </w:pPr>
    </w:p>
    <w:p w14:paraId="45367307" w14:textId="3970F16C" w:rsidR="00FE35D8" w:rsidRDefault="00FE35D8" w:rsidP="00FE35D8">
      <w:pPr>
        <w:pStyle w:val="ListParagraph"/>
        <w:numPr>
          <w:ilvl w:val="1"/>
          <w:numId w:val="25"/>
        </w:numPr>
        <w:tabs>
          <w:tab w:val="left" w:pos="1072"/>
        </w:tabs>
        <w:ind w:left="1071" w:right="255" w:hanging="852"/>
      </w:pPr>
      <w:r>
        <w:t>The purpose of this document is to ensure that the Council complies with the Regulation of Investigatory Powers Act 2000 (RIPA) and any associated codes of practice or Government (or other) guidance</w:t>
      </w:r>
      <w:r w:rsidR="003246F9">
        <w:t xml:space="preserve"> and as maybe amended from time to time</w:t>
      </w:r>
      <w:r>
        <w:t xml:space="preserve">. </w:t>
      </w:r>
    </w:p>
    <w:p w14:paraId="54E7A7D6" w14:textId="77777777" w:rsidR="009F6603" w:rsidRDefault="009F6603">
      <w:pPr>
        <w:pStyle w:val="BodyText"/>
        <w:spacing w:before="1"/>
      </w:pPr>
    </w:p>
    <w:p w14:paraId="561EA3D8" w14:textId="77777777" w:rsidR="009F6603" w:rsidRDefault="00FE35D8">
      <w:pPr>
        <w:pStyle w:val="ListParagraph"/>
        <w:numPr>
          <w:ilvl w:val="1"/>
          <w:numId w:val="25"/>
        </w:numPr>
        <w:tabs>
          <w:tab w:val="left" w:pos="1072"/>
        </w:tabs>
        <w:ind w:left="1071" w:right="259" w:hanging="852"/>
      </w:pPr>
      <w:r>
        <w:t>This document provides guidance on the regulation of any covert surveillance that is carried out by Council officers. This includes the use of undercover officers, informants and private investigators and other agents of the</w:t>
      </w:r>
      <w:r>
        <w:rPr>
          <w:spacing w:val="-7"/>
        </w:rPr>
        <w:t xml:space="preserve"> </w:t>
      </w:r>
      <w:r>
        <w:t>Council.</w:t>
      </w:r>
    </w:p>
    <w:p w14:paraId="70806CE8" w14:textId="77777777" w:rsidR="009F6603" w:rsidRDefault="009F6603">
      <w:pPr>
        <w:pStyle w:val="BodyText"/>
        <w:spacing w:before="1"/>
      </w:pPr>
    </w:p>
    <w:p w14:paraId="09DEFF83" w14:textId="77777777" w:rsidR="009F6603" w:rsidRDefault="00FE35D8">
      <w:pPr>
        <w:pStyle w:val="ListParagraph"/>
        <w:numPr>
          <w:ilvl w:val="1"/>
          <w:numId w:val="25"/>
        </w:numPr>
        <w:tabs>
          <w:tab w:val="left" w:pos="1072"/>
        </w:tabs>
        <w:spacing w:before="1"/>
        <w:ind w:left="1071" w:right="257" w:hanging="852"/>
      </w:pPr>
      <w:r>
        <w:t>Any covert surveillance will have to be authorised and conducted in accordance with RIPA, the statutory codes of practice and this Guide. Any such covert surveillance shall only be for one of the purposes set out in this Guide and for a purpose which the Council is legally required or empowered to investigate as part of its</w:t>
      </w:r>
      <w:r>
        <w:rPr>
          <w:spacing w:val="-5"/>
        </w:rPr>
        <w:t xml:space="preserve"> </w:t>
      </w:r>
      <w:r>
        <w:t>functions.</w:t>
      </w:r>
    </w:p>
    <w:p w14:paraId="4AFD088D" w14:textId="77777777" w:rsidR="009F6603" w:rsidRDefault="009F6603">
      <w:pPr>
        <w:pStyle w:val="BodyText"/>
        <w:spacing w:before="11"/>
        <w:rPr>
          <w:sz w:val="21"/>
        </w:rPr>
      </w:pPr>
    </w:p>
    <w:p w14:paraId="683DD965" w14:textId="6709AC3D" w:rsidR="009F6603" w:rsidRDefault="00FE35D8">
      <w:pPr>
        <w:pStyle w:val="ListParagraph"/>
        <w:numPr>
          <w:ilvl w:val="1"/>
          <w:numId w:val="25"/>
        </w:numPr>
        <w:tabs>
          <w:tab w:val="left" w:pos="1072"/>
        </w:tabs>
        <w:ind w:left="1071" w:right="260" w:hanging="852"/>
      </w:pPr>
      <w:r>
        <w:t xml:space="preserve">Covert surveillance will only be used by the Council where it </w:t>
      </w:r>
      <w:r w:rsidR="00D955C0">
        <w:t xml:space="preserve">is satisfied that </w:t>
      </w:r>
      <w:r>
        <w:t>such use to be proportionate to the seriousness of the crime or matter being investigated, and the history and character of the individual(s)</w:t>
      </w:r>
      <w:r>
        <w:rPr>
          <w:spacing w:val="-1"/>
        </w:rPr>
        <w:t xml:space="preserve"> </w:t>
      </w:r>
      <w:r>
        <w:t>concerned.</w:t>
      </w:r>
    </w:p>
    <w:p w14:paraId="27C9DF2B" w14:textId="77777777" w:rsidR="009F6603" w:rsidRDefault="009F6603">
      <w:pPr>
        <w:pStyle w:val="BodyText"/>
        <w:spacing w:before="10"/>
        <w:rPr>
          <w:sz w:val="21"/>
        </w:rPr>
      </w:pPr>
    </w:p>
    <w:p w14:paraId="0683488B" w14:textId="77777777" w:rsidR="009F6603" w:rsidRDefault="00FE35D8">
      <w:pPr>
        <w:pStyle w:val="ListParagraph"/>
        <w:numPr>
          <w:ilvl w:val="1"/>
          <w:numId w:val="25"/>
        </w:numPr>
        <w:tabs>
          <w:tab w:val="left" w:pos="1072"/>
        </w:tabs>
        <w:ind w:left="1071" w:right="256" w:hanging="852"/>
      </w:pPr>
      <w:r>
        <w:t xml:space="preserve">Before requesting authorisation, Investigating Officers will have regard to this document and the statutory Codes of Practice issued under section 71 of RIPA. The </w:t>
      </w:r>
      <w:r>
        <w:lastRenderedPageBreak/>
        <w:t>Codes of Practice are available from the RIPA co-ordinator and direct from the Home Office at</w:t>
      </w:r>
      <w:r>
        <w:rPr>
          <w:color w:val="0000FF"/>
        </w:rPr>
        <w:t xml:space="preserve"> </w:t>
      </w:r>
      <w:hyperlink r:id="rId12">
        <w:r>
          <w:rPr>
            <w:color w:val="0000FF"/>
            <w:u w:val="single" w:color="0000FF"/>
          </w:rPr>
          <w:t>http://www.homeoffice.gov.uk/counter-terrorism/regulation-</w:t>
        </w:r>
      </w:hyperlink>
      <w:hyperlink r:id="rId13">
        <w:r>
          <w:rPr>
            <w:color w:val="0000FF"/>
            <w:u w:val="single" w:color="0000FF"/>
          </w:rPr>
          <w:t xml:space="preserve"> investigatory-powers/</w:t>
        </w:r>
        <w:proofErr w:type="spellStart"/>
        <w:r>
          <w:rPr>
            <w:color w:val="0000FF"/>
            <w:u w:val="single" w:color="0000FF"/>
          </w:rPr>
          <w:t>ripa</w:t>
        </w:r>
        <w:proofErr w:type="spellEnd"/>
        <w:r>
          <w:rPr>
            <w:color w:val="0000FF"/>
            <w:u w:val="single" w:color="0000FF"/>
          </w:rPr>
          <w:t>-codes-of-practice/</w:t>
        </w:r>
      </w:hyperlink>
    </w:p>
    <w:p w14:paraId="7582C0C1" w14:textId="77777777" w:rsidR="009F6603" w:rsidRDefault="009F6603">
      <w:pPr>
        <w:pStyle w:val="BodyText"/>
        <w:rPr>
          <w:sz w:val="14"/>
        </w:rPr>
      </w:pPr>
    </w:p>
    <w:p w14:paraId="34299829" w14:textId="77777777" w:rsidR="009F6603" w:rsidRDefault="00FE35D8">
      <w:pPr>
        <w:pStyle w:val="ListParagraph"/>
        <w:numPr>
          <w:ilvl w:val="1"/>
          <w:numId w:val="25"/>
        </w:numPr>
        <w:tabs>
          <w:tab w:val="left" w:pos="1072"/>
        </w:tabs>
        <w:spacing w:before="94"/>
        <w:ind w:left="1071" w:right="257" w:hanging="852"/>
      </w:pPr>
      <w:r>
        <w:t>Authorising officers will have to consider whether it is reasonable, necessary and proportionate for Investigating Officers to undertake covert surveillance and whether it is possible to obtain the evidence through other</w:t>
      </w:r>
      <w:r>
        <w:rPr>
          <w:spacing w:val="-7"/>
        </w:rPr>
        <w:t xml:space="preserve"> </w:t>
      </w:r>
      <w:r>
        <w:t>means.</w:t>
      </w:r>
    </w:p>
    <w:p w14:paraId="3ABF3409" w14:textId="77777777" w:rsidR="009F6603" w:rsidRDefault="009F6603">
      <w:pPr>
        <w:pStyle w:val="BodyText"/>
        <w:spacing w:before="9"/>
        <w:rPr>
          <w:sz w:val="21"/>
        </w:rPr>
      </w:pPr>
    </w:p>
    <w:p w14:paraId="543C20A0" w14:textId="77777777" w:rsidR="009F6603" w:rsidRDefault="00FE35D8">
      <w:pPr>
        <w:pStyle w:val="ListParagraph"/>
        <w:numPr>
          <w:ilvl w:val="1"/>
          <w:numId w:val="25"/>
        </w:numPr>
        <w:tabs>
          <w:tab w:val="left" w:pos="1072"/>
        </w:tabs>
        <w:spacing w:before="1"/>
        <w:ind w:left="1071" w:right="263" w:hanging="852"/>
      </w:pPr>
      <w:r>
        <w:t xml:space="preserve">Authorising Officers must </w:t>
      </w:r>
      <w:proofErr w:type="gramStart"/>
      <w:r>
        <w:t>give detailed consideration to</w:t>
      </w:r>
      <w:proofErr w:type="gramEnd"/>
      <w:r>
        <w:t xml:space="preserve"> the risk of collateral intrusion, i.e. the risk of intruding into the privacy of others while watching someone else. All reasonable and practical steps will have to be taken to minimise or negate this</w:t>
      </w:r>
      <w:r>
        <w:rPr>
          <w:spacing w:val="-13"/>
        </w:rPr>
        <w:t xml:space="preserve"> </w:t>
      </w:r>
      <w:r>
        <w:t>risk.</w:t>
      </w:r>
    </w:p>
    <w:p w14:paraId="21BC6E6C" w14:textId="77777777" w:rsidR="009F6603" w:rsidRDefault="009F6603">
      <w:pPr>
        <w:pStyle w:val="BodyText"/>
        <w:spacing w:before="1"/>
      </w:pPr>
    </w:p>
    <w:p w14:paraId="54E4E5F9" w14:textId="77777777" w:rsidR="009F6603" w:rsidRDefault="00FE35D8">
      <w:pPr>
        <w:pStyle w:val="ListParagraph"/>
        <w:numPr>
          <w:ilvl w:val="1"/>
          <w:numId w:val="25"/>
        </w:numPr>
        <w:tabs>
          <w:tab w:val="left" w:pos="1072"/>
        </w:tabs>
        <w:ind w:left="1071" w:right="261" w:hanging="852"/>
      </w:pPr>
      <w:r>
        <w:t>There should be no situation where an officer engages in covert surveillance without obtaining authorisation in accordance with the procedures set out in this document, the statutory Codes of Practice and from</w:t>
      </w:r>
      <w:r>
        <w:rPr>
          <w:spacing w:val="-10"/>
        </w:rPr>
        <w:t xml:space="preserve"> </w:t>
      </w:r>
      <w:r>
        <w:t xml:space="preserve">RIPA.  </w:t>
      </w:r>
    </w:p>
    <w:p w14:paraId="6C5758E5" w14:textId="77777777" w:rsidR="009F6603" w:rsidRDefault="009F6603">
      <w:pPr>
        <w:pStyle w:val="BodyText"/>
        <w:spacing w:before="1"/>
      </w:pPr>
    </w:p>
    <w:p w14:paraId="6DFA486B" w14:textId="77777777" w:rsidR="009F6603" w:rsidRDefault="00FE35D8">
      <w:pPr>
        <w:pStyle w:val="ListParagraph"/>
        <w:numPr>
          <w:ilvl w:val="1"/>
          <w:numId w:val="25"/>
        </w:numPr>
        <w:tabs>
          <w:tab w:val="left" w:pos="1072"/>
        </w:tabs>
        <w:ind w:left="1071" w:right="260" w:hanging="852"/>
      </w:pPr>
      <w:r>
        <w:t>Any queries concerning the content of the document should be addressed to the RIPA</w:t>
      </w:r>
      <w:r>
        <w:rPr>
          <w:spacing w:val="-1"/>
        </w:rPr>
        <w:t xml:space="preserve"> </w:t>
      </w:r>
      <w:r>
        <w:t>co-ordinator.  Details of all relevant co-ordinator and authorising officer details are on p</w:t>
      </w:r>
      <w:r w:rsidR="00297EB3">
        <w:t xml:space="preserve">age </w:t>
      </w:r>
      <w:r w:rsidR="006A07F7">
        <w:t xml:space="preserve">18 </w:t>
      </w:r>
      <w:r w:rsidR="00297EB3" w:rsidRPr="00297EB3">
        <w:t>of this document</w:t>
      </w:r>
      <w:r w:rsidR="00297EB3">
        <w:t>.</w:t>
      </w:r>
    </w:p>
    <w:p w14:paraId="35B91B32" w14:textId="77777777" w:rsidR="00297EB3" w:rsidRDefault="00297EB3" w:rsidP="00297EB3">
      <w:pPr>
        <w:pStyle w:val="ListParagraph"/>
        <w:tabs>
          <w:tab w:val="left" w:pos="1072"/>
        </w:tabs>
        <w:ind w:right="260" w:firstLine="0"/>
        <w:jc w:val="left"/>
      </w:pPr>
    </w:p>
    <w:p w14:paraId="19551D6A" w14:textId="77777777" w:rsidR="00297EB3" w:rsidRDefault="00297EB3">
      <w:pPr>
        <w:pStyle w:val="ListParagraph"/>
        <w:numPr>
          <w:ilvl w:val="1"/>
          <w:numId w:val="25"/>
        </w:numPr>
        <w:tabs>
          <w:tab w:val="left" w:pos="1072"/>
        </w:tabs>
        <w:ind w:left="1071" w:right="260" w:hanging="852"/>
      </w:pPr>
      <w:r>
        <w:t>If you are in any doubt as to whether RIPA applies to any activity you intend to carry out, please seek legal advice from the team or RIPA co-ordinator before you undertake the activity.</w:t>
      </w:r>
    </w:p>
    <w:p w14:paraId="71563396" w14:textId="77777777" w:rsidR="00297EB3" w:rsidRDefault="00297EB3" w:rsidP="00297EB3">
      <w:pPr>
        <w:pStyle w:val="ListParagraph"/>
        <w:tabs>
          <w:tab w:val="left" w:pos="1072"/>
        </w:tabs>
        <w:ind w:right="260" w:firstLine="0"/>
        <w:jc w:val="left"/>
      </w:pPr>
    </w:p>
    <w:p w14:paraId="1305F7A8" w14:textId="6B40B5C3" w:rsidR="00297EB3" w:rsidRDefault="00297EB3">
      <w:pPr>
        <w:pStyle w:val="ListParagraph"/>
        <w:numPr>
          <w:ilvl w:val="1"/>
          <w:numId w:val="25"/>
        </w:numPr>
        <w:tabs>
          <w:tab w:val="left" w:pos="1072"/>
        </w:tabs>
        <w:ind w:left="1071" w:right="260" w:hanging="852"/>
      </w:pPr>
      <w:r>
        <w:t>This policy should be read in conjunction with the Council’s social media policy</w:t>
      </w:r>
      <w:r w:rsidR="00624CED">
        <w:t xml:space="preserve"> for employees and </w:t>
      </w:r>
      <w:r w:rsidR="00E10223">
        <w:t xml:space="preserve">the </w:t>
      </w:r>
      <w:proofErr w:type="gramStart"/>
      <w:r w:rsidR="00E10223">
        <w:t>Social Media Policy</w:t>
      </w:r>
      <w:proofErr w:type="gramEnd"/>
      <w:r w:rsidR="00E10223">
        <w:t xml:space="preserve"> in respect of Investigations</w:t>
      </w:r>
      <w:r>
        <w:t>.</w:t>
      </w:r>
    </w:p>
    <w:p w14:paraId="66FAACBD" w14:textId="77777777" w:rsidR="0042603C" w:rsidRDefault="0042603C" w:rsidP="0042603C">
      <w:pPr>
        <w:pStyle w:val="ListParagraph"/>
        <w:tabs>
          <w:tab w:val="left" w:pos="1072"/>
        </w:tabs>
        <w:ind w:right="260" w:firstLine="0"/>
        <w:jc w:val="left"/>
      </w:pPr>
    </w:p>
    <w:p w14:paraId="39C1BE27" w14:textId="77777777" w:rsidR="00703A9A" w:rsidRDefault="00703A9A" w:rsidP="00297EB3">
      <w:pPr>
        <w:pStyle w:val="ListParagraph"/>
        <w:tabs>
          <w:tab w:val="left" w:pos="1072"/>
        </w:tabs>
        <w:ind w:right="260" w:firstLine="0"/>
        <w:jc w:val="left"/>
      </w:pPr>
    </w:p>
    <w:p w14:paraId="58A8C2CC" w14:textId="77777777" w:rsidR="009F6603" w:rsidRDefault="00FE35D8">
      <w:pPr>
        <w:pStyle w:val="Heading2"/>
        <w:numPr>
          <w:ilvl w:val="0"/>
          <w:numId w:val="25"/>
        </w:numPr>
        <w:tabs>
          <w:tab w:val="left" w:pos="1071"/>
          <w:tab w:val="left" w:pos="1072"/>
        </w:tabs>
      </w:pPr>
      <w:r>
        <w:t>THE REGULATION OF INVESTIGATORY POWERS ACT 2000</w:t>
      </w:r>
      <w:r>
        <w:rPr>
          <w:spacing w:val="-7"/>
        </w:rPr>
        <w:t xml:space="preserve"> </w:t>
      </w:r>
      <w:r>
        <w:t>(RIPA)</w:t>
      </w:r>
    </w:p>
    <w:p w14:paraId="5D45E3C6" w14:textId="77777777" w:rsidR="009F6603" w:rsidRDefault="00FE35D8">
      <w:pPr>
        <w:pStyle w:val="ListParagraph"/>
        <w:numPr>
          <w:ilvl w:val="1"/>
          <w:numId w:val="25"/>
        </w:numPr>
        <w:tabs>
          <w:tab w:val="left" w:pos="1071"/>
          <w:tab w:val="left" w:pos="1072"/>
        </w:tabs>
        <w:ind w:left="1071" w:hanging="852"/>
        <w:rPr>
          <w:b/>
        </w:rPr>
      </w:pPr>
      <w:r>
        <w:rPr>
          <w:b/>
        </w:rPr>
        <w:t>The background to</w:t>
      </w:r>
      <w:r>
        <w:rPr>
          <w:b/>
          <w:spacing w:val="-1"/>
        </w:rPr>
        <w:t xml:space="preserve"> </w:t>
      </w:r>
      <w:r>
        <w:rPr>
          <w:b/>
        </w:rPr>
        <w:t>RIPA</w:t>
      </w:r>
    </w:p>
    <w:p w14:paraId="5D4010B3" w14:textId="77777777" w:rsidR="009F6603" w:rsidRDefault="009F6603">
      <w:pPr>
        <w:pStyle w:val="BodyText"/>
        <w:spacing w:before="10"/>
        <w:rPr>
          <w:b/>
          <w:sz w:val="21"/>
        </w:rPr>
      </w:pPr>
    </w:p>
    <w:p w14:paraId="7844A8A4" w14:textId="79FF359B" w:rsidR="00BF0BC2" w:rsidRDefault="00FE35D8" w:rsidP="00BF0BC2">
      <w:pPr>
        <w:pStyle w:val="BodyText"/>
        <w:ind w:left="1071" w:right="255"/>
        <w:jc w:val="both"/>
      </w:pPr>
      <w:r>
        <w:t xml:space="preserve">RIPA provides a legal framework for the control and regulation of surveillance and information </w:t>
      </w:r>
      <w:r w:rsidR="00297EB3">
        <w:t xml:space="preserve">gathering </w:t>
      </w:r>
      <w:r>
        <w:t xml:space="preserve">techniques which public authorities undertake as part of their duties. </w:t>
      </w:r>
      <w:r w:rsidR="00E34297">
        <w:t xml:space="preserve"> </w:t>
      </w:r>
      <w:r w:rsidR="00BF0BC2">
        <w:t xml:space="preserve">On the 25 September 2000 the Regulation of Investigatory Powers Act 2000 </w:t>
      </w:r>
    </w:p>
    <w:p w14:paraId="4FD47B77" w14:textId="4E9B4D9B" w:rsidR="009F6603" w:rsidRDefault="00BF0BC2" w:rsidP="00BF0BC2">
      <w:pPr>
        <w:pStyle w:val="BodyText"/>
        <w:ind w:left="1071" w:right="255"/>
        <w:jc w:val="both"/>
      </w:pPr>
      <w:r>
        <w:t xml:space="preserve">was brought into force in England and Wales.  </w:t>
      </w:r>
      <w:r w:rsidR="00297EB3">
        <w:t>The need for such control arose</w:t>
      </w:r>
      <w:r w:rsidR="00FE35D8">
        <w:t xml:space="preserve"> </w:t>
      </w:r>
      <w:proofErr w:type="gramStart"/>
      <w:r w:rsidR="00FE35D8">
        <w:t>as a result of</w:t>
      </w:r>
      <w:proofErr w:type="gramEnd"/>
      <w:r w:rsidR="00FE35D8">
        <w:t xml:space="preserve"> the Human Rights Act 1998. Article 8 of the European </w:t>
      </w:r>
      <w:r w:rsidR="00297EB3">
        <w:t>Convention on</w:t>
      </w:r>
      <w:r w:rsidR="00FE35D8">
        <w:t xml:space="preserve"> Human Rights states</w:t>
      </w:r>
      <w:r w:rsidR="00FE35D8">
        <w:rPr>
          <w:spacing w:val="-4"/>
        </w:rPr>
        <w:t xml:space="preserve"> </w:t>
      </w:r>
      <w:proofErr w:type="gramStart"/>
      <w:r w:rsidR="00FE35D8">
        <w:t>that:-</w:t>
      </w:r>
      <w:proofErr w:type="gramEnd"/>
    </w:p>
    <w:p w14:paraId="25916976" w14:textId="77777777" w:rsidR="009F6603" w:rsidRDefault="009F6603">
      <w:pPr>
        <w:jc w:val="both"/>
      </w:pPr>
    </w:p>
    <w:p w14:paraId="5687968D" w14:textId="77777777" w:rsidR="009F6603" w:rsidRDefault="00FE35D8">
      <w:pPr>
        <w:pStyle w:val="ListParagraph"/>
        <w:numPr>
          <w:ilvl w:val="0"/>
          <w:numId w:val="24"/>
        </w:numPr>
        <w:tabs>
          <w:tab w:val="left" w:pos="1638"/>
        </w:tabs>
        <w:spacing w:before="71"/>
        <w:ind w:right="261"/>
      </w:pPr>
      <w:r>
        <w:t>Everyone has the right to respect for his private and family life, his home and his</w:t>
      </w:r>
      <w:r>
        <w:rPr>
          <w:spacing w:val="1"/>
        </w:rPr>
        <w:t xml:space="preserve"> </w:t>
      </w:r>
      <w:r>
        <w:t>correspondence.</w:t>
      </w:r>
    </w:p>
    <w:p w14:paraId="2AA79264" w14:textId="77777777" w:rsidR="009F6603" w:rsidRDefault="009F6603">
      <w:pPr>
        <w:pStyle w:val="BodyText"/>
        <w:spacing w:before="2"/>
      </w:pPr>
    </w:p>
    <w:p w14:paraId="79A7C0C5" w14:textId="77777777" w:rsidR="009F6603" w:rsidRDefault="00FE35D8">
      <w:pPr>
        <w:pStyle w:val="ListParagraph"/>
        <w:numPr>
          <w:ilvl w:val="0"/>
          <w:numId w:val="24"/>
        </w:numPr>
        <w:tabs>
          <w:tab w:val="left" w:pos="1638"/>
        </w:tabs>
        <w:ind w:right="259"/>
      </w:pPr>
      <w: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and morals or for the protection of the rights and freedoms of</w:t>
      </w:r>
      <w:r>
        <w:rPr>
          <w:spacing w:val="2"/>
        </w:rPr>
        <w:t xml:space="preserve"> </w:t>
      </w:r>
      <w:r>
        <w:t>others.</w:t>
      </w:r>
    </w:p>
    <w:p w14:paraId="339B397B" w14:textId="77777777" w:rsidR="00703A9A" w:rsidRDefault="00703A9A">
      <w:pPr>
        <w:pStyle w:val="BodyText"/>
        <w:spacing w:before="1"/>
        <w:ind w:left="1071" w:right="264"/>
        <w:jc w:val="both"/>
      </w:pPr>
    </w:p>
    <w:p w14:paraId="64F8FD85" w14:textId="77777777" w:rsidR="00297EB3" w:rsidRDefault="00FE35D8">
      <w:pPr>
        <w:pStyle w:val="BodyText"/>
        <w:spacing w:before="1"/>
        <w:ind w:left="1071" w:right="264"/>
        <w:jc w:val="both"/>
      </w:pPr>
      <w:r>
        <w:t>Th</w:t>
      </w:r>
      <w:r w:rsidR="00297EB3">
        <w:t>is</w:t>
      </w:r>
      <w:r>
        <w:t xml:space="preserve"> right under Article 8 is a </w:t>
      </w:r>
      <w:r w:rsidR="00297EB3">
        <w:t>“</w:t>
      </w:r>
      <w:r>
        <w:t>qualified right</w:t>
      </w:r>
      <w:r w:rsidR="00297EB3">
        <w:t>”</w:t>
      </w:r>
      <w:r>
        <w:t xml:space="preserve"> and public authorities can interfere with this right for the reasons given in paragraph 2 of Article 8</w:t>
      </w:r>
      <w:r w:rsidR="00297EB3">
        <w:t xml:space="preserve"> (above).</w:t>
      </w:r>
    </w:p>
    <w:p w14:paraId="3F22CF5A" w14:textId="77777777" w:rsidR="00297EB3" w:rsidRDefault="00297EB3">
      <w:pPr>
        <w:pStyle w:val="BodyText"/>
        <w:spacing w:before="1"/>
        <w:ind w:left="1071" w:right="264"/>
        <w:jc w:val="both"/>
      </w:pPr>
    </w:p>
    <w:p w14:paraId="35798916" w14:textId="77777777" w:rsidR="009F6603" w:rsidRDefault="00FE35D8">
      <w:pPr>
        <w:pStyle w:val="BodyText"/>
        <w:spacing w:before="1"/>
        <w:ind w:left="1071" w:right="264"/>
        <w:jc w:val="both"/>
      </w:pPr>
      <w:r>
        <w:t>RIPA provides the legal framework for lawful interference.</w:t>
      </w:r>
    </w:p>
    <w:p w14:paraId="128CDF38" w14:textId="77777777" w:rsidR="00703A9A" w:rsidRDefault="00703A9A">
      <w:pPr>
        <w:pStyle w:val="BodyText"/>
        <w:spacing w:before="1"/>
        <w:ind w:left="1071" w:right="264"/>
        <w:jc w:val="both"/>
      </w:pPr>
    </w:p>
    <w:p w14:paraId="5B04B25D" w14:textId="77777777" w:rsidR="004C2735" w:rsidRDefault="004C2735">
      <w:pPr>
        <w:pStyle w:val="BodyText"/>
        <w:spacing w:before="1"/>
        <w:ind w:left="1071" w:right="264"/>
        <w:jc w:val="both"/>
      </w:pPr>
    </w:p>
    <w:p w14:paraId="415C3319" w14:textId="77777777" w:rsidR="00703A9A" w:rsidRDefault="00703A9A">
      <w:pPr>
        <w:pStyle w:val="BodyText"/>
        <w:spacing w:before="1"/>
        <w:ind w:left="1071" w:right="264"/>
        <w:jc w:val="both"/>
      </w:pPr>
    </w:p>
    <w:p w14:paraId="09211210" w14:textId="77777777" w:rsidR="009F6603" w:rsidRDefault="00FE35D8">
      <w:pPr>
        <w:pStyle w:val="Heading2"/>
        <w:numPr>
          <w:ilvl w:val="1"/>
          <w:numId w:val="25"/>
        </w:numPr>
        <w:tabs>
          <w:tab w:val="left" w:pos="1071"/>
          <w:tab w:val="left" w:pos="1072"/>
        </w:tabs>
        <w:ind w:left="1071" w:hanging="852"/>
      </w:pPr>
      <w:r>
        <w:t>The scope of this</w:t>
      </w:r>
      <w:r>
        <w:rPr>
          <w:spacing w:val="-4"/>
        </w:rPr>
        <w:t xml:space="preserve"> </w:t>
      </w:r>
      <w:r w:rsidR="00007127">
        <w:rPr>
          <w:spacing w:val="-4"/>
        </w:rPr>
        <w:t xml:space="preserve">Policy and </w:t>
      </w:r>
      <w:r>
        <w:t>Guide</w:t>
      </w:r>
    </w:p>
    <w:p w14:paraId="54BEAA55" w14:textId="77777777" w:rsidR="009F6603" w:rsidRDefault="009F6603">
      <w:pPr>
        <w:pStyle w:val="BodyText"/>
        <w:rPr>
          <w:b/>
        </w:rPr>
      </w:pPr>
    </w:p>
    <w:p w14:paraId="31995366" w14:textId="77777777" w:rsidR="009F6603" w:rsidRDefault="00FE35D8">
      <w:pPr>
        <w:pStyle w:val="BodyText"/>
        <w:spacing w:before="1"/>
        <w:ind w:left="1071" w:right="263"/>
        <w:jc w:val="both"/>
      </w:pPr>
      <w:r>
        <w:t>This Guide intends to cover the surveillance and information gathering techniques which are most likely to be carried out by the Council.</w:t>
      </w:r>
    </w:p>
    <w:p w14:paraId="622145B2" w14:textId="77777777" w:rsidR="009F6603" w:rsidRDefault="009F6603">
      <w:pPr>
        <w:pStyle w:val="BodyText"/>
        <w:spacing w:before="10"/>
        <w:rPr>
          <w:sz w:val="21"/>
        </w:rPr>
      </w:pPr>
    </w:p>
    <w:p w14:paraId="317BAF1B" w14:textId="77777777" w:rsidR="009F6603" w:rsidRPr="00007127" w:rsidRDefault="00FE35D8">
      <w:pPr>
        <w:pStyle w:val="BodyText"/>
        <w:spacing w:before="1"/>
        <w:ind w:left="1071" w:right="255"/>
        <w:jc w:val="both"/>
        <w:rPr>
          <w:color w:val="FF0000"/>
          <w:vertAlign w:val="superscript"/>
        </w:rPr>
      </w:pPr>
      <w:r>
        <w:t xml:space="preserve">Neither RIPA nor this Guide covers the use of any </w:t>
      </w:r>
      <w:r w:rsidR="009F3843">
        <w:t>“</w:t>
      </w:r>
      <w:r>
        <w:t>overt</w:t>
      </w:r>
      <w:r w:rsidR="009F3843">
        <w:t>”</w:t>
      </w:r>
      <w:r>
        <w:t xml:space="preserve"> surveillance</w:t>
      </w:r>
      <w:r w:rsidR="009F3843">
        <w:t xml:space="preserve"> (i.e. out in the open so that the person/people being observed would know)</w:t>
      </w:r>
      <w:r>
        <w:t>, general observation that forms part of the normal day to day duties of officers, the use of equipment to merely reinforce normal sensory perception</w:t>
      </w:r>
      <w:r w:rsidR="009F3843">
        <w:t xml:space="preserve"> (</w:t>
      </w:r>
      <w:r w:rsidR="0042603C">
        <w:t>i.e.</w:t>
      </w:r>
      <w:r w:rsidR="009F3843">
        <w:t xml:space="preserve"> binoculars)</w:t>
      </w:r>
      <w:r>
        <w:t xml:space="preserve"> or circumstances where members of the public who volunteer information to the Council.</w:t>
      </w:r>
      <w:r w:rsidR="009F3843" w:rsidRPr="00007127">
        <w:rPr>
          <w:color w:val="FF0000"/>
          <w:highlight w:val="yellow"/>
          <w:vertAlign w:val="superscript"/>
        </w:rPr>
        <w:t>3</w:t>
      </w:r>
    </w:p>
    <w:p w14:paraId="70F978CB" w14:textId="77777777" w:rsidR="009F6603" w:rsidRDefault="009F6603">
      <w:pPr>
        <w:pStyle w:val="BodyText"/>
        <w:spacing w:before="1"/>
      </w:pPr>
    </w:p>
    <w:p w14:paraId="2D9C09B8" w14:textId="77777777" w:rsidR="009F6603" w:rsidRDefault="00FE35D8">
      <w:pPr>
        <w:pStyle w:val="BodyText"/>
        <w:ind w:left="1071" w:right="260"/>
        <w:jc w:val="both"/>
      </w:pPr>
      <w:r>
        <w:t>RIPA does not normally cover the use of overt CCTV surveillance systems since members of the public are aware that such systems are in place.</w:t>
      </w:r>
    </w:p>
    <w:p w14:paraId="562DA8FD" w14:textId="77777777" w:rsidR="009F6603" w:rsidRDefault="009F6603">
      <w:pPr>
        <w:pStyle w:val="BodyText"/>
      </w:pPr>
    </w:p>
    <w:p w14:paraId="30B8E740" w14:textId="77777777" w:rsidR="009F6603" w:rsidRDefault="00FE35D8">
      <w:pPr>
        <w:pStyle w:val="BodyText"/>
        <w:ind w:left="1071" w:right="262"/>
        <w:jc w:val="both"/>
      </w:pPr>
      <w:r>
        <w:t>If an Investigating Officer envisages using any CCTV system for surveillance they should contact the RIPA co-ordinator.</w:t>
      </w:r>
    </w:p>
    <w:p w14:paraId="408C46F6" w14:textId="77777777" w:rsidR="009F6603" w:rsidRDefault="009F6603">
      <w:pPr>
        <w:pStyle w:val="BodyText"/>
        <w:spacing w:before="11"/>
        <w:rPr>
          <w:sz w:val="21"/>
        </w:rPr>
      </w:pPr>
    </w:p>
    <w:p w14:paraId="608B147F" w14:textId="77777777" w:rsidR="009F6603" w:rsidRDefault="00FE35D8">
      <w:pPr>
        <w:pStyle w:val="BodyText"/>
        <w:ind w:left="1071" w:right="262"/>
        <w:jc w:val="both"/>
      </w:pPr>
      <w:r>
        <w:t xml:space="preserve">RIPA deals with a wide variety of surveillance types. Some of the </w:t>
      </w:r>
      <w:r w:rsidR="0042603C">
        <w:t>other techniques</w:t>
      </w:r>
      <w:r>
        <w:t xml:space="preserve"> that are covered by RIPA will not</w:t>
      </w:r>
      <w:r w:rsidR="0042603C">
        <w:t>,</w:t>
      </w:r>
      <w:r>
        <w:t xml:space="preserve"> or cannot</w:t>
      </w:r>
      <w:r w:rsidR="0042603C">
        <w:t>,</w:t>
      </w:r>
      <w:r>
        <w:t xml:space="preserve"> be used by local authorities</w:t>
      </w:r>
      <w:r w:rsidR="0042603C">
        <w:t xml:space="preserve">. These </w:t>
      </w:r>
      <w:proofErr w:type="gramStart"/>
      <w:r w:rsidR="0042603C">
        <w:t>include:-</w:t>
      </w:r>
      <w:proofErr w:type="gramEnd"/>
    </w:p>
    <w:p w14:paraId="529E30C4" w14:textId="77777777" w:rsidR="009F6603" w:rsidRDefault="009F6603">
      <w:pPr>
        <w:pStyle w:val="BodyText"/>
      </w:pPr>
    </w:p>
    <w:p w14:paraId="19C1A6DF" w14:textId="77777777" w:rsidR="009F6603" w:rsidRDefault="0042603C">
      <w:pPr>
        <w:pStyle w:val="ListParagraph"/>
        <w:numPr>
          <w:ilvl w:val="0"/>
          <w:numId w:val="23"/>
        </w:numPr>
        <w:tabs>
          <w:tab w:val="left" w:pos="1638"/>
        </w:tabs>
        <w:spacing w:before="1"/>
        <w:ind w:right="258"/>
      </w:pPr>
      <w:r>
        <w:t>I</w:t>
      </w:r>
      <w:r w:rsidR="00FE35D8">
        <w:t xml:space="preserve">nterception of any communication such as postal, telephone or electronic communications without both the sender and receiver’s </w:t>
      </w:r>
      <w:proofErr w:type="gramStart"/>
      <w:r w:rsidR="00FE35D8">
        <w:t>permission;</w:t>
      </w:r>
      <w:proofErr w:type="gramEnd"/>
      <w:r>
        <w:t xml:space="preserve"> </w:t>
      </w:r>
      <w:proofErr w:type="spellStart"/>
      <w:r>
        <w:t>ie</w:t>
      </w:r>
      <w:proofErr w:type="spellEnd"/>
      <w:r>
        <w:t xml:space="preserve"> to prevent the addressee receiving the communication or reading it prior to them receiving it.</w:t>
      </w:r>
    </w:p>
    <w:p w14:paraId="352B806B" w14:textId="77777777" w:rsidR="009F6603" w:rsidRDefault="009F6603">
      <w:pPr>
        <w:pStyle w:val="BodyText"/>
        <w:spacing w:before="10"/>
        <w:rPr>
          <w:sz w:val="21"/>
        </w:rPr>
      </w:pPr>
    </w:p>
    <w:p w14:paraId="60EA66AE" w14:textId="77777777" w:rsidR="009F6603" w:rsidRDefault="00FE35D8">
      <w:pPr>
        <w:pStyle w:val="ListParagraph"/>
        <w:numPr>
          <w:ilvl w:val="0"/>
          <w:numId w:val="23"/>
        </w:numPr>
        <w:tabs>
          <w:tab w:val="left" w:pos="1638"/>
        </w:tabs>
        <w:ind w:right="263"/>
      </w:pPr>
      <w:r>
        <w:t xml:space="preserve">The acquisition and disclosure of information </w:t>
      </w:r>
      <w:r w:rsidR="00703A9A">
        <w:t xml:space="preserve">as </w:t>
      </w:r>
      <w:r>
        <w:t>to who has sent or received any postal, telephone or electronic communication;</w:t>
      </w:r>
      <w:r>
        <w:rPr>
          <w:spacing w:val="-7"/>
        </w:rPr>
        <w:t xml:space="preserve"> </w:t>
      </w:r>
      <w:r>
        <w:t>and</w:t>
      </w:r>
    </w:p>
    <w:p w14:paraId="1B720AF0" w14:textId="77777777" w:rsidR="009F3843" w:rsidRPr="009F3843" w:rsidRDefault="009F3843">
      <w:pPr>
        <w:pStyle w:val="BodyText"/>
        <w:spacing w:before="2"/>
        <w:rPr>
          <w:vertAlign w:val="superscript"/>
        </w:rPr>
      </w:pPr>
    </w:p>
    <w:p w14:paraId="011A57FB" w14:textId="77777777" w:rsidR="009F6603" w:rsidRDefault="00FE35D8">
      <w:pPr>
        <w:pStyle w:val="ListParagraph"/>
        <w:numPr>
          <w:ilvl w:val="0"/>
          <w:numId w:val="23"/>
        </w:numPr>
        <w:tabs>
          <w:tab w:val="left" w:pos="1638"/>
        </w:tabs>
        <w:ind w:right="261"/>
      </w:pPr>
      <w:r>
        <w:t>The covert use of surveillance equipment within any premises or vehicle, including business premises and vehicles with the intention of covertly gathering information about the occupant(s) of such premises or</w:t>
      </w:r>
      <w:r>
        <w:rPr>
          <w:spacing w:val="-13"/>
        </w:rPr>
        <w:t xml:space="preserve"> </w:t>
      </w:r>
      <w:r>
        <w:t>vehicles.</w:t>
      </w:r>
    </w:p>
    <w:p w14:paraId="6AADF3E6" w14:textId="77777777" w:rsidR="009F6603" w:rsidRDefault="009F6603">
      <w:pPr>
        <w:pStyle w:val="BodyText"/>
        <w:spacing w:before="10"/>
        <w:rPr>
          <w:sz w:val="21"/>
        </w:rPr>
      </w:pPr>
    </w:p>
    <w:p w14:paraId="2E72B5D8" w14:textId="77777777" w:rsidR="00703A9A" w:rsidRDefault="00703A9A">
      <w:pPr>
        <w:pStyle w:val="BodyText"/>
        <w:spacing w:before="10"/>
        <w:rPr>
          <w:sz w:val="21"/>
        </w:rPr>
      </w:pPr>
    </w:p>
    <w:p w14:paraId="01B6E502" w14:textId="77777777" w:rsidR="009F6603" w:rsidRDefault="00FE35D8">
      <w:pPr>
        <w:pStyle w:val="Heading2"/>
        <w:numPr>
          <w:ilvl w:val="1"/>
          <w:numId w:val="25"/>
        </w:numPr>
        <w:tabs>
          <w:tab w:val="left" w:pos="1071"/>
          <w:tab w:val="left" w:pos="1072"/>
        </w:tabs>
        <w:ind w:left="1071" w:hanging="852"/>
      </w:pPr>
      <w:r>
        <w:t>Consequences of not following</w:t>
      </w:r>
      <w:r>
        <w:rPr>
          <w:spacing w:val="-3"/>
        </w:rPr>
        <w:t xml:space="preserve"> </w:t>
      </w:r>
      <w:r>
        <w:t>RIPA</w:t>
      </w:r>
    </w:p>
    <w:p w14:paraId="607C206B" w14:textId="77777777" w:rsidR="009F6603" w:rsidRDefault="009F6603">
      <w:pPr>
        <w:pStyle w:val="BodyText"/>
        <w:spacing w:before="1"/>
        <w:rPr>
          <w:b/>
        </w:rPr>
      </w:pPr>
    </w:p>
    <w:p w14:paraId="14F48689" w14:textId="77777777" w:rsidR="009F6603" w:rsidRDefault="00FE35D8">
      <w:pPr>
        <w:pStyle w:val="BodyText"/>
        <w:ind w:left="1071" w:right="261"/>
        <w:jc w:val="both"/>
      </w:pPr>
      <w:r>
        <w:t>Section 27 of RIPA provides that surveillance shall be lawful for all purposes if authorised and conducted in accordance with an authorisation granted under RIPA.</w:t>
      </w:r>
    </w:p>
    <w:p w14:paraId="03DA0233" w14:textId="77777777" w:rsidR="009F6603" w:rsidRDefault="009F6603">
      <w:pPr>
        <w:pStyle w:val="BodyText"/>
        <w:spacing w:before="1"/>
      </w:pPr>
    </w:p>
    <w:p w14:paraId="5D931C7E" w14:textId="7C337AC2" w:rsidR="009F6603" w:rsidRDefault="00FE35D8">
      <w:pPr>
        <w:pStyle w:val="BodyText"/>
        <w:ind w:left="1071"/>
        <w:jc w:val="both"/>
      </w:pPr>
      <w:r>
        <w:t>Lawful surveillance is exempted from civil liability</w:t>
      </w:r>
      <w:r w:rsidR="00477764">
        <w:t>.</w:t>
      </w:r>
    </w:p>
    <w:p w14:paraId="6FB8EFED" w14:textId="77777777" w:rsidR="009F6603" w:rsidRDefault="009F6603">
      <w:pPr>
        <w:jc w:val="both"/>
      </w:pPr>
    </w:p>
    <w:p w14:paraId="24D9555B" w14:textId="77777777" w:rsidR="009F6603" w:rsidRDefault="0042603C">
      <w:pPr>
        <w:pStyle w:val="BodyText"/>
        <w:spacing w:before="79"/>
        <w:ind w:left="1071" w:right="257"/>
        <w:jc w:val="both"/>
      </w:pPr>
      <w:r>
        <w:t>A</w:t>
      </w:r>
      <w:r w:rsidR="00FE35D8">
        <w:t>lthough not obtaining authorisation does not make the authorisation unlawful per se, it does have s</w:t>
      </w:r>
      <w:r w:rsidR="00B118E3">
        <w:t>erious</w:t>
      </w:r>
      <w:r w:rsidR="00FE35D8">
        <w:t xml:space="preserve"> </w:t>
      </w:r>
      <w:proofErr w:type="gramStart"/>
      <w:r w:rsidR="00FE35D8">
        <w:t>consequences:-</w:t>
      </w:r>
      <w:proofErr w:type="gramEnd"/>
    </w:p>
    <w:p w14:paraId="40AC3A15" w14:textId="77777777" w:rsidR="009F6603" w:rsidRDefault="009F6603">
      <w:pPr>
        <w:pStyle w:val="BodyText"/>
      </w:pPr>
    </w:p>
    <w:p w14:paraId="2A3D100C" w14:textId="7921980B" w:rsidR="009F6603" w:rsidRDefault="00703A9A">
      <w:pPr>
        <w:pStyle w:val="ListParagraph"/>
        <w:numPr>
          <w:ilvl w:val="2"/>
          <w:numId w:val="25"/>
        </w:numPr>
        <w:tabs>
          <w:tab w:val="left" w:pos="1637"/>
          <w:tab w:val="left" w:pos="1638"/>
        </w:tabs>
        <w:ind w:hanging="567"/>
      </w:pPr>
      <w:r>
        <w:t>E</w:t>
      </w:r>
      <w:r w:rsidR="00FE35D8">
        <w:t xml:space="preserve">vidence that is gathered </w:t>
      </w:r>
      <w:r w:rsidR="00B7704C">
        <w:t>may</w:t>
      </w:r>
      <w:r w:rsidR="00B118E3">
        <w:t xml:space="preserve"> </w:t>
      </w:r>
      <w:r w:rsidR="00FE35D8">
        <w:t>be inadmissible in</w:t>
      </w:r>
      <w:r w:rsidR="00FE35D8">
        <w:rPr>
          <w:spacing w:val="-6"/>
        </w:rPr>
        <w:t xml:space="preserve"> </w:t>
      </w:r>
      <w:proofErr w:type="gramStart"/>
      <w:r w:rsidR="00FE35D8">
        <w:t>court;</w:t>
      </w:r>
      <w:proofErr w:type="gramEnd"/>
    </w:p>
    <w:p w14:paraId="039D5CBA" w14:textId="77777777" w:rsidR="009F6603" w:rsidRDefault="009F6603">
      <w:pPr>
        <w:pStyle w:val="BodyText"/>
      </w:pPr>
    </w:p>
    <w:p w14:paraId="46FB002B" w14:textId="77777777" w:rsidR="009F6603" w:rsidRDefault="00703A9A">
      <w:pPr>
        <w:pStyle w:val="ListParagraph"/>
        <w:numPr>
          <w:ilvl w:val="2"/>
          <w:numId w:val="25"/>
        </w:numPr>
        <w:tabs>
          <w:tab w:val="left" w:pos="1638"/>
        </w:tabs>
        <w:ind w:right="260" w:hanging="567"/>
      </w:pPr>
      <w:r>
        <w:t>The</w:t>
      </w:r>
      <w:r w:rsidR="00FE35D8">
        <w:t xml:space="preserve"> subjects of surveillance can bring their </w:t>
      </w:r>
      <w:r w:rsidR="00FE35D8">
        <w:rPr>
          <w:spacing w:val="-3"/>
        </w:rPr>
        <w:t xml:space="preserve">own </w:t>
      </w:r>
      <w:r w:rsidR="00FE35D8">
        <w:t xml:space="preserve">proceedings or defeat proceedings brought by the Council against them on human rights grounds, </w:t>
      </w:r>
      <w:proofErr w:type="spellStart"/>
      <w:r w:rsidR="00FE35D8">
        <w:t>ie</w:t>
      </w:r>
      <w:proofErr w:type="spellEnd"/>
      <w:r w:rsidR="00FE35D8">
        <w:t>. we have infringed their rights under Article</w:t>
      </w:r>
      <w:r w:rsidR="00FE35D8">
        <w:rPr>
          <w:spacing w:val="-2"/>
        </w:rPr>
        <w:t xml:space="preserve"> </w:t>
      </w:r>
      <w:proofErr w:type="gramStart"/>
      <w:r w:rsidR="00FE35D8">
        <w:t>8;</w:t>
      </w:r>
      <w:proofErr w:type="gramEnd"/>
    </w:p>
    <w:p w14:paraId="26425F18" w14:textId="77777777" w:rsidR="00703A9A" w:rsidRDefault="00703A9A" w:rsidP="00703A9A">
      <w:pPr>
        <w:pStyle w:val="ListParagraph"/>
        <w:tabs>
          <w:tab w:val="left" w:pos="1638"/>
        </w:tabs>
        <w:ind w:left="1638" w:right="260" w:firstLine="0"/>
      </w:pPr>
    </w:p>
    <w:p w14:paraId="5B46DDA8" w14:textId="77777777" w:rsidR="009F6603" w:rsidRDefault="00703A9A">
      <w:pPr>
        <w:pStyle w:val="ListParagraph"/>
        <w:numPr>
          <w:ilvl w:val="2"/>
          <w:numId w:val="25"/>
        </w:numPr>
        <w:tabs>
          <w:tab w:val="left" w:pos="1638"/>
        </w:tabs>
        <w:ind w:right="263" w:hanging="567"/>
      </w:pPr>
      <w:r>
        <w:t>I</w:t>
      </w:r>
      <w:r w:rsidR="00FE35D8">
        <w:t xml:space="preserve">f a challenge under Article 8 is </w:t>
      </w:r>
      <w:proofErr w:type="gramStart"/>
      <w:r w:rsidR="00FE35D8">
        <w:t>successful</w:t>
      </w:r>
      <w:proofErr w:type="gramEnd"/>
      <w:r w:rsidR="00FE35D8">
        <w:t xml:space="preserve"> the Council could face a claim for financial</w:t>
      </w:r>
      <w:r w:rsidR="00FE35D8">
        <w:rPr>
          <w:spacing w:val="-2"/>
        </w:rPr>
        <w:t xml:space="preserve"> </w:t>
      </w:r>
      <w:r w:rsidR="00FE35D8">
        <w:t>compensation;</w:t>
      </w:r>
    </w:p>
    <w:p w14:paraId="48B249E0" w14:textId="77777777" w:rsidR="009F6603" w:rsidRDefault="009F6603">
      <w:pPr>
        <w:pStyle w:val="BodyText"/>
        <w:spacing w:before="11"/>
        <w:rPr>
          <w:sz w:val="21"/>
        </w:rPr>
      </w:pPr>
    </w:p>
    <w:p w14:paraId="7AC8FA07" w14:textId="77777777" w:rsidR="009F6603" w:rsidRDefault="00703A9A">
      <w:pPr>
        <w:pStyle w:val="ListParagraph"/>
        <w:numPr>
          <w:ilvl w:val="2"/>
          <w:numId w:val="25"/>
        </w:numPr>
        <w:tabs>
          <w:tab w:val="left" w:pos="1638"/>
        </w:tabs>
        <w:ind w:right="259" w:hanging="567"/>
      </w:pPr>
      <w:r>
        <w:t>A</w:t>
      </w:r>
      <w:r w:rsidR="00FE35D8">
        <w:t xml:space="preserve"> complaint could be made to The Investigatory Powers Commissioner’s Office and</w:t>
      </w:r>
    </w:p>
    <w:p w14:paraId="0B2CCEB7" w14:textId="77777777" w:rsidR="009F6603" w:rsidRDefault="009F6603">
      <w:pPr>
        <w:pStyle w:val="BodyText"/>
        <w:rPr>
          <w:sz w:val="24"/>
        </w:rPr>
      </w:pPr>
    </w:p>
    <w:p w14:paraId="5102F2CF" w14:textId="6A7B351A" w:rsidR="00B118E3" w:rsidRDefault="00FE35D8" w:rsidP="009730D5">
      <w:pPr>
        <w:pStyle w:val="ListParagraph"/>
        <w:numPr>
          <w:ilvl w:val="2"/>
          <w:numId w:val="25"/>
        </w:numPr>
        <w:tabs>
          <w:tab w:val="left" w:pos="1701"/>
        </w:tabs>
        <w:spacing w:before="1"/>
        <w:ind w:left="1701" w:right="265" w:hanging="567"/>
      </w:pPr>
      <w:r>
        <w:t>Any person who believes that their rights have been breached can have their complaint dealt with by way of a</w:t>
      </w:r>
      <w:r>
        <w:rPr>
          <w:spacing w:val="-6"/>
        </w:rPr>
        <w:t xml:space="preserve"> </w:t>
      </w:r>
      <w:r>
        <w:t>tribunal.</w:t>
      </w:r>
      <w:r w:rsidR="00B118E3">
        <w:t xml:space="preserve"> </w:t>
      </w:r>
    </w:p>
    <w:p w14:paraId="7929CF1B" w14:textId="77777777" w:rsidR="00B118E3" w:rsidRDefault="00B118E3" w:rsidP="00B118E3">
      <w:pPr>
        <w:tabs>
          <w:tab w:val="left" w:pos="1638"/>
        </w:tabs>
        <w:spacing w:before="1"/>
        <w:ind w:right="265"/>
      </w:pPr>
    </w:p>
    <w:p w14:paraId="65CD48F1" w14:textId="13B11EC8" w:rsidR="009F6603" w:rsidRDefault="003F0F44" w:rsidP="003F0F44">
      <w:pPr>
        <w:tabs>
          <w:tab w:val="left" w:pos="1134"/>
        </w:tabs>
        <w:spacing w:before="1"/>
        <w:ind w:left="993" w:right="24"/>
      </w:pPr>
      <w:r>
        <w:t xml:space="preserve"> </w:t>
      </w:r>
      <w:proofErr w:type="gramStart"/>
      <w:r w:rsidR="00B118E3">
        <w:t>All of</w:t>
      </w:r>
      <w:proofErr w:type="gramEnd"/>
      <w:r w:rsidR="00B118E3">
        <w:t xml:space="preserve"> </w:t>
      </w:r>
      <w:r>
        <w:t>t</w:t>
      </w:r>
      <w:r w:rsidR="00B118E3">
        <w:t xml:space="preserve">he above have a financial impact on the Council as well as harming our </w:t>
      </w:r>
      <w:r>
        <w:t xml:space="preserve">   </w:t>
      </w:r>
      <w:r w:rsidR="00B118E3">
        <w:t xml:space="preserve">reputation with the public, the courts and other professionals. </w:t>
      </w:r>
    </w:p>
    <w:p w14:paraId="0F743918" w14:textId="77777777" w:rsidR="009F6603" w:rsidRDefault="009F6603">
      <w:pPr>
        <w:pStyle w:val="BodyText"/>
        <w:spacing w:before="9"/>
        <w:rPr>
          <w:sz w:val="21"/>
        </w:rPr>
      </w:pPr>
    </w:p>
    <w:p w14:paraId="78BF04A3" w14:textId="77777777" w:rsidR="00703A9A" w:rsidRDefault="00703A9A">
      <w:pPr>
        <w:pStyle w:val="BodyText"/>
        <w:spacing w:before="9"/>
        <w:rPr>
          <w:sz w:val="21"/>
        </w:rPr>
      </w:pPr>
    </w:p>
    <w:p w14:paraId="5321E6E3" w14:textId="77777777" w:rsidR="009F6603" w:rsidRDefault="00FE35D8">
      <w:pPr>
        <w:pStyle w:val="Heading2"/>
        <w:numPr>
          <w:ilvl w:val="1"/>
          <w:numId w:val="25"/>
        </w:numPr>
        <w:tabs>
          <w:tab w:val="left" w:pos="1071"/>
          <w:tab w:val="left" w:pos="1072"/>
        </w:tabs>
        <w:spacing w:before="1"/>
        <w:ind w:left="1071" w:hanging="852"/>
      </w:pPr>
      <w:r>
        <w:t>The Surveillance</w:t>
      </w:r>
      <w:r>
        <w:rPr>
          <w:spacing w:val="-1"/>
        </w:rPr>
        <w:t xml:space="preserve"> </w:t>
      </w:r>
      <w:r>
        <w:t>Commissioner</w:t>
      </w:r>
    </w:p>
    <w:p w14:paraId="56A36E1A" w14:textId="77777777" w:rsidR="009F6603" w:rsidRDefault="009F6603">
      <w:pPr>
        <w:pStyle w:val="BodyText"/>
        <w:rPr>
          <w:b/>
        </w:rPr>
      </w:pPr>
    </w:p>
    <w:p w14:paraId="56C3BAE7" w14:textId="77777777" w:rsidR="00703A9A" w:rsidRDefault="00FE35D8" w:rsidP="00703A9A">
      <w:pPr>
        <w:pStyle w:val="BodyText"/>
        <w:ind w:left="1071" w:right="255"/>
        <w:jc w:val="both"/>
        <w:rPr>
          <w:color w:val="111111"/>
        </w:rPr>
      </w:pPr>
      <w:r>
        <w:rPr>
          <w:color w:val="111111"/>
        </w:rPr>
        <w:t>I</w:t>
      </w:r>
      <w:r w:rsidR="00B118E3">
        <w:rPr>
          <w:color w:val="111111"/>
        </w:rPr>
        <w:t xml:space="preserve">nvestigatory Powers Commissioner’s </w:t>
      </w:r>
      <w:r w:rsidR="008C466B">
        <w:rPr>
          <w:color w:val="111111"/>
        </w:rPr>
        <w:t>Office (</w:t>
      </w:r>
      <w:r w:rsidR="00B118E3">
        <w:rPr>
          <w:color w:val="111111"/>
        </w:rPr>
        <w:t>I</w:t>
      </w:r>
      <w:r>
        <w:rPr>
          <w:color w:val="111111"/>
        </w:rPr>
        <w:t>PCO</w:t>
      </w:r>
      <w:r w:rsidR="00B118E3">
        <w:rPr>
          <w:color w:val="111111"/>
        </w:rPr>
        <w:t>)</w:t>
      </w:r>
      <w:r>
        <w:rPr>
          <w:color w:val="111111"/>
        </w:rPr>
        <w:t xml:space="preserve"> provides independent </w:t>
      </w:r>
      <w:r w:rsidR="00703A9A">
        <w:rPr>
          <w:color w:val="111111"/>
        </w:rPr>
        <w:t xml:space="preserve">review </w:t>
      </w:r>
      <w:r w:rsidR="008C466B">
        <w:rPr>
          <w:color w:val="111111"/>
        </w:rPr>
        <w:t>and regulation</w:t>
      </w:r>
      <w:r>
        <w:rPr>
          <w:color w:val="111111"/>
        </w:rPr>
        <w:t xml:space="preserve"> of the use of investigatory powers by intelligence agencies, police forces</w:t>
      </w:r>
      <w:r w:rsidR="008C466B">
        <w:rPr>
          <w:color w:val="111111"/>
        </w:rPr>
        <w:t xml:space="preserve">, </w:t>
      </w:r>
      <w:r w:rsidR="00703A9A">
        <w:rPr>
          <w:color w:val="111111"/>
        </w:rPr>
        <w:t>c</w:t>
      </w:r>
      <w:r w:rsidR="008C466B">
        <w:rPr>
          <w:color w:val="111111"/>
        </w:rPr>
        <w:t>ouncils</w:t>
      </w:r>
      <w:r>
        <w:rPr>
          <w:color w:val="111111"/>
        </w:rPr>
        <w:t xml:space="preserve"> and other public authorities. </w:t>
      </w:r>
    </w:p>
    <w:p w14:paraId="176416F5" w14:textId="77777777" w:rsidR="00E34297" w:rsidRDefault="00E34297" w:rsidP="00703A9A">
      <w:pPr>
        <w:pStyle w:val="BodyText"/>
        <w:ind w:left="1071" w:right="255"/>
        <w:jc w:val="both"/>
        <w:rPr>
          <w:color w:val="111111"/>
        </w:rPr>
      </w:pPr>
    </w:p>
    <w:p w14:paraId="2DE6197E" w14:textId="77777777" w:rsidR="009F6603" w:rsidRPr="00703A9A" w:rsidRDefault="00FE35D8" w:rsidP="00703A9A">
      <w:pPr>
        <w:pStyle w:val="BodyText"/>
        <w:ind w:left="1071" w:right="255"/>
        <w:jc w:val="both"/>
        <w:rPr>
          <w:color w:val="111111"/>
        </w:rPr>
      </w:pPr>
      <w:r>
        <w:rPr>
          <w:color w:val="111111"/>
        </w:rPr>
        <w:t>The IP</w:t>
      </w:r>
      <w:r w:rsidR="00703A9A">
        <w:rPr>
          <w:color w:val="111111"/>
        </w:rPr>
        <w:t xml:space="preserve"> Commissioner</w:t>
      </w:r>
      <w:r>
        <w:rPr>
          <w:color w:val="111111"/>
        </w:rPr>
        <w:t xml:space="preserve"> and his Judicial Commissioners are responsible for </w:t>
      </w:r>
      <w:r w:rsidR="008C466B">
        <w:rPr>
          <w:color w:val="111111"/>
        </w:rPr>
        <w:t>regulating and overseeing</w:t>
      </w:r>
      <w:r>
        <w:rPr>
          <w:color w:val="111111"/>
        </w:rPr>
        <w:t xml:space="preserve"> the use of investigatory powers by public authorities which include law enforcement, the intelligence agencies, prisons, local authorities and other government agencies (e.g. regulators). In total over 600 public authorities and institutions have investigatory powers.</w:t>
      </w:r>
    </w:p>
    <w:p w14:paraId="6F6CCDFD" w14:textId="77777777" w:rsidR="009F6603" w:rsidRDefault="009F6603">
      <w:pPr>
        <w:pStyle w:val="BodyText"/>
      </w:pPr>
    </w:p>
    <w:p w14:paraId="3C274D3C" w14:textId="77777777" w:rsidR="009F6603" w:rsidRDefault="00FE35D8">
      <w:pPr>
        <w:pStyle w:val="BodyText"/>
        <w:ind w:left="1071" w:right="256" w:hanging="10"/>
        <w:jc w:val="both"/>
      </w:pPr>
      <w:r>
        <w:t>The IPCO has un</w:t>
      </w:r>
      <w:r w:rsidR="005F641C">
        <w:t>restricted</w:t>
      </w:r>
      <w:r>
        <w:t xml:space="preserve"> access to all locations, documentation and information systems as necessary to carry out </w:t>
      </w:r>
      <w:r w:rsidR="005F641C">
        <w:t xml:space="preserve">their </w:t>
      </w:r>
      <w:r>
        <w:t>full functions and duties</w:t>
      </w:r>
      <w:r w:rsidR="005F641C">
        <w:t>. They regularly review</w:t>
      </w:r>
      <w:r>
        <w:t xml:space="preserve"> the way in which public authorities implement the requirements of RIPA. The Council will receive periodic visits from the IPCO. They will check to see if the Council is complying with</w:t>
      </w:r>
      <w:r>
        <w:rPr>
          <w:spacing w:val="2"/>
        </w:rPr>
        <w:t xml:space="preserve"> </w:t>
      </w:r>
      <w:r>
        <w:t>RIPA.</w:t>
      </w:r>
    </w:p>
    <w:p w14:paraId="4ACAC70B" w14:textId="77777777" w:rsidR="009F6603" w:rsidRDefault="009F6603">
      <w:pPr>
        <w:pStyle w:val="BodyText"/>
        <w:spacing w:before="1"/>
      </w:pPr>
    </w:p>
    <w:p w14:paraId="6042DF70" w14:textId="77777777" w:rsidR="009F6603" w:rsidRDefault="00FE35D8">
      <w:pPr>
        <w:pStyle w:val="BodyText"/>
        <w:ind w:left="1071" w:right="259"/>
        <w:jc w:val="both"/>
      </w:pPr>
      <w:r>
        <w:t>It is important that the Council can show</w:t>
      </w:r>
      <w:r w:rsidR="00703A9A">
        <w:t>, with appropriate evidence,</w:t>
      </w:r>
      <w:r w:rsidR="006A07F7">
        <w:t xml:space="preserve"> </w:t>
      </w:r>
      <w:r>
        <w:t xml:space="preserve">that it complies with this </w:t>
      </w:r>
      <w:r w:rsidR="005F641C">
        <w:t>Policy and guidance</w:t>
      </w:r>
      <w:r>
        <w:t xml:space="preserve"> and with the provisions of RIPA.</w:t>
      </w:r>
    </w:p>
    <w:p w14:paraId="0082C1DB" w14:textId="77777777" w:rsidR="009F6603" w:rsidRDefault="009F6603">
      <w:pPr>
        <w:pStyle w:val="BodyText"/>
        <w:spacing w:before="11"/>
        <w:rPr>
          <w:sz w:val="21"/>
        </w:rPr>
      </w:pPr>
    </w:p>
    <w:p w14:paraId="33538CD5" w14:textId="77777777" w:rsidR="00703A9A" w:rsidRDefault="00703A9A">
      <w:pPr>
        <w:pStyle w:val="BodyText"/>
        <w:spacing w:before="11"/>
        <w:rPr>
          <w:sz w:val="21"/>
        </w:rPr>
      </w:pPr>
    </w:p>
    <w:p w14:paraId="274E898B" w14:textId="77777777" w:rsidR="009F6603" w:rsidRDefault="00FE35D8">
      <w:pPr>
        <w:pStyle w:val="Heading2"/>
        <w:numPr>
          <w:ilvl w:val="0"/>
          <w:numId w:val="25"/>
        </w:numPr>
        <w:tabs>
          <w:tab w:val="left" w:pos="1071"/>
          <w:tab w:val="left" w:pos="1072"/>
        </w:tabs>
      </w:pPr>
      <w:r>
        <w:t>COVERT</w:t>
      </w:r>
      <w:r>
        <w:rPr>
          <w:spacing w:val="-3"/>
        </w:rPr>
        <w:t xml:space="preserve"> </w:t>
      </w:r>
      <w:r>
        <w:t>SURVEILLANCE</w:t>
      </w:r>
    </w:p>
    <w:p w14:paraId="0AFF6763" w14:textId="77777777" w:rsidR="009F6603" w:rsidRDefault="006A07F7">
      <w:pPr>
        <w:pStyle w:val="BodyText"/>
        <w:rPr>
          <w:b/>
        </w:rPr>
      </w:pPr>
      <w:r>
        <w:rPr>
          <w:b/>
        </w:rPr>
        <w:t xml:space="preserve"> </w:t>
      </w:r>
    </w:p>
    <w:p w14:paraId="78D36565" w14:textId="77777777" w:rsidR="00F17925" w:rsidRDefault="00F17925" w:rsidP="00F17925">
      <w:pPr>
        <w:pStyle w:val="BodyText"/>
        <w:ind w:left="1071"/>
        <w:jc w:val="both"/>
      </w:pPr>
      <w:r>
        <w:t xml:space="preserve">Covert surveillance means surveillance that is carried out in a manner </w:t>
      </w:r>
    </w:p>
    <w:p w14:paraId="60E5D9BD" w14:textId="77777777" w:rsidR="00F17925" w:rsidRDefault="00F17925" w:rsidP="00F17925">
      <w:pPr>
        <w:pStyle w:val="BodyText"/>
        <w:ind w:left="1071"/>
        <w:jc w:val="both"/>
      </w:pPr>
      <w:r>
        <w:t xml:space="preserve">calculated to ensure that the person subject to the surveillance is unaware </w:t>
      </w:r>
    </w:p>
    <w:p w14:paraId="5B32EE2D" w14:textId="77777777" w:rsidR="00F17925" w:rsidRDefault="00F17925" w:rsidP="00F17925">
      <w:pPr>
        <w:pStyle w:val="BodyText"/>
        <w:ind w:left="1071"/>
        <w:jc w:val="both"/>
      </w:pPr>
      <w:r>
        <w:t xml:space="preserve">that it is taking place. </w:t>
      </w:r>
    </w:p>
    <w:p w14:paraId="01C0F8E6" w14:textId="77777777" w:rsidR="00E34297" w:rsidRDefault="00E34297" w:rsidP="00F17925">
      <w:pPr>
        <w:pStyle w:val="BodyText"/>
        <w:ind w:left="1071"/>
        <w:jc w:val="both"/>
      </w:pPr>
    </w:p>
    <w:p w14:paraId="032E008C" w14:textId="5DFD5857" w:rsidR="009F6603" w:rsidRDefault="00FE35D8" w:rsidP="00F17925">
      <w:pPr>
        <w:pStyle w:val="BodyText"/>
        <w:ind w:left="1071"/>
        <w:jc w:val="both"/>
      </w:pPr>
      <w:r>
        <w:t xml:space="preserve">There are three categories of covert </w:t>
      </w:r>
      <w:proofErr w:type="gramStart"/>
      <w:r>
        <w:t>surveillance:-</w:t>
      </w:r>
      <w:proofErr w:type="gramEnd"/>
    </w:p>
    <w:p w14:paraId="16D79FD7" w14:textId="77777777" w:rsidR="009F6603" w:rsidRDefault="009F6603">
      <w:pPr>
        <w:pStyle w:val="BodyText"/>
      </w:pPr>
    </w:p>
    <w:p w14:paraId="691BB3F0" w14:textId="5B6238E0" w:rsidR="009F6603" w:rsidRDefault="00FE35D8">
      <w:pPr>
        <w:pStyle w:val="ListParagraph"/>
        <w:numPr>
          <w:ilvl w:val="0"/>
          <w:numId w:val="22"/>
        </w:numPr>
        <w:tabs>
          <w:tab w:val="left" w:pos="1638"/>
        </w:tabs>
        <w:spacing w:before="1" w:line="252" w:lineRule="exact"/>
      </w:pPr>
      <w:r>
        <w:t>Directed</w:t>
      </w:r>
      <w:r>
        <w:rPr>
          <w:spacing w:val="-1"/>
        </w:rPr>
        <w:t xml:space="preserve"> </w:t>
      </w:r>
      <w:r>
        <w:t>surveillance</w:t>
      </w:r>
      <w:r w:rsidR="00A9680D">
        <w:t xml:space="preserve"> (as defined by S26(6) of RIPA 2000)</w:t>
      </w:r>
    </w:p>
    <w:p w14:paraId="66D2F98E" w14:textId="77777777" w:rsidR="00703A9A" w:rsidRDefault="00703A9A" w:rsidP="00703A9A">
      <w:pPr>
        <w:pStyle w:val="ListParagraph"/>
        <w:tabs>
          <w:tab w:val="left" w:pos="1638"/>
        </w:tabs>
        <w:spacing w:before="1" w:line="252" w:lineRule="exact"/>
        <w:ind w:left="1638" w:firstLine="0"/>
      </w:pPr>
    </w:p>
    <w:p w14:paraId="46BCAC61" w14:textId="77777777" w:rsidR="009F6603" w:rsidRDefault="00FE35D8">
      <w:pPr>
        <w:pStyle w:val="ListParagraph"/>
        <w:numPr>
          <w:ilvl w:val="0"/>
          <w:numId w:val="22"/>
        </w:numPr>
        <w:tabs>
          <w:tab w:val="left" w:pos="1638"/>
        </w:tabs>
        <w:spacing w:line="252" w:lineRule="exact"/>
      </w:pPr>
      <w:r>
        <w:t>Covert human intelligence sources</w:t>
      </w:r>
      <w:r w:rsidR="00DC3DB1">
        <w:t xml:space="preserve"> (CHIS)</w:t>
      </w:r>
      <w:r>
        <w:t>;</w:t>
      </w:r>
      <w:r>
        <w:rPr>
          <w:spacing w:val="-2"/>
        </w:rPr>
        <w:t xml:space="preserve"> </w:t>
      </w:r>
      <w:r>
        <w:t>and</w:t>
      </w:r>
    </w:p>
    <w:p w14:paraId="4F2DDF60" w14:textId="77777777" w:rsidR="00703A9A" w:rsidRDefault="00703A9A" w:rsidP="00703A9A">
      <w:pPr>
        <w:pStyle w:val="ListParagraph"/>
        <w:tabs>
          <w:tab w:val="left" w:pos="1638"/>
        </w:tabs>
        <w:spacing w:line="252" w:lineRule="exact"/>
        <w:ind w:left="1638" w:firstLine="0"/>
      </w:pPr>
    </w:p>
    <w:p w14:paraId="2DDF536C" w14:textId="6E6D04B0" w:rsidR="009F6603" w:rsidRDefault="00FE35D8">
      <w:pPr>
        <w:pStyle w:val="ListParagraph"/>
        <w:numPr>
          <w:ilvl w:val="0"/>
          <w:numId w:val="22"/>
        </w:numPr>
        <w:tabs>
          <w:tab w:val="left" w:pos="1638"/>
        </w:tabs>
        <w:spacing w:before="1"/>
        <w:ind w:right="260"/>
      </w:pPr>
      <w:r>
        <w:t xml:space="preserve">Intrusive surveillance (but nothing in this </w:t>
      </w:r>
      <w:r w:rsidR="005F641C">
        <w:t>Policy</w:t>
      </w:r>
      <w:r>
        <w:t xml:space="preserve"> </w:t>
      </w:r>
      <w:r w:rsidR="00DC3DB1">
        <w:t xml:space="preserve">allows </w:t>
      </w:r>
      <w:r>
        <w:t>the authorising of “Intrusive surveillance” as defined in RIPA</w:t>
      </w:r>
      <w:r w:rsidR="002F30FC">
        <w:t>)</w:t>
      </w:r>
      <w:r>
        <w:t xml:space="preserve"> </w:t>
      </w:r>
      <w:proofErr w:type="spellStart"/>
      <w:r>
        <w:t>ie</w:t>
      </w:r>
      <w:proofErr w:type="spellEnd"/>
      <w:r>
        <w:t>. in respect of anything taking place on residential premises or in a private vehicle, involving the presence of an investigator on those premises/vehicles or carried out through a surveillance</w:t>
      </w:r>
      <w:r>
        <w:rPr>
          <w:spacing w:val="-3"/>
        </w:rPr>
        <w:t xml:space="preserve"> </w:t>
      </w:r>
      <w:r>
        <w:t>device</w:t>
      </w:r>
      <w:r w:rsidR="00DC3DB1">
        <w:t xml:space="preserve"> such as a camera, recording device or similar</w:t>
      </w:r>
      <w:r>
        <w:t>.</w:t>
      </w:r>
    </w:p>
    <w:p w14:paraId="6B901F23" w14:textId="77777777" w:rsidR="009F6603" w:rsidRDefault="009F6603">
      <w:pPr>
        <w:pStyle w:val="BodyText"/>
        <w:spacing w:before="11"/>
        <w:rPr>
          <w:sz w:val="21"/>
        </w:rPr>
      </w:pPr>
    </w:p>
    <w:p w14:paraId="130777CE" w14:textId="77777777" w:rsidR="00DC3DB1" w:rsidRDefault="00DC3DB1">
      <w:pPr>
        <w:pStyle w:val="BodyText"/>
        <w:spacing w:before="11"/>
        <w:rPr>
          <w:sz w:val="21"/>
        </w:rPr>
      </w:pPr>
    </w:p>
    <w:p w14:paraId="208BD781" w14:textId="77777777" w:rsidR="009F6603" w:rsidRDefault="00FE35D8">
      <w:pPr>
        <w:pStyle w:val="Heading2"/>
        <w:numPr>
          <w:ilvl w:val="1"/>
          <w:numId w:val="25"/>
        </w:numPr>
        <w:tabs>
          <w:tab w:val="left" w:pos="1071"/>
          <w:tab w:val="left" w:pos="1072"/>
        </w:tabs>
        <w:ind w:left="1071" w:hanging="852"/>
      </w:pPr>
      <w:r>
        <w:t>Directed Surveillance</w:t>
      </w:r>
      <w:r>
        <w:rPr>
          <w:spacing w:val="-5"/>
        </w:rPr>
        <w:t xml:space="preserve"> </w:t>
      </w:r>
      <w:r>
        <w:t>(DS)</w:t>
      </w:r>
    </w:p>
    <w:p w14:paraId="2FD73626" w14:textId="77777777" w:rsidR="00DC3DB1" w:rsidRDefault="00DC3DB1" w:rsidP="00DC3DB1">
      <w:pPr>
        <w:pStyle w:val="Heading2"/>
        <w:tabs>
          <w:tab w:val="left" w:pos="1071"/>
          <w:tab w:val="left" w:pos="1072"/>
        </w:tabs>
        <w:ind w:firstLine="0"/>
      </w:pPr>
    </w:p>
    <w:p w14:paraId="6E4511D0" w14:textId="77777777" w:rsidR="009F6603" w:rsidRDefault="00FE35D8">
      <w:pPr>
        <w:pStyle w:val="ListParagraph"/>
        <w:numPr>
          <w:ilvl w:val="2"/>
          <w:numId w:val="21"/>
        </w:numPr>
        <w:tabs>
          <w:tab w:val="left" w:pos="1072"/>
        </w:tabs>
        <w:spacing w:before="79"/>
        <w:ind w:right="264"/>
      </w:pPr>
      <w:proofErr w:type="gramStart"/>
      <w:r>
        <w:t>The majority of</w:t>
      </w:r>
      <w:proofErr w:type="gramEnd"/>
      <w:r>
        <w:t xml:space="preserve"> covert surveillance that will be undertaken by the Council will fall under the heading of Directed Surveillance</w:t>
      </w:r>
      <w:r>
        <w:rPr>
          <w:spacing w:val="1"/>
        </w:rPr>
        <w:t xml:space="preserve"> </w:t>
      </w:r>
      <w:r>
        <w:t>(DS).</w:t>
      </w:r>
    </w:p>
    <w:p w14:paraId="6AC959BD" w14:textId="77777777" w:rsidR="009F6603" w:rsidRDefault="009F6603">
      <w:pPr>
        <w:pStyle w:val="BodyText"/>
      </w:pPr>
    </w:p>
    <w:p w14:paraId="49848732" w14:textId="77777777" w:rsidR="009F6603" w:rsidRDefault="00FE35D8">
      <w:pPr>
        <w:pStyle w:val="ListParagraph"/>
        <w:numPr>
          <w:ilvl w:val="2"/>
          <w:numId w:val="21"/>
        </w:numPr>
        <w:tabs>
          <w:tab w:val="left" w:pos="1071"/>
          <w:tab w:val="left" w:pos="1072"/>
        </w:tabs>
      </w:pPr>
      <w:r>
        <w:t>DS is defined as surveillance which is covert, but not intrusive, and is</w:t>
      </w:r>
      <w:r>
        <w:rPr>
          <w:spacing w:val="-14"/>
        </w:rPr>
        <w:t xml:space="preserve"> </w:t>
      </w:r>
      <w:proofErr w:type="gramStart"/>
      <w:r>
        <w:t>undertaken:-</w:t>
      </w:r>
      <w:proofErr w:type="gramEnd"/>
    </w:p>
    <w:p w14:paraId="7C43536A" w14:textId="77777777" w:rsidR="009F6603" w:rsidRDefault="009F6603">
      <w:pPr>
        <w:pStyle w:val="BodyText"/>
      </w:pPr>
    </w:p>
    <w:p w14:paraId="3DE409EF" w14:textId="77777777" w:rsidR="009F6603" w:rsidRDefault="00FE35D8">
      <w:pPr>
        <w:pStyle w:val="ListParagraph"/>
        <w:numPr>
          <w:ilvl w:val="3"/>
          <w:numId w:val="21"/>
        </w:numPr>
        <w:tabs>
          <w:tab w:val="left" w:pos="1637"/>
          <w:tab w:val="left" w:pos="1638"/>
        </w:tabs>
      </w:pPr>
      <w:r>
        <w:t>for the purpose of a specific investigation or</w:t>
      </w:r>
      <w:r>
        <w:rPr>
          <w:spacing w:val="-6"/>
        </w:rPr>
        <w:t xml:space="preserve"> </w:t>
      </w:r>
      <w:proofErr w:type="gramStart"/>
      <w:r>
        <w:t>operation;</w:t>
      </w:r>
      <w:proofErr w:type="gramEnd"/>
    </w:p>
    <w:p w14:paraId="705DFC8C" w14:textId="77777777" w:rsidR="009F6603" w:rsidRDefault="009F6603">
      <w:pPr>
        <w:pStyle w:val="BodyText"/>
        <w:spacing w:before="1"/>
      </w:pPr>
    </w:p>
    <w:p w14:paraId="60AE882F" w14:textId="77777777" w:rsidR="009F6603" w:rsidRDefault="00FE35D8">
      <w:pPr>
        <w:pStyle w:val="ListParagraph"/>
        <w:numPr>
          <w:ilvl w:val="3"/>
          <w:numId w:val="21"/>
        </w:numPr>
        <w:tabs>
          <w:tab w:val="left" w:pos="1638"/>
        </w:tabs>
        <w:ind w:right="261"/>
      </w:pPr>
      <w:r>
        <w:t>in such a manner as it is likely to result in obtaining private information about a person (</w:t>
      </w:r>
      <w:proofErr w:type="gramStart"/>
      <w:r>
        <w:t>whether or not</w:t>
      </w:r>
      <w:proofErr w:type="gramEnd"/>
      <w:r>
        <w:t xml:space="preserve"> that person is the target of the investigation or </w:t>
      </w:r>
      <w:r>
        <w:lastRenderedPageBreak/>
        <w:t>operation);</w:t>
      </w:r>
      <w:r>
        <w:rPr>
          <w:spacing w:val="1"/>
        </w:rPr>
        <w:t xml:space="preserve"> </w:t>
      </w:r>
      <w:r>
        <w:t>and</w:t>
      </w:r>
    </w:p>
    <w:p w14:paraId="22AB60B2" w14:textId="77777777" w:rsidR="009F6603" w:rsidRDefault="009F6603">
      <w:pPr>
        <w:pStyle w:val="BodyText"/>
        <w:spacing w:before="9"/>
        <w:rPr>
          <w:sz w:val="21"/>
        </w:rPr>
      </w:pPr>
    </w:p>
    <w:p w14:paraId="23A95C8A" w14:textId="77777777" w:rsidR="009F6603" w:rsidRDefault="00FE35D8">
      <w:pPr>
        <w:pStyle w:val="ListParagraph"/>
        <w:numPr>
          <w:ilvl w:val="3"/>
          <w:numId w:val="21"/>
        </w:numPr>
        <w:tabs>
          <w:tab w:val="left" w:pos="1638"/>
        </w:tabs>
        <w:spacing w:before="1"/>
        <w:ind w:right="261"/>
      </w:pPr>
      <w:r>
        <w:t>in a planned manner and not by way of an immediate response whereby it would not be reasonably practicable to obtain an authorisation prior to the surveillance being carried</w:t>
      </w:r>
      <w:r>
        <w:rPr>
          <w:spacing w:val="1"/>
        </w:rPr>
        <w:t xml:space="preserve"> </w:t>
      </w:r>
      <w:r>
        <w:t>out.</w:t>
      </w:r>
      <w:r w:rsidR="00DC3DB1">
        <w:t xml:space="preserve"> </w:t>
      </w:r>
      <w:r w:rsidR="00521E28">
        <w:t>i.e.</w:t>
      </w:r>
      <w:r w:rsidR="00DC3DB1">
        <w:t xml:space="preserve"> if an officer walked past just as a fly-tip took place and recorded it on their mobile phone getting the drivers car reg</w:t>
      </w:r>
      <w:r w:rsidR="00521E28">
        <w:t>istration</w:t>
      </w:r>
      <w:r w:rsidR="00DC3DB1">
        <w:t xml:space="preserve"> and video of him.</w:t>
      </w:r>
    </w:p>
    <w:p w14:paraId="334FE5BD" w14:textId="77777777" w:rsidR="009F6603" w:rsidRDefault="009F6603">
      <w:pPr>
        <w:pStyle w:val="BodyText"/>
        <w:spacing w:before="1"/>
      </w:pPr>
    </w:p>
    <w:p w14:paraId="1B2D41B4" w14:textId="77777777" w:rsidR="009F6603" w:rsidRDefault="00FE35D8">
      <w:pPr>
        <w:pStyle w:val="ListParagraph"/>
        <w:numPr>
          <w:ilvl w:val="2"/>
          <w:numId w:val="21"/>
        </w:numPr>
        <w:tabs>
          <w:tab w:val="left" w:pos="1071"/>
          <w:tab w:val="left" w:pos="1072"/>
        </w:tabs>
      </w:pPr>
      <w:r>
        <w:t>It is irrelevant where the subject of the DS is being</w:t>
      </w:r>
      <w:r>
        <w:rPr>
          <w:spacing w:val="-5"/>
        </w:rPr>
        <w:t xml:space="preserve"> </w:t>
      </w:r>
      <w:r>
        <w:t>observed.</w:t>
      </w:r>
    </w:p>
    <w:p w14:paraId="323E5927" w14:textId="77777777" w:rsidR="009F6603" w:rsidRDefault="009F6603">
      <w:pPr>
        <w:pStyle w:val="BodyText"/>
      </w:pPr>
    </w:p>
    <w:p w14:paraId="1CEF00F1" w14:textId="24E450BD" w:rsidR="009F6603" w:rsidRDefault="00FE35D8">
      <w:pPr>
        <w:pStyle w:val="ListParagraph"/>
        <w:numPr>
          <w:ilvl w:val="2"/>
          <w:numId w:val="21"/>
        </w:numPr>
        <w:tabs>
          <w:tab w:val="left" w:pos="1072"/>
        </w:tabs>
        <w:spacing w:before="1"/>
        <w:ind w:right="256"/>
      </w:pPr>
      <w:r>
        <w:t>If you intend to instruct an agent</w:t>
      </w:r>
      <w:r w:rsidR="00521E28">
        <w:t xml:space="preserve"> (</w:t>
      </w:r>
      <w:proofErr w:type="spellStart"/>
      <w:r w:rsidR="00521E28">
        <w:t>eg</w:t>
      </w:r>
      <w:proofErr w:type="spellEnd"/>
      <w:r w:rsidR="00521E28">
        <w:t xml:space="preserve"> a process server or investigative service) </w:t>
      </w:r>
      <w:r>
        <w:t xml:space="preserve">to carry out the </w:t>
      </w:r>
      <w:proofErr w:type="gramStart"/>
      <w:r>
        <w:t>DS</w:t>
      </w:r>
      <w:proofErr w:type="gramEnd"/>
      <w:r>
        <w:t xml:space="preserve"> the agent must complete and sign the form marked “agent’s agreement form” contained in </w:t>
      </w:r>
      <w:r w:rsidRPr="00FE6132">
        <w:rPr>
          <w:b/>
        </w:rPr>
        <w:t xml:space="preserve">Appendix </w:t>
      </w:r>
      <w:r w:rsidR="00FE6132">
        <w:rPr>
          <w:b/>
        </w:rPr>
        <w:t>B</w:t>
      </w:r>
      <w:r w:rsidRPr="00FE6132">
        <w:rPr>
          <w:u w:val="single"/>
        </w:rPr>
        <w:t>.</w:t>
      </w:r>
      <w:r>
        <w:t xml:space="preserve"> The agent will be subject to RIPA in the same way as any employee of the Council would</w:t>
      </w:r>
      <w:r>
        <w:rPr>
          <w:spacing w:val="-1"/>
        </w:rPr>
        <w:t xml:space="preserve"> </w:t>
      </w:r>
      <w:r>
        <w:t>be.</w:t>
      </w:r>
      <w:r w:rsidR="00521E28">
        <w:t xml:space="preserve">  This is unlikely to happen often in the Council</w:t>
      </w:r>
      <w:r w:rsidR="00BD39A1">
        <w:t xml:space="preserve"> and advice must always be sought</w:t>
      </w:r>
      <w:r w:rsidR="005E3369">
        <w:t>.</w:t>
      </w:r>
    </w:p>
    <w:p w14:paraId="1803D3E0" w14:textId="77777777" w:rsidR="009F6603" w:rsidRDefault="009F6603">
      <w:pPr>
        <w:pStyle w:val="BodyText"/>
        <w:spacing w:before="11"/>
        <w:rPr>
          <w:sz w:val="21"/>
        </w:rPr>
      </w:pPr>
    </w:p>
    <w:p w14:paraId="65E4064C" w14:textId="77777777" w:rsidR="009F6603" w:rsidRDefault="00FE35D8">
      <w:pPr>
        <w:pStyle w:val="ListParagraph"/>
        <w:numPr>
          <w:ilvl w:val="2"/>
          <w:numId w:val="21"/>
        </w:numPr>
        <w:tabs>
          <w:tab w:val="left" w:pos="1072"/>
        </w:tabs>
        <w:ind w:right="256"/>
      </w:pPr>
      <w:r>
        <w:t xml:space="preserve">The flow chart in </w:t>
      </w:r>
      <w:r w:rsidRPr="00FE6132">
        <w:rPr>
          <w:b/>
        </w:rPr>
        <w:t>Appendix C</w:t>
      </w:r>
      <w:r>
        <w:rPr>
          <w:b/>
        </w:rPr>
        <w:t xml:space="preserve"> </w:t>
      </w:r>
      <w:r>
        <w:t>gives guidance on when authorisation might be needed.</w:t>
      </w:r>
    </w:p>
    <w:p w14:paraId="77D28E36" w14:textId="77777777" w:rsidR="00703A9A" w:rsidRDefault="00703A9A" w:rsidP="00521E28">
      <w:pPr>
        <w:pStyle w:val="ListParagraph"/>
        <w:tabs>
          <w:tab w:val="left" w:pos="1072"/>
        </w:tabs>
        <w:ind w:right="256" w:firstLine="0"/>
      </w:pPr>
    </w:p>
    <w:p w14:paraId="63A6B071" w14:textId="77777777" w:rsidR="009F6603" w:rsidRDefault="009F6603">
      <w:pPr>
        <w:pStyle w:val="BodyText"/>
      </w:pPr>
    </w:p>
    <w:p w14:paraId="0CCBBE96" w14:textId="77777777" w:rsidR="009F6603" w:rsidRDefault="00FE35D8">
      <w:pPr>
        <w:pStyle w:val="Heading2"/>
        <w:numPr>
          <w:ilvl w:val="1"/>
          <w:numId w:val="20"/>
        </w:numPr>
        <w:tabs>
          <w:tab w:val="left" w:pos="1071"/>
          <w:tab w:val="left" w:pos="1072"/>
        </w:tabs>
      </w:pPr>
      <w:r>
        <w:t>Covert Human Intelligence Sources</w:t>
      </w:r>
      <w:r>
        <w:rPr>
          <w:spacing w:val="-3"/>
        </w:rPr>
        <w:t xml:space="preserve"> </w:t>
      </w:r>
      <w:r>
        <w:t>(CHIS)</w:t>
      </w:r>
    </w:p>
    <w:p w14:paraId="7F5B4AAB" w14:textId="77777777" w:rsidR="009F6603" w:rsidRDefault="009F6603">
      <w:pPr>
        <w:pStyle w:val="BodyText"/>
        <w:rPr>
          <w:b/>
        </w:rPr>
      </w:pPr>
    </w:p>
    <w:p w14:paraId="6C4C7B94" w14:textId="177147EC" w:rsidR="009F6603" w:rsidRDefault="0066217A">
      <w:pPr>
        <w:pStyle w:val="ListParagraph"/>
        <w:numPr>
          <w:ilvl w:val="2"/>
          <w:numId w:val="20"/>
        </w:numPr>
        <w:tabs>
          <w:tab w:val="left" w:pos="1072"/>
        </w:tabs>
        <w:ind w:right="260"/>
      </w:pPr>
      <w:r w:rsidRPr="0066217A">
        <w:t xml:space="preserve">Under Part 2 RIPA 2000 </w:t>
      </w:r>
      <w:r w:rsidR="00586E82">
        <w:t>Newark and Sherwood District</w:t>
      </w:r>
      <w:r w:rsidRPr="0066217A">
        <w:t xml:space="preserve"> Council is provided with lawful authority to obtain authorisation to use a covert human intelligence source to assist in the investigation of an operation to detect or prevent a crime or disorder. </w:t>
      </w:r>
      <w:r w:rsidR="00FE35D8">
        <w:t>This involves the establishment or maintenance of a personal or other relationship with a person for the covert purpose of obtaining or disclosing private information. A CHIS is a person</w:t>
      </w:r>
      <w:r w:rsidR="00FE35D8">
        <w:rPr>
          <w:spacing w:val="-4"/>
        </w:rPr>
        <w:t xml:space="preserve"> </w:t>
      </w:r>
      <w:proofErr w:type="gramStart"/>
      <w:r w:rsidR="00FE35D8">
        <w:t>who:-</w:t>
      </w:r>
      <w:proofErr w:type="gramEnd"/>
    </w:p>
    <w:p w14:paraId="4D2DC78A" w14:textId="77777777" w:rsidR="009F6603" w:rsidRDefault="009F6603">
      <w:pPr>
        <w:pStyle w:val="BodyText"/>
        <w:spacing w:before="1"/>
      </w:pPr>
    </w:p>
    <w:p w14:paraId="704CCCD3" w14:textId="77777777" w:rsidR="009F6603" w:rsidRDefault="00FE35D8">
      <w:pPr>
        <w:pStyle w:val="ListParagraph"/>
        <w:numPr>
          <w:ilvl w:val="3"/>
          <w:numId w:val="20"/>
        </w:numPr>
        <w:tabs>
          <w:tab w:val="left" w:pos="1638"/>
        </w:tabs>
        <w:ind w:right="260"/>
      </w:pPr>
      <w:r>
        <w:t>establishes or maintains a personal or other relationship with a person for the covert purpose of facilitating the doing of anything falling within paragraph (b) or</w:t>
      </w:r>
      <w:r>
        <w:rPr>
          <w:spacing w:val="-3"/>
        </w:rPr>
        <w:t xml:space="preserve"> </w:t>
      </w:r>
      <w:r>
        <w:t>(c</w:t>
      </w:r>
      <w:proofErr w:type="gramStart"/>
      <w:r>
        <w:t>);</w:t>
      </w:r>
      <w:proofErr w:type="gramEnd"/>
    </w:p>
    <w:p w14:paraId="4D5AB6BC" w14:textId="77777777" w:rsidR="009F6603" w:rsidRDefault="009F6603">
      <w:pPr>
        <w:pStyle w:val="BodyText"/>
        <w:spacing w:before="10"/>
        <w:rPr>
          <w:sz w:val="21"/>
        </w:rPr>
      </w:pPr>
    </w:p>
    <w:p w14:paraId="2C211C58" w14:textId="77777777" w:rsidR="009F6603" w:rsidRDefault="00FE35D8">
      <w:pPr>
        <w:pStyle w:val="ListParagraph"/>
        <w:numPr>
          <w:ilvl w:val="3"/>
          <w:numId w:val="20"/>
        </w:numPr>
        <w:tabs>
          <w:tab w:val="left" w:pos="1638"/>
        </w:tabs>
        <w:ind w:right="263"/>
      </w:pPr>
      <w:r>
        <w:t>covertly uses such a relationship to obtain information or to provide access to any information to another person;</w:t>
      </w:r>
      <w:r>
        <w:rPr>
          <w:spacing w:val="-7"/>
        </w:rPr>
        <w:t xml:space="preserve"> </w:t>
      </w:r>
      <w:r>
        <w:t>or</w:t>
      </w:r>
    </w:p>
    <w:p w14:paraId="0D4931D7" w14:textId="77777777" w:rsidR="009F6603" w:rsidRDefault="009F6603">
      <w:pPr>
        <w:pStyle w:val="BodyText"/>
      </w:pPr>
    </w:p>
    <w:p w14:paraId="4C09BEBA" w14:textId="77777777" w:rsidR="009F6603" w:rsidRDefault="00FE35D8">
      <w:pPr>
        <w:pStyle w:val="ListParagraph"/>
        <w:numPr>
          <w:ilvl w:val="3"/>
          <w:numId w:val="20"/>
        </w:numPr>
        <w:tabs>
          <w:tab w:val="left" w:pos="1638"/>
        </w:tabs>
        <w:ind w:right="259"/>
      </w:pPr>
      <w:r>
        <w:t xml:space="preserve">covertly discloses information obtained </w:t>
      </w:r>
      <w:proofErr w:type="gramStart"/>
      <w:r>
        <w:t>by the use of</w:t>
      </w:r>
      <w:proofErr w:type="gramEnd"/>
      <w:r>
        <w:t xml:space="preserve"> such a relationship or as a consequence of the existence of such a</w:t>
      </w:r>
      <w:r>
        <w:rPr>
          <w:spacing w:val="-7"/>
        </w:rPr>
        <w:t xml:space="preserve"> </w:t>
      </w:r>
      <w:r>
        <w:t>relationship.</w:t>
      </w:r>
    </w:p>
    <w:p w14:paraId="2CE6B333" w14:textId="77777777" w:rsidR="009F6603" w:rsidRDefault="009F6603">
      <w:pPr>
        <w:pStyle w:val="BodyText"/>
        <w:spacing w:before="2"/>
      </w:pPr>
    </w:p>
    <w:p w14:paraId="297565E6" w14:textId="6759C78D" w:rsidR="009F6603" w:rsidRDefault="00FE35D8">
      <w:pPr>
        <w:pStyle w:val="ListParagraph"/>
        <w:numPr>
          <w:ilvl w:val="2"/>
          <w:numId w:val="20"/>
        </w:numPr>
        <w:tabs>
          <w:tab w:val="left" w:pos="1072"/>
        </w:tabs>
        <w:ind w:right="259"/>
      </w:pPr>
      <w:r>
        <w:t>A relationship is established or maintained for a covert purpose if and only if it is conducted in a manner that is calculated to ensure that one of the parties to the relationship is unaware of the</w:t>
      </w:r>
      <w:r>
        <w:rPr>
          <w:spacing w:val="-1"/>
        </w:rPr>
        <w:t xml:space="preserve"> </w:t>
      </w:r>
      <w:r>
        <w:t>purpose.</w:t>
      </w:r>
      <w:r w:rsidR="00521E28">
        <w:t xml:space="preserve">  </w:t>
      </w:r>
      <w:r w:rsidR="006263CE">
        <w:t xml:space="preserve">Eg </w:t>
      </w:r>
      <w:r w:rsidR="000160DA">
        <w:t>using a</w:t>
      </w:r>
      <w:r w:rsidR="006263CE">
        <w:t xml:space="preserve"> false social media account to hide that you are from NSDC and engaging with someone on there.</w:t>
      </w:r>
    </w:p>
    <w:p w14:paraId="17D2EF24" w14:textId="77777777" w:rsidR="009F6603" w:rsidRDefault="009F6603">
      <w:pPr>
        <w:pStyle w:val="BodyText"/>
        <w:spacing w:before="10"/>
        <w:rPr>
          <w:sz w:val="21"/>
        </w:rPr>
      </w:pPr>
    </w:p>
    <w:p w14:paraId="122CEF9A" w14:textId="121D7ABB" w:rsidR="009F6603" w:rsidRDefault="00FE35D8" w:rsidP="00013975">
      <w:pPr>
        <w:pStyle w:val="ListParagraph"/>
        <w:numPr>
          <w:ilvl w:val="2"/>
          <w:numId w:val="20"/>
        </w:numPr>
        <w:tabs>
          <w:tab w:val="left" w:pos="1072"/>
        </w:tabs>
        <w:ind w:right="261"/>
      </w:pPr>
      <w:r>
        <w:t>A relationship is used covertly and information obtained is disclosed covertly, if and only if the relationship i</w:t>
      </w:r>
      <w:r w:rsidR="00007127">
        <w:t>s</w:t>
      </w:r>
      <w:r>
        <w:t xml:space="preserve"> used or the information is disclosed in a manner that is calculated to ensure that one of the parties to the relationship is unaware of the use or disclosure in</w:t>
      </w:r>
      <w:r w:rsidRPr="00013975">
        <w:rPr>
          <w:spacing w:val="-6"/>
        </w:rPr>
        <w:t xml:space="preserve"> </w:t>
      </w:r>
      <w:r>
        <w:t>question.</w:t>
      </w:r>
      <w:r w:rsidR="006263CE">
        <w:t xml:space="preserve">  </w:t>
      </w:r>
      <w:r w:rsidR="00007127">
        <w:t xml:space="preserve">Eg asking a pub landlord to listen in on a customer and report to NSDC about them; asking a neighbour to befriend someone suspected of ASB </w:t>
      </w:r>
      <w:r w:rsidR="00007127" w:rsidRPr="009730D5">
        <w:rPr>
          <w:b/>
          <w:bCs/>
        </w:rPr>
        <w:t>and</w:t>
      </w:r>
      <w:r w:rsidR="00007127">
        <w:t xml:space="preserve"> to keep diary sheets about them for NSDC</w:t>
      </w:r>
      <w:r w:rsidR="00E0679F">
        <w:t>.</w:t>
      </w:r>
    </w:p>
    <w:p w14:paraId="60F0B146" w14:textId="77777777" w:rsidR="00013975" w:rsidRDefault="00013975" w:rsidP="00013975">
      <w:pPr>
        <w:pStyle w:val="ListParagraph"/>
        <w:tabs>
          <w:tab w:val="left" w:pos="1072"/>
        </w:tabs>
        <w:ind w:right="261" w:firstLine="0"/>
      </w:pPr>
    </w:p>
    <w:p w14:paraId="0CCDAB77" w14:textId="77777777" w:rsidR="009F6603" w:rsidRDefault="00FE35D8">
      <w:pPr>
        <w:pStyle w:val="ListParagraph"/>
        <w:numPr>
          <w:ilvl w:val="2"/>
          <w:numId w:val="20"/>
        </w:numPr>
        <w:tabs>
          <w:tab w:val="left" w:pos="1072"/>
        </w:tabs>
        <w:ind w:right="266"/>
      </w:pPr>
      <w:r>
        <w:t>Covert Human Intelligence Sources may only be authorised if the following arrangements are in</w:t>
      </w:r>
      <w:r>
        <w:rPr>
          <w:spacing w:val="-5"/>
        </w:rPr>
        <w:t xml:space="preserve"> </w:t>
      </w:r>
      <w:r>
        <w:t>place:</w:t>
      </w:r>
    </w:p>
    <w:p w14:paraId="4937B053" w14:textId="77777777" w:rsidR="009F6603" w:rsidRDefault="00FE35D8">
      <w:pPr>
        <w:pStyle w:val="ListParagraph"/>
        <w:numPr>
          <w:ilvl w:val="0"/>
          <w:numId w:val="19"/>
        </w:numPr>
        <w:tabs>
          <w:tab w:val="left" w:pos="1638"/>
        </w:tabs>
        <w:spacing w:before="84" w:line="237" w:lineRule="auto"/>
        <w:ind w:right="257"/>
      </w:pPr>
      <w:r>
        <w:t xml:space="preserve">that there will at all times be an officer within the local authority who will have day to day responsibility for dealing with the </w:t>
      </w:r>
      <w:r w:rsidR="00013975">
        <w:t>CHIS</w:t>
      </w:r>
      <w:r>
        <w:t xml:space="preserve"> on behalf of the authority, and for the </w:t>
      </w:r>
      <w:r w:rsidR="00013975">
        <w:t>CHIS’</w:t>
      </w:r>
      <w:r>
        <w:t>s security and</w:t>
      </w:r>
      <w:r>
        <w:rPr>
          <w:spacing w:val="-9"/>
        </w:rPr>
        <w:t xml:space="preserve"> </w:t>
      </w:r>
      <w:proofErr w:type="gramStart"/>
      <w:r>
        <w:t>welfare;</w:t>
      </w:r>
      <w:proofErr w:type="gramEnd"/>
    </w:p>
    <w:p w14:paraId="78742D8D" w14:textId="77777777" w:rsidR="009F6603" w:rsidRDefault="009F6603">
      <w:pPr>
        <w:pStyle w:val="BodyText"/>
        <w:spacing w:before="3"/>
      </w:pPr>
    </w:p>
    <w:p w14:paraId="1C046C6A" w14:textId="77777777" w:rsidR="009F6603" w:rsidRDefault="00FE35D8">
      <w:pPr>
        <w:pStyle w:val="ListParagraph"/>
        <w:numPr>
          <w:ilvl w:val="0"/>
          <w:numId w:val="19"/>
        </w:numPr>
        <w:tabs>
          <w:tab w:val="left" w:pos="1638"/>
        </w:tabs>
        <w:spacing w:before="1" w:line="237" w:lineRule="auto"/>
        <w:ind w:right="268"/>
      </w:pPr>
      <w:r>
        <w:lastRenderedPageBreak/>
        <w:t>that there will at all times be another officer within the local authority who will have general oversight of the use made of the</w:t>
      </w:r>
      <w:r>
        <w:rPr>
          <w:spacing w:val="-9"/>
        </w:rPr>
        <w:t xml:space="preserve"> </w:t>
      </w:r>
      <w:proofErr w:type="gramStart"/>
      <w:r w:rsidR="00013975">
        <w:t>CHIS</w:t>
      </w:r>
      <w:r>
        <w:t>;</w:t>
      </w:r>
      <w:proofErr w:type="gramEnd"/>
    </w:p>
    <w:p w14:paraId="70BFF173" w14:textId="77777777" w:rsidR="009F6603" w:rsidRDefault="009F6603">
      <w:pPr>
        <w:pStyle w:val="BodyText"/>
        <w:spacing w:before="4"/>
      </w:pPr>
    </w:p>
    <w:p w14:paraId="0E9ECBE8" w14:textId="77777777" w:rsidR="009F6603" w:rsidRDefault="00FE35D8">
      <w:pPr>
        <w:pStyle w:val="ListParagraph"/>
        <w:numPr>
          <w:ilvl w:val="0"/>
          <w:numId w:val="19"/>
        </w:numPr>
        <w:tabs>
          <w:tab w:val="left" w:pos="1638"/>
        </w:tabs>
        <w:spacing w:before="1" w:line="237" w:lineRule="auto"/>
        <w:ind w:right="257"/>
      </w:pPr>
      <w:r>
        <w:t xml:space="preserve">that there </w:t>
      </w:r>
      <w:proofErr w:type="gramStart"/>
      <w:r>
        <w:t>will at all times</w:t>
      </w:r>
      <w:proofErr w:type="gramEnd"/>
      <w:r>
        <w:t xml:space="preserve"> be an officer within the local authority who has responsibility for maintaining a record of the use made of the </w:t>
      </w:r>
      <w:r w:rsidR="00013975">
        <w:t>CHIS</w:t>
      </w:r>
      <w:r>
        <w:t>;</w:t>
      </w:r>
      <w:r>
        <w:rPr>
          <w:spacing w:val="-17"/>
        </w:rPr>
        <w:t xml:space="preserve"> </w:t>
      </w:r>
      <w:r>
        <w:t>and</w:t>
      </w:r>
    </w:p>
    <w:p w14:paraId="7D0131F5" w14:textId="77777777" w:rsidR="009F6603" w:rsidRDefault="009F6603">
      <w:pPr>
        <w:pStyle w:val="BodyText"/>
      </w:pPr>
    </w:p>
    <w:p w14:paraId="31E68A6D" w14:textId="77777777" w:rsidR="009F6603" w:rsidRDefault="00FE35D8">
      <w:pPr>
        <w:pStyle w:val="ListParagraph"/>
        <w:numPr>
          <w:ilvl w:val="0"/>
          <w:numId w:val="19"/>
        </w:numPr>
        <w:tabs>
          <w:tab w:val="left" w:pos="1638"/>
        </w:tabs>
        <w:ind w:right="255"/>
      </w:pPr>
      <w:r>
        <w:t xml:space="preserve">that the records relating to the </w:t>
      </w:r>
      <w:r w:rsidR="00013975">
        <w:t>CHIS</w:t>
      </w:r>
      <w:r>
        <w:t xml:space="preserve"> maintained by the local authority will always contain particulars of all matters specified by the Secretary of </w:t>
      </w:r>
      <w:proofErr w:type="gramStart"/>
      <w:r>
        <w:t>State  in</w:t>
      </w:r>
      <w:proofErr w:type="gramEnd"/>
      <w:r>
        <w:rPr>
          <w:spacing w:val="-1"/>
        </w:rPr>
        <w:t xml:space="preserve"> </w:t>
      </w:r>
      <w:r>
        <w:t>Regulations.</w:t>
      </w:r>
    </w:p>
    <w:p w14:paraId="74594C57" w14:textId="77777777" w:rsidR="009F6603" w:rsidRDefault="009F6603">
      <w:pPr>
        <w:pStyle w:val="BodyText"/>
        <w:spacing w:before="9"/>
        <w:rPr>
          <w:sz w:val="21"/>
        </w:rPr>
      </w:pPr>
    </w:p>
    <w:p w14:paraId="20D29028" w14:textId="77777777" w:rsidR="009F6603" w:rsidRDefault="00FE35D8">
      <w:pPr>
        <w:pStyle w:val="ListParagraph"/>
        <w:numPr>
          <w:ilvl w:val="2"/>
          <w:numId w:val="20"/>
        </w:numPr>
        <w:tabs>
          <w:tab w:val="left" w:pos="1072"/>
        </w:tabs>
        <w:ind w:right="259"/>
      </w:pPr>
      <w:r>
        <w:t>Legal advice should always be sought where any matters for investigation may involve the use of other enforcement agencies, including the</w:t>
      </w:r>
      <w:r>
        <w:rPr>
          <w:spacing w:val="-6"/>
        </w:rPr>
        <w:t xml:space="preserve"> </w:t>
      </w:r>
      <w:r>
        <w:t>police.</w:t>
      </w:r>
    </w:p>
    <w:p w14:paraId="48F10D65" w14:textId="77777777" w:rsidR="009F6603" w:rsidRDefault="009F6603">
      <w:pPr>
        <w:pStyle w:val="BodyText"/>
        <w:spacing w:before="1"/>
      </w:pPr>
    </w:p>
    <w:p w14:paraId="629BC4BD" w14:textId="77777777" w:rsidR="00013975" w:rsidRDefault="00FE35D8">
      <w:pPr>
        <w:pStyle w:val="ListParagraph"/>
        <w:numPr>
          <w:ilvl w:val="2"/>
          <w:numId w:val="20"/>
        </w:numPr>
        <w:tabs>
          <w:tab w:val="left" w:pos="1072"/>
        </w:tabs>
        <w:spacing w:before="1"/>
        <w:ind w:right="257"/>
      </w:pPr>
      <w:r>
        <w:t xml:space="preserve">Special consideration must be given to the use of vulnerable individuals for CHIS. A ‘vulnerable individual’ is a person who is or may </w:t>
      </w:r>
      <w:proofErr w:type="gramStart"/>
      <w:r>
        <w:t>be in need of</w:t>
      </w:r>
      <w:proofErr w:type="gramEnd"/>
      <w:r>
        <w:t xml:space="preserve"> community care services by reason of mental or other disability, age or illness and who is or may be unable to take care of himself, or unable to protect himself against significant harm or exploitation. </w:t>
      </w:r>
    </w:p>
    <w:p w14:paraId="0CD779D4" w14:textId="77777777" w:rsidR="00013975" w:rsidRDefault="00013975" w:rsidP="00013975">
      <w:pPr>
        <w:pStyle w:val="ListParagraph"/>
        <w:tabs>
          <w:tab w:val="left" w:pos="1072"/>
        </w:tabs>
        <w:spacing w:before="1"/>
        <w:ind w:right="257" w:firstLine="0"/>
      </w:pPr>
    </w:p>
    <w:p w14:paraId="41697476" w14:textId="141D84F2" w:rsidR="009F6603" w:rsidRDefault="00FE35D8" w:rsidP="00013975">
      <w:pPr>
        <w:pStyle w:val="ListParagraph"/>
        <w:numPr>
          <w:ilvl w:val="2"/>
          <w:numId w:val="20"/>
        </w:numPr>
        <w:tabs>
          <w:tab w:val="left" w:pos="1072"/>
        </w:tabs>
        <w:spacing w:before="1"/>
        <w:ind w:right="257"/>
      </w:pPr>
      <w:r>
        <w:t xml:space="preserve">Any individual of this description, or a juvenile as defined below, should only be authorised to act as a </w:t>
      </w:r>
      <w:r w:rsidR="00013975">
        <w:t>CHIS</w:t>
      </w:r>
      <w:r>
        <w:t xml:space="preserve"> in the most exceptional circumstances and only then when authorised by the Chief Executive</w:t>
      </w:r>
      <w:r w:rsidR="00013975">
        <w:t xml:space="preserve"> </w:t>
      </w:r>
      <w:r>
        <w:t>or</w:t>
      </w:r>
      <w:r w:rsidR="00013975">
        <w:t>,</w:t>
      </w:r>
      <w:r>
        <w:t xml:space="preserve"> in his absence, by the person acting as</w:t>
      </w:r>
      <w:r w:rsidR="00013975">
        <w:t xml:space="preserve"> Chief Executive or in case of short term absences, by the </w:t>
      </w:r>
      <w:bookmarkStart w:id="0" w:name="_Hlk191877662"/>
      <w:r w:rsidR="007662BA">
        <w:t>Assistant Director Legal and Democratic Services</w:t>
      </w:r>
      <w:bookmarkEnd w:id="0"/>
      <w:r w:rsidR="00013975">
        <w:t xml:space="preserve"> and Monitoring Officer</w:t>
      </w:r>
      <w:r>
        <w:t>.</w:t>
      </w:r>
    </w:p>
    <w:p w14:paraId="05A5A06C" w14:textId="77777777" w:rsidR="009F6603" w:rsidRDefault="009F6603">
      <w:pPr>
        <w:pStyle w:val="BodyText"/>
        <w:spacing w:before="10"/>
        <w:rPr>
          <w:sz w:val="21"/>
        </w:rPr>
      </w:pPr>
    </w:p>
    <w:p w14:paraId="3E0802A3" w14:textId="5061D90D" w:rsidR="009F6603" w:rsidRDefault="00FE35D8" w:rsidP="00013975">
      <w:pPr>
        <w:pStyle w:val="ListParagraph"/>
        <w:numPr>
          <w:ilvl w:val="2"/>
          <w:numId w:val="20"/>
        </w:numPr>
        <w:tabs>
          <w:tab w:val="left" w:pos="1072"/>
        </w:tabs>
        <w:spacing w:before="1"/>
        <w:ind w:right="254"/>
      </w:pPr>
      <w:r>
        <w:t xml:space="preserve">Before an Investigating Officer undertakes any surveillance involving a vulnerable </w:t>
      </w:r>
      <w:proofErr w:type="gramStart"/>
      <w:r>
        <w:t>individual</w:t>
      </w:r>
      <w:proofErr w:type="gramEnd"/>
      <w:r>
        <w:t xml:space="preserve"> they </w:t>
      </w:r>
      <w:r w:rsidRPr="00013975">
        <w:rPr>
          <w:b/>
        </w:rPr>
        <w:t xml:space="preserve">must obtain legal advice </w:t>
      </w:r>
      <w:r>
        <w:t xml:space="preserve">and consult the RIPA co-ordinator concerning any clarification on the administrative process. Also in these </w:t>
      </w:r>
      <w:proofErr w:type="gramStart"/>
      <w:r>
        <w:t xml:space="preserve">cases,  </w:t>
      </w:r>
      <w:r w:rsidR="00013975">
        <w:t>any</w:t>
      </w:r>
      <w:proofErr w:type="gramEnd"/>
      <w:r w:rsidR="00013975">
        <w:t xml:space="preserve"> authorisation must be carried out by  the Chief Executive or, in his absence, by the person acting as Chief Executive or in case of short term absences, by </w:t>
      </w:r>
      <w:r w:rsidR="007662BA">
        <w:t xml:space="preserve">the </w:t>
      </w:r>
      <w:r w:rsidR="007662BA" w:rsidRPr="007662BA">
        <w:t>Assistant Director Legal and Democratic Services</w:t>
      </w:r>
      <w:r w:rsidR="00013975">
        <w:t xml:space="preserve"> and Monitoring Officer</w:t>
      </w:r>
      <w:r w:rsidR="007662BA">
        <w:t>.</w:t>
      </w:r>
    </w:p>
    <w:p w14:paraId="5459F1EB" w14:textId="77777777" w:rsidR="00013975" w:rsidRDefault="00013975" w:rsidP="00013975">
      <w:pPr>
        <w:pStyle w:val="ListParagraph"/>
        <w:tabs>
          <w:tab w:val="left" w:pos="1072"/>
        </w:tabs>
        <w:spacing w:before="1"/>
        <w:ind w:right="254" w:firstLine="0"/>
      </w:pPr>
    </w:p>
    <w:p w14:paraId="19A2A1E2" w14:textId="77777777" w:rsidR="009F6603" w:rsidRDefault="00FE35D8">
      <w:pPr>
        <w:pStyle w:val="ListParagraph"/>
        <w:numPr>
          <w:ilvl w:val="2"/>
          <w:numId w:val="20"/>
        </w:numPr>
        <w:tabs>
          <w:tab w:val="left" w:pos="1072"/>
        </w:tabs>
        <w:ind w:right="258"/>
      </w:pPr>
      <w:r>
        <w:t xml:space="preserve">Special safeguards also apply to the use or conduct of juvenile </w:t>
      </w:r>
      <w:proofErr w:type="gramStart"/>
      <w:r w:rsidR="00013975">
        <w:t>CHIS</w:t>
      </w:r>
      <w:r>
        <w:t>;</w:t>
      </w:r>
      <w:proofErr w:type="gramEnd"/>
      <w:r>
        <w:t xml:space="preserve"> </w:t>
      </w:r>
      <w:proofErr w:type="spellStart"/>
      <w:r w:rsidR="00013975">
        <w:t>ie</w:t>
      </w:r>
      <w:proofErr w:type="spellEnd"/>
      <w:r>
        <w:t xml:space="preserve"> </w:t>
      </w:r>
      <w:r w:rsidR="00013975">
        <w:t>someone</w:t>
      </w:r>
      <w:r>
        <w:t xml:space="preserve"> under the age of 18 years</w:t>
      </w:r>
      <w:r w:rsidR="00013975">
        <w:t xml:space="preserve"> you wish to engage as a CHIS</w:t>
      </w:r>
      <w:r>
        <w:t xml:space="preserve">.  On no occasion should the use or conduct </w:t>
      </w:r>
      <w:r w:rsidR="00013975">
        <w:rPr>
          <w:spacing w:val="-3"/>
        </w:rPr>
        <w:t xml:space="preserve">of </w:t>
      </w:r>
      <w:r w:rsidR="00013975">
        <w:t>CHIS</w:t>
      </w:r>
      <w:r>
        <w:t xml:space="preserve"> under 16 years of age be authorised to give information against his parents or any person who has parental responsibility for</w:t>
      </w:r>
      <w:r>
        <w:rPr>
          <w:spacing w:val="-13"/>
        </w:rPr>
        <w:t xml:space="preserve"> </w:t>
      </w:r>
      <w:r>
        <w:t>him.</w:t>
      </w:r>
    </w:p>
    <w:p w14:paraId="0F2928F5" w14:textId="77777777" w:rsidR="00013975" w:rsidRDefault="00013975" w:rsidP="00013975">
      <w:pPr>
        <w:pStyle w:val="ListParagraph"/>
        <w:tabs>
          <w:tab w:val="left" w:pos="1072"/>
        </w:tabs>
        <w:ind w:right="258" w:firstLine="0"/>
      </w:pPr>
    </w:p>
    <w:p w14:paraId="3914E7EA" w14:textId="77777777" w:rsidR="00013975" w:rsidRPr="00FE6132" w:rsidRDefault="00013975">
      <w:pPr>
        <w:pStyle w:val="ListParagraph"/>
        <w:numPr>
          <w:ilvl w:val="2"/>
          <w:numId w:val="20"/>
        </w:numPr>
        <w:tabs>
          <w:tab w:val="left" w:pos="1072"/>
        </w:tabs>
        <w:ind w:right="258"/>
      </w:pPr>
      <w:r>
        <w:t xml:space="preserve">There must be additional supervision and </w:t>
      </w:r>
      <w:r w:rsidR="00FE6132">
        <w:t>care</w:t>
      </w:r>
      <w:r w:rsidRPr="00FE6132">
        <w:t xml:space="preserve"> taken</w:t>
      </w:r>
      <w:r>
        <w:t xml:space="preserve"> for any proposed juvenile CHIS and the person responsible for their use must ensure that additional consideration of their wellbeing and safety is documented before, during and throughout the matter. </w:t>
      </w:r>
      <w:proofErr w:type="gramStart"/>
      <w:r w:rsidR="00FE6132">
        <w:t>Refer back</w:t>
      </w:r>
      <w:proofErr w:type="gramEnd"/>
      <w:r w:rsidR="00FE6132">
        <w:t xml:space="preserve"> to </w:t>
      </w:r>
      <w:r w:rsidR="00FE6132" w:rsidRPr="00FE6132">
        <w:t>paragraphs 3.2.4 and 3.2.6 above</w:t>
      </w:r>
      <w:r w:rsidRPr="00FE6132">
        <w:t xml:space="preserve"> </w:t>
      </w:r>
    </w:p>
    <w:p w14:paraId="7211DC96" w14:textId="77777777" w:rsidR="009F6603" w:rsidRDefault="009F6603">
      <w:pPr>
        <w:pStyle w:val="BodyText"/>
        <w:spacing w:before="1"/>
      </w:pPr>
    </w:p>
    <w:p w14:paraId="32486BDE" w14:textId="77777777" w:rsidR="00FE6132" w:rsidRDefault="00FE35D8">
      <w:pPr>
        <w:pStyle w:val="ListParagraph"/>
        <w:numPr>
          <w:ilvl w:val="2"/>
          <w:numId w:val="20"/>
        </w:numPr>
        <w:tabs>
          <w:tab w:val="left" w:pos="1072"/>
        </w:tabs>
        <w:ind w:right="259"/>
      </w:pPr>
      <w:r>
        <w:t xml:space="preserve">In other cases, authorisations should not be granted unless the special provisions contained within The Regulation of Investigatory Powers (Juveniles) Order 2000; SI No. 2793 are satisfied. Authorisations for juvenile sources should </w:t>
      </w:r>
      <w:r w:rsidR="00FE6132">
        <w:t xml:space="preserve">only </w:t>
      </w:r>
      <w:r>
        <w:t xml:space="preserve">be granted by the </w:t>
      </w:r>
      <w:r w:rsidR="00FE6132">
        <w:t>Chief Executive (</w:t>
      </w:r>
      <w:r>
        <w:t xml:space="preserve">or in his absence, </w:t>
      </w:r>
      <w:r w:rsidR="00FE6132">
        <w:t>the</w:t>
      </w:r>
      <w:r>
        <w:t xml:space="preserve"> acting </w:t>
      </w:r>
      <w:r w:rsidR="00FE6132">
        <w:t>Chief Executive</w:t>
      </w:r>
      <w:r>
        <w:t xml:space="preserve">). </w:t>
      </w:r>
    </w:p>
    <w:p w14:paraId="1F5EE36A" w14:textId="77777777" w:rsidR="00FE6132" w:rsidRDefault="00FE6132" w:rsidP="00FE6132">
      <w:pPr>
        <w:pStyle w:val="ListParagraph"/>
        <w:tabs>
          <w:tab w:val="left" w:pos="1072"/>
        </w:tabs>
        <w:ind w:right="259" w:firstLine="0"/>
      </w:pPr>
    </w:p>
    <w:p w14:paraId="16472317" w14:textId="77777777" w:rsidR="009F6603" w:rsidRDefault="00FE35D8">
      <w:pPr>
        <w:pStyle w:val="ListParagraph"/>
        <w:numPr>
          <w:ilvl w:val="2"/>
          <w:numId w:val="20"/>
        </w:numPr>
        <w:tabs>
          <w:tab w:val="left" w:pos="1072"/>
        </w:tabs>
        <w:ind w:right="259"/>
      </w:pPr>
      <w:r>
        <w:t>Before an Investigating Officer undertakes any surveillance involving a juvenile they must consult the RIPA</w:t>
      </w:r>
      <w:r>
        <w:rPr>
          <w:spacing w:val="-11"/>
        </w:rPr>
        <w:t xml:space="preserve"> </w:t>
      </w:r>
      <w:r>
        <w:t>co-ordinator.</w:t>
      </w:r>
    </w:p>
    <w:p w14:paraId="4219EB11" w14:textId="77777777" w:rsidR="009F6603" w:rsidRDefault="009F6603">
      <w:pPr>
        <w:pStyle w:val="BodyText"/>
        <w:rPr>
          <w:sz w:val="24"/>
        </w:rPr>
      </w:pPr>
    </w:p>
    <w:p w14:paraId="775BD07A" w14:textId="77777777" w:rsidR="009F6603" w:rsidRDefault="009F6603">
      <w:pPr>
        <w:pStyle w:val="BodyText"/>
        <w:spacing w:before="10"/>
        <w:rPr>
          <w:sz w:val="19"/>
        </w:rPr>
      </w:pPr>
    </w:p>
    <w:p w14:paraId="1859C857" w14:textId="77777777" w:rsidR="009F6603" w:rsidRPr="00504D2F" w:rsidRDefault="00FE35D8">
      <w:pPr>
        <w:pStyle w:val="ListParagraph"/>
        <w:numPr>
          <w:ilvl w:val="2"/>
          <w:numId w:val="20"/>
        </w:numPr>
        <w:tabs>
          <w:tab w:val="left" w:pos="1072"/>
        </w:tabs>
        <w:spacing w:before="1"/>
        <w:ind w:right="255"/>
      </w:pPr>
      <w:r>
        <w:t xml:space="preserve">The flow chart in </w:t>
      </w:r>
      <w:r>
        <w:rPr>
          <w:b/>
          <w:u w:val="thick"/>
        </w:rPr>
        <w:t>Appendix</w:t>
      </w:r>
      <w:r>
        <w:rPr>
          <w:b/>
        </w:rPr>
        <w:t xml:space="preserve"> D </w:t>
      </w:r>
      <w:r>
        <w:t xml:space="preserve">gives guidance on when authorisation might be </w:t>
      </w:r>
      <w:r w:rsidRPr="00504D2F">
        <w:t>needed.</w:t>
      </w:r>
    </w:p>
    <w:p w14:paraId="47677A5C" w14:textId="77777777" w:rsidR="009F6603" w:rsidRPr="00504D2F" w:rsidRDefault="009F6603">
      <w:pPr>
        <w:pStyle w:val="BodyText"/>
        <w:spacing w:before="10"/>
        <w:rPr>
          <w:sz w:val="21"/>
        </w:rPr>
      </w:pPr>
    </w:p>
    <w:p w14:paraId="67CE0392" w14:textId="77777777" w:rsidR="009F6603" w:rsidRPr="009730D5" w:rsidRDefault="00FE35D8">
      <w:pPr>
        <w:pStyle w:val="ListParagraph"/>
        <w:numPr>
          <w:ilvl w:val="2"/>
          <w:numId w:val="20"/>
        </w:numPr>
        <w:tabs>
          <w:tab w:val="left" w:pos="1072"/>
        </w:tabs>
        <w:spacing w:before="1"/>
        <w:ind w:right="261"/>
        <w:rPr>
          <w:b/>
          <w:bCs/>
        </w:rPr>
      </w:pPr>
      <w:r w:rsidRPr="009730D5">
        <w:rPr>
          <w:b/>
          <w:bCs/>
        </w:rPr>
        <w:t>Any Investigating Officer considering the use of</w:t>
      </w:r>
      <w:r w:rsidR="00FE6132" w:rsidRPr="009730D5">
        <w:rPr>
          <w:b/>
          <w:bCs/>
        </w:rPr>
        <w:t xml:space="preserve"> </w:t>
      </w:r>
      <w:r w:rsidRPr="009730D5">
        <w:rPr>
          <w:b/>
          <w:bCs/>
        </w:rPr>
        <w:t>a CHIS must seek advice from the RIPA Co-ordinator before taking any steps in relation to a</w:t>
      </w:r>
      <w:r w:rsidRPr="009730D5">
        <w:rPr>
          <w:b/>
          <w:bCs/>
          <w:spacing w:val="-11"/>
        </w:rPr>
        <w:t xml:space="preserve"> </w:t>
      </w:r>
      <w:r w:rsidRPr="009730D5">
        <w:rPr>
          <w:b/>
          <w:bCs/>
        </w:rPr>
        <w:t>CHIS.</w:t>
      </w:r>
    </w:p>
    <w:p w14:paraId="4022D6A6" w14:textId="77777777" w:rsidR="009C6598" w:rsidRDefault="009C6598" w:rsidP="009C6598">
      <w:pPr>
        <w:pStyle w:val="Heading2"/>
        <w:tabs>
          <w:tab w:val="left" w:pos="1071"/>
          <w:tab w:val="left" w:pos="1072"/>
        </w:tabs>
        <w:ind w:firstLine="0"/>
      </w:pPr>
    </w:p>
    <w:p w14:paraId="0C24D0A8" w14:textId="77777777" w:rsidR="00DE6D58" w:rsidRDefault="00DE6D58" w:rsidP="009C6598">
      <w:pPr>
        <w:pStyle w:val="Heading2"/>
        <w:tabs>
          <w:tab w:val="left" w:pos="1071"/>
          <w:tab w:val="left" w:pos="1072"/>
        </w:tabs>
        <w:ind w:firstLine="0"/>
      </w:pPr>
    </w:p>
    <w:p w14:paraId="656BE44F" w14:textId="11428632" w:rsidR="009F6603" w:rsidRDefault="00FE35D8">
      <w:pPr>
        <w:pStyle w:val="Heading2"/>
        <w:numPr>
          <w:ilvl w:val="1"/>
          <w:numId w:val="18"/>
        </w:numPr>
        <w:tabs>
          <w:tab w:val="left" w:pos="1071"/>
          <w:tab w:val="left" w:pos="1072"/>
        </w:tabs>
      </w:pPr>
      <w:r>
        <w:t>Intrusive</w:t>
      </w:r>
      <w:r>
        <w:rPr>
          <w:spacing w:val="-1"/>
        </w:rPr>
        <w:t xml:space="preserve"> </w:t>
      </w:r>
      <w:r>
        <w:t>surveillance</w:t>
      </w:r>
    </w:p>
    <w:p w14:paraId="77229698" w14:textId="77777777" w:rsidR="009F6603" w:rsidRDefault="009F6603">
      <w:pPr>
        <w:pStyle w:val="BodyText"/>
        <w:spacing w:before="9"/>
        <w:rPr>
          <w:b/>
          <w:sz w:val="21"/>
        </w:rPr>
      </w:pPr>
    </w:p>
    <w:p w14:paraId="04F834A4" w14:textId="6068DF91" w:rsidR="009F6603" w:rsidRDefault="00340EFA">
      <w:pPr>
        <w:pStyle w:val="ListParagraph"/>
        <w:numPr>
          <w:ilvl w:val="2"/>
          <w:numId w:val="18"/>
        </w:numPr>
        <w:tabs>
          <w:tab w:val="left" w:pos="1071"/>
          <w:tab w:val="left" w:pos="1072"/>
        </w:tabs>
      </w:pPr>
      <w:r w:rsidRPr="00340EFA">
        <w:t xml:space="preserve">Intrusive Surveillance is available only to the Police or other law enforcement agencies. </w:t>
      </w:r>
      <w:r w:rsidR="00FE35D8">
        <w:t>Intrusive surveillance is defined as covert surveillance</w:t>
      </w:r>
      <w:r w:rsidR="00FE35D8">
        <w:rPr>
          <w:spacing w:val="-3"/>
        </w:rPr>
        <w:t xml:space="preserve"> </w:t>
      </w:r>
      <w:proofErr w:type="gramStart"/>
      <w:r w:rsidR="00FE35D8">
        <w:t>that:-</w:t>
      </w:r>
      <w:proofErr w:type="gramEnd"/>
    </w:p>
    <w:p w14:paraId="41082EF3" w14:textId="77777777" w:rsidR="009F6603" w:rsidRDefault="00FE35D8">
      <w:pPr>
        <w:pStyle w:val="ListParagraph"/>
        <w:numPr>
          <w:ilvl w:val="3"/>
          <w:numId w:val="18"/>
        </w:numPr>
        <w:tabs>
          <w:tab w:val="left" w:pos="1638"/>
        </w:tabs>
        <w:spacing w:before="79"/>
        <w:ind w:right="261"/>
      </w:pPr>
      <w:r>
        <w:t>is carried out in relation to anything taking place on</w:t>
      </w:r>
      <w:r w:rsidR="00FE6132">
        <w:t>/</w:t>
      </w:r>
      <w:proofErr w:type="gramStart"/>
      <w:r w:rsidR="00FE6132">
        <w:t xml:space="preserve">in </w:t>
      </w:r>
      <w:r>
        <w:t xml:space="preserve"> any</w:t>
      </w:r>
      <w:proofErr w:type="gramEnd"/>
      <w:r>
        <w:t xml:space="preserve"> residential premises or in any private vehicle;</w:t>
      </w:r>
      <w:r>
        <w:rPr>
          <w:spacing w:val="-2"/>
        </w:rPr>
        <w:t xml:space="preserve"> </w:t>
      </w:r>
      <w:r>
        <w:t>and</w:t>
      </w:r>
    </w:p>
    <w:p w14:paraId="71FE0308" w14:textId="77777777" w:rsidR="009F6603" w:rsidRDefault="009F6603">
      <w:pPr>
        <w:pStyle w:val="BodyText"/>
      </w:pPr>
    </w:p>
    <w:p w14:paraId="38C7332E" w14:textId="77777777" w:rsidR="009F6603" w:rsidRDefault="00FE35D8">
      <w:pPr>
        <w:pStyle w:val="ListParagraph"/>
        <w:numPr>
          <w:ilvl w:val="3"/>
          <w:numId w:val="18"/>
        </w:numPr>
        <w:tabs>
          <w:tab w:val="left" w:pos="1638"/>
        </w:tabs>
        <w:ind w:right="261"/>
      </w:pPr>
      <w:r>
        <w:t>involves the presence of any individual on the premises or in the vehicle or is carried out by means of a surveillance</w:t>
      </w:r>
      <w:r>
        <w:rPr>
          <w:spacing w:val="-7"/>
        </w:rPr>
        <w:t xml:space="preserve"> </w:t>
      </w:r>
      <w:r>
        <w:t>device.</w:t>
      </w:r>
    </w:p>
    <w:p w14:paraId="4D034D7E" w14:textId="77777777" w:rsidR="009F6603" w:rsidRDefault="009F6603">
      <w:pPr>
        <w:pStyle w:val="BodyText"/>
        <w:spacing w:before="11"/>
        <w:rPr>
          <w:sz w:val="21"/>
        </w:rPr>
      </w:pPr>
    </w:p>
    <w:p w14:paraId="12C0B630" w14:textId="77777777" w:rsidR="009F6603" w:rsidRDefault="00FE35D8">
      <w:pPr>
        <w:pStyle w:val="ListParagraph"/>
        <w:numPr>
          <w:ilvl w:val="3"/>
          <w:numId w:val="18"/>
        </w:numPr>
        <w:tabs>
          <w:tab w:val="left" w:pos="1638"/>
        </w:tabs>
        <w:ind w:right="256"/>
      </w:pPr>
      <w:r>
        <w:t xml:space="preserve">if the device is not located on the premises or in the vehicle, it is not intrusive surveillance unless the device consistently provides information of the same quality and detail as might be expected to be obtained from a device </w:t>
      </w:r>
      <w:proofErr w:type="gramStart"/>
      <w:r>
        <w:t>actually present</w:t>
      </w:r>
      <w:proofErr w:type="gramEnd"/>
      <w:r>
        <w:t xml:space="preserve"> on the premises or in the</w:t>
      </w:r>
      <w:r>
        <w:rPr>
          <w:spacing w:val="-7"/>
        </w:rPr>
        <w:t xml:space="preserve"> </w:t>
      </w:r>
      <w:r>
        <w:t>vehicle.</w:t>
      </w:r>
    </w:p>
    <w:p w14:paraId="061A19FF" w14:textId="77777777" w:rsidR="00FE6132" w:rsidRDefault="00FE6132" w:rsidP="00FE6132">
      <w:pPr>
        <w:pStyle w:val="ListParagraph"/>
        <w:tabs>
          <w:tab w:val="left" w:pos="1638"/>
        </w:tabs>
        <w:ind w:left="1638" w:right="256" w:firstLine="0"/>
      </w:pPr>
    </w:p>
    <w:p w14:paraId="3263F4D9" w14:textId="77777777" w:rsidR="009F6603" w:rsidRDefault="00FE35D8" w:rsidP="003F0F44">
      <w:pPr>
        <w:pStyle w:val="ListParagraph"/>
        <w:tabs>
          <w:tab w:val="left" w:pos="1071"/>
          <w:tab w:val="left" w:pos="1072"/>
        </w:tabs>
        <w:ind w:firstLine="0"/>
        <w:rPr>
          <w:b/>
        </w:rPr>
      </w:pPr>
      <w:r w:rsidRPr="00FE6132">
        <w:rPr>
          <w:b/>
          <w:u w:val="single"/>
        </w:rPr>
        <w:t>Local authorities are not authorised to conduct intrusive</w:t>
      </w:r>
      <w:r w:rsidRPr="00FE6132">
        <w:rPr>
          <w:b/>
          <w:spacing w:val="-13"/>
          <w:u w:val="single"/>
        </w:rPr>
        <w:t xml:space="preserve"> </w:t>
      </w:r>
      <w:r w:rsidRPr="00FE6132">
        <w:rPr>
          <w:b/>
          <w:u w:val="single"/>
        </w:rPr>
        <w:t>surveillance</w:t>
      </w:r>
      <w:r w:rsidRPr="00FE6132">
        <w:rPr>
          <w:b/>
        </w:rPr>
        <w:t>.</w:t>
      </w:r>
    </w:p>
    <w:p w14:paraId="3FB4FEED" w14:textId="77777777" w:rsidR="00FE6132" w:rsidRDefault="00FE6132" w:rsidP="00FE6132">
      <w:pPr>
        <w:pStyle w:val="ListParagraph"/>
        <w:tabs>
          <w:tab w:val="left" w:pos="1071"/>
          <w:tab w:val="left" w:pos="1072"/>
        </w:tabs>
        <w:ind w:firstLine="0"/>
        <w:rPr>
          <w:b/>
          <w:u w:val="single"/>
        </w:rPr>
      </w:pPr>
    </w:p>
    <w:p w14:paraId="1DA498A0" w14:textId="77777777" w:rsidR="00F7542A" w:rsidRDefault="00F7542A" w:rsidP="00FE6132">
      <w:pPr>
        <w:pStyle w:val="ListParagraph"/>
        <w:tabs>
          <w:tab w:val="left" w:pos="1071"/>
          <w:tab w:val="left" w:pos="1072"/>
        </w:tabs>
        <w:ind w:firstLine="0"/>
        <w:rPr>
          <w:b/>
          <w:u w:val="single"/>
        </w:rPr>
      </w:pPr>
    </w:p>
    <w:p w14:paraId="1DA8FED3" w14:textId="72F64BB3" w:rsidR="009F6603" w:rsidRDefault="00FE35D8">
      <w:pPr>
        <w:pStyle w:val="Heading2"/>
        <w:numPr>
          <w:ilvl w:val="0"/>
          <w:numId w:val="25"/>
        </w:numPr>
        <w:tabs>
          <w:tab w:val="left" w:pos="1071"/>
          <w:tab w:val="left" w:pos="1072"/>
        </w:tabs>
        <w:spacing w:before="94"/>
      </w:pPr>
      <w:r>
        <w:t>Procedure for Obtaining</w:t>
      </w:r>
      <w:r>
        <w:rPr>
          <w:spacing w:val="-3"/>
        </w:rPr>
        <w:t xml:space="preserve"> </w:t>
      </w:r>
      <w:r>
        <w:t>Authorisations</w:t>
      </w:r>
    </w:p>
    <w:p w14:paraId="7744A0AB" w14:textId="77777777" w:rsidR="009F6603" w:rsidRDefault="009F6603">
      <w:pPr>
        <w:pStyle w:val="BodyText"/>
        <w:rPr>
          <w:b/>
        </w:rPr>
      </w:pPr>
    </w:p>
    <w:p w14:paraId="1ED4ACEB" w14:textId="4DFAAA6B" w:rsidR="009F6603" w:rsidRPr="00A47F81" w:rsidRDefault="00FE35D8">
      <w:pPr>
        <w:pStyle w:val="ListParagraph"/>
        <w:numPr>
          <w:ilvl w:val="1"/>
          <w:numId w:val="25"/>
        </w:numPr>
        <w:tabs>
          <w:tab w:val="left" w:pos="1071"/>
          <w:tab w:val="left" w:pos="1072"/>
        </w:tabs>
        <w:ind w:left="1071" w:hanging="852"/>
        <w:rPr>
          <w:b/>
          <w:bCs/>
        </w:rPr>
      </w:pPr>
      <w:r w:rsidRPr="00A47F81">
        <w:rPr>
          <w:b/>
          <w:bCs/>
        </w:rPr>
        <w:t>The Senior Responsible</w:t>
      </w:r>
      <w:r w:rsidRPr="00A47F81">
        <w:rPr>
          <w:b/>
          <w:bCs/>
          <w:spacing w:val="-4"/>
        </w:rPr>
        <w:t xml:space="preserve"> </w:t>
      </w:r>
      <w:r w:rsidRPr="00A47F81">
        <w:rPr>
          <w:b/>
          <w:bCs/>
        </w:rPr>
        <w:t>Officer</w:t>
      </w:r>
      <w:r w:rsidR="00D74CE1">
        <w:rPr>
          <w:b/>
          <w:bCs/>
        </w:rPr>
        <w:t xml:space="preserve"> (SRO</w:t>
      </w:r>
      <w:proofErr w:type="gramStart"/>
      <w:r w:rsidR="00D74CE1">
        <w:rPr>
          <w:b/>
          <w:bCs/>
        </w:rPr>
        <w:t>)</w:t>
      </w:r>
      <w:r w:rsidRPr="00A47F81">
        <w:rPr>
          <w:b/>
          <w:bCs/>
        </w:rPr>
        <w:t>:-</w:t>
      </w:r>
      <w:proofErr w:type="gramEnd"/>
      <w:r w:rsidR="004B5E1C" w:rsidRPr="00A47F81">
        <w:rPr>
          <w:b/>
          <w:bCs/>
        </w:rPr>
        <w:t xml:space="preserve">        </w:t>
      </w:r>
    </w:p>
    <w:p w14:paraId="5FFA8351" w14:textId="77777777" w:rsidR="009F6603" w:rsidRDefault="009F6603">
      <w:pPr>
        <w:pStyle w:val="BodyText"/>
      </w:pPr>
    </w:p>
    <w:p w14:paraId="288CB35D" w14:textId="77777777" w:rsidR="009F6603" w:rsidRDefault="00FE35D8">
      <w:pPr>
        <w:pStyle w:val="Heading2"/>
        <w:spacing w:before="1"/>
        <w:ind w:firstLine="0"/>
      </w:pPr>
      <w:r>
        <w:t>Role:</w:t>
      </w:r>
    </w:p>
    <w:p w14:paraId="38C9B0B5" w14:textId="77777777" w:rsidR="009F6603" w:rsidRDefault="009F6603">
      <w:pPr>
        <w:pStyle w:val="BodyText"/>
        <w:rPr>
          <w:b/>
        </w:rPr>
      </w:pPr>
    </w:p>
    <w:p w14:paraId="2C8CD2E4" w14:textId="1A1FA39F" w:rsidR="009F6603" w:rsidRDefault="00083741">
      <w:pPr>
        <w:pStyle w:val="ListParagraph"/>
        <w:numPr>
          <w:ilvl w:val="2"/>
          <w:numId w:val="17"/>
        </w:numPr>
        <w:tabs>
          <w:tab w:val="left" w:pos="1071"/>
          <w:tab w:val="left" w:pos="1072"/>
        </w:tabs>
        <w:ind w:right="260"/>
      </w:pPr>
      <w:r w:rsidRPr="00083741">
        <w:t>The Codes of Practice place certain responsibilities on the Senior Responsible Officer (RIPA Monitoring Officer)</w:t>
      </w:r>
      <w:proofErr w:type="gramStart"/>
      <w:r w:rsidRPr="00083741">
        <w:t>.:-</w:t>
      </w:r>
      <w:proofErr w:type="gramEnd"/>
      <w:r w:rsidRPr="00083741">
        <w:t xml:space="preserve"> </w:t>
      </w:r>
      <w:r w:rsidR="00FE35D8">
        <w:t xml:space="preserve">The </w:t>
      </w:r>
      <w:r w:rsidR="00A47F81">
        <w:t xml:space="preserve">Assistant </w:t>
      </w:r>
      <w:r w:rsidR="006A07F7">
        <w:t>Director</w:t>
      </w:r>
      <w:r w:rsidR="00A47F81">
        <w:t xml:space="preserve"> L</w:t>
      </w:r>
      <w:r w:rsidR="00D22C74">
        <w:t>egal</w:t>
      </w:r>
      <w:r w:rsidR="00A47F81">
        <w:t xml:space="preserve"> and Democratic Services</w:t>
      </w:r>
      <w:r w:rsidR="006A07F7">
        <w:t xml:space="preserve"> and Monitoring Officer i</w:t>
      </w:r>
      <w:r w:rsidR="00FE35D8">
        <w:t>s designated the Council’s Senior Responsible Officer (SRO)</w:t>
      </w:r>
      <w:r w:rsidR="008C1E99">
        <w:t xml:space="preserve">. </w:t>
      </w:r>
      <w:r w:rsidR="00FE35D8">
        <w:t xml:space="preserve"> </w:t>
      </w:r>
      <w:r w:rsidR="008C1E99" w:rsidRPr="00083741">
        <w:t xml:space="preserve">Code 3.22 states that “within every relevant public authority the SRO must be responsible </w:t>
      </w:r>
      <w:proofErr w:type="gramStart"/>
      <w:r w:rsidR="008C1E99" w:rsidRPr="00083741">
        <w:t>for</w:t>
      </w:r>
      <w:r w:rsidR="00FE35D8">
        <w:t>:-</w:t>
      </w:r>
      <w:proofErr w:type="gramEnd"/>
    </w:p>
    <w:p w14:paraId="31834514" w14:textId="77777777" w:rsidR="009F6603" w:rsidRDefault="009F6603">
      <w:pPr>
        <w:pStyle w:val="BodyText"/>
        <w:spacing w:before="11"/>
        <w:rPr>
          <w:sz w:val="21"/>
        </w:rPr>
      </w:pPr>
    </w:p>
    <w:p w14:paraId="13FDD85A" w14:textId="18BB44C3" w:rsidR="009F6603" w:rsidRDefault="00FE35D8">
      <w:pPr>
        <w:pStyle w:val="ListParagraph"/>
        <w:numPr>
          <w:ilvl w:val="3"/>
          <w:numId w:val="17"/>
        </w:numPr>
        <w:tabs>
          <w:tab w:val="left" w:pos="1637"/>
          <w:tab w:val="left" w:pos="1638"/>
        </w:tabs>
      </w:pPr>
      <w:r>
        <w:t>ensuring the integrity of the Council’s RIPA</w:t>
      </w:r>
      <w:r>
        <w:rPr>
          <w:spacing w:val="-4"/>
        </w:rPr>
        <w:t xml:space="preserve"> </w:t>
      </w:r>
      <w:r w:rsidR="00A47F81">
        <w:t>processes.</w:t>
      </w:r>
    </w:p>
    <w:p w14:paraId="0C619E22" w14:textId="77777777" w:rsidR="009F6603" w:rsidRDefault="009F6603">
      <w:pPr>
        <w:pStyle w:val="BodyText"/>
      </w:pPr>
    </w:p>
    <w:p w14:paraId="17FC42FD" w14:textId="1B7E0AC1" w:rsidR="009F6603" w:rsidRDefault="00FE35D8">
      <w:pPr>
        <w:pStyle w:val="ListParagraph"/>
        <w:numPr>
          <w:ilvl w:val="3"/>
          <w:numId w:val="17"/>
        </w:numPr>
        <w:tabs>
          <w:tab w:val="left" w:pos="1637"/>
          <w:tab w:val="left" w:pos="1638"/>
        </w:tabs>
        <w:ind w:right="264"/>
      </w:pPr>
      <w:r>
        <w:t xml:space="preserve">ensuring compliance with RIPA legislation and the Home Office Codes of </w:t>
      </w:r>
      <w:r w:rsidR="00A47F81">
        <w:t>Practice.</w:t>
      </w:r>
    </w:p>
    <w:p w14:paraId="43A2A612" w14:textId="77777777" w:rsidR="009F6603" w:rsidRDefault="009F6603">
      <w:pPr>
        <w:pStyle w:val="BodyText"/>
      </w:pPr>
    </w:p>
    <w:p w14:paraId="51C9E94A" w14:textId="4278B567" w:rsidR="009F6603" w:rsidRDefault="00FE35D8">
      <w:pPr>
        <w:pStyle w:val="ListParagraph"/>
        <w:numPr>
          <w:ilvl w:val="3"/>
          <w:numId w:val="17"/>
        </w:numPr>
        <w:tabs>
          <w:tab w:val="left" w:pos="1637"/>
          <w:tab w:val="left" w:pos="1638"/>
        </w:tabs>
      </w:pPr>
      <w:r>
        <w:t>engaging with the IPCO when its inspector conducts an</w:t>
      </w:r>
      <w:r>
        <w:rPr>
          <w:spacing w:val="-5"/>
        </w:rPr>
        <w:t xml:space="preserve"> </w:t>
      </w:r>
      <w:r w:rsidR="00A47F81">
        <w:t>inspection.</w:t>
      </w:r>
    </w:p>
    <w:p w14:paraId="4A07932D" w14:textId="77777777" w:rsidR="009F6603" w:rsidRDefault="009F6603">
      <w:pPr>
        <w:pStyle w:val="BodyText"/>
        <w:spacing w:before="1"/>
      </w:pPr>
    </w:p>
    <w:p w14:paraId="1FA5F047" w14:textId="0243C483" w:rsidR="009F6603" w:rsidRDefault="00FE35D8">
      <w:pPr>
        <w:pStyle w:val="ListParagraph"/>
        <w:numPr>
          <w:ilvl w:val="3"/>
          <w:numId w:val="17"/>
        </w:numPr>
        <w:tabs>
          <w:tab w:val="left" w:pos="1637"/>
          <w:tab w:val="left" w:pos="1638"/>
        </w:tabs>
      </w:pPr>
      <w:r>
        <w:t>overseeing the implementation of any post-inspection</w:t>
      </w:r>
      <w:r>
        <w:rPr>
          <w:spacing w:val="-3"/>
        </w:rPr>
        <w:t xml:space="preserve"> </w:t>
      </w:r>
      <w:r w:rsidR="00A47F81">
        <w:t>plans.</w:t>
      </w:r>
    </w:p>
    <w:p w14:paraId="3BFF9FD9" w14:textId="77777777" w:rsidR="009F6603" w:rsidRDefault="009F6603">
      <w:pPr>
        <w:pStyle w:val="BodyText"/>
      </w:pPr>
    </w:p>
    <w:p w14:paraId="58A40951" w14:textId="4DD95CE7" w:rsidR="009F6603" w:rsidRDefault="00FE35D8">
      <w:pPr>
        <w:pStyle w:val="ListParagraph"/>
        <w:numPr>
          <w:ilvl w:val="3"/>
          <w:numId w:val="17"/>
        </w:numPr>
        <w:tabs>
          <w:tab w:val="left" w:pos="1637"/>
          <w:tab w:val="left" w:pos="1638"/>
        </w:tabs>
        <w:ind w:right="263"/>
      </w:pPr>
      <w:r>
        <w:t xml:space="preserve">ensuring that all Authorising Officers are of an appropriate standard </w:t>
      </w:r>
      <w:proofErr w:type="gramStart"/>
      <w:r>
        <w:t>in light of</w:t>
      </w:r>
      <w:proofErr w:type="gramEnd"/>
      <w:r>
        <w:t xml:space="preserve"> any recommendations made by the IPCO inspection</w:t>
      </w:r>
      <w:r>
        <w:rPr>
          <w:spacing w:val="-6"/>
        </w:rPr>
        <w:t xml:space="preserve"> </w:t>
      </w:r>
      <w:r w:rsidR="00A47F81">
        <w:t>reports.</w:t>
      </w:r>
    </w:p>
    <w:p w14:paraId="28065F30" w14:textId="77777777" w:rsidR="009F6603" w:rsidRDefault="009F6603">
      <w:pPr>
        <w:pStyle w:val="BodyText"/>
        <w:spacing w:before="11"/>
        <w:rPr>
          <w:sz w:val="21"/>
        </w:rPr>
      </w:pPr>
    </w:p>
    <w:p w14:paraId="177E8A75" w14:textId="77777777" w:rsidR="009F6603" w:rsidRDefault="00FE35D8">
      <w:pPr>
        <w:pStyle w:val="ListParagraph"/>
        <w:numPr>
          <w:ilvl w:val="3"/>
          <w:numId w:val="17"/>
        </w:numPr>
        <w:tabs>
          <w:tab w:val="left" w:pos="1637"/>
          <w:tab w:val="left" w:pos="1638"/>
        </w:tabs>
        <w:ind w:right="257"/>
      </w:pPr>
      <w:r>
        <w:t>ensuring that concerns are addressed, where IPCO inspection highlight</w:t>
      </w:r>
      <w:r w:rsidR="003F0F44">
        <w:t>s</w:t>
      </w:r>
      <w:r>
        <w:t xml:space="preserve"> concerns about the standards of Authorising</w:t>
      </w:r>
      <w:r>
        <w:rPr>
          <w:spacing w:val="-8"/>
        </w:rPr>
        <w:t xml:space="preserve"> </w:t>
      </w:r>
      <w:r>
        <w:t>Officers</w:t>
      </w:r>
      <w:r w:rsidR="003F0F44">
        <w:t xml:space="preserve"> or application of RIPA</w:t>
      </w:r>
      <w:r>
        <w:t>.</w:t>
      </w:r>
    </w:p>
    <w:p w14:paraId="6327C711" w14:textId="77777777" w:rsidR="00D22C74" w:rsidRDefault="00D22C74" w:rsidP="00D22C74">
      <w:pPr>
        <w:pStyle w:val="ListParagraph"/>
        <w:tabs>
          <w:tab w:val="left" w:pos="1637"/>
          <w:tab w:val="left" w:pos="1638"/>
        </w:tabs>
        <w:ind w:left="1638" w:right="257" w:firstLine="0"/>
      </w:pPr>
    </w:p>
    <w:p w14:paraId="6C92720F" w14:textId="7F05680C" w:rsidR="009F6603" w:rsidRDefault="00D61399" w:rsidP="009730D5">
      <w:pPr>
        <w:pStyle w:val="BodyText"/>
        <w:numPr>
          <w:ilvl w:val="2"/>
          <w:numId w:val="17"/>
        </w:numPr>
      </w:pPr>
      <w:r w:rsidRPr="00D61399">
        <w:t xml:space="preserve">To ensure these requirements are met the </w:t>
      </w:r>
      <w:r w:rsidR="00D74CE1">
        <w:t>SRO</w:t>
      </w:r>
      <w:r w:rsidRPr="00D61399">
        <w:t xml:space="preserve"> maintains oversight and quality control in relation to RIPA functions and processes. The </w:t>
      </w:r>
      <w:r w:rsidR="00D22C74">
        <w:t>SR</w:t>
      </w:r>
      <w:r w:rsidRPr="00D61399">
        <w:t>O maintains the Central Record of Authorisations and is also responsible for RIPA training and the heightening of awareness of RIPA issues throughout the Council and an oversight of all applications to ensure ongoing quality control.</w:t>
      </w:r>
    </w:p>
    <w:p w14:paraId="492E9532" w14:textId="77777777" w:rsidR="00FE6132" w:rsidRDefault="00FE6132">
      <w:pPr>
        <w:pStyle w:val="BodyText"/>
      </w:pPr>
    </w:p>
    <w:p w14:paraId="640AF696" w14:textId="41A1F26D" w:rsidR="00A47F81" w:rsidRDefault="00FE35D8" w:rsidP="00A47F81">
      <w:pPr>
        <w:pStyle w:val="BodyText"/>
        <w:ind w:left="1071"/>
      </w:pPr>
      <w:r w:rsidRPr="00A47F81">
        <w:rPr>
          <w:b/>
          <w:bCs/>
        </w:rPr>
        <w:t>Authorising Officers</w:t>
      </w:r>
      <w:r w:rsidR="00A47F81">
        <w:rPr>
          <w:b/>
          <w:bCs/>
        </w:rPr>
        <w:t>:</w:t>
      </w:r>
      <w:r w:rsidRPr="00A47F81">
        <w:rPr>
          <w:b/>
          <w:bCs/>
        </w:rPr>
        <w:t xml:space="preserve"> </w:t>
      </w:r>
      <w:r w:rsidR="00A47F81">
        <w:t xml:space="preserve">   </w:t>
      </w:r>
      <w:r w:rsidR="00A47F81">
        <w:rPr>
          <w:b/>
          <w:u w:val="thick"/>
        </w:rPr>
        <w:t>Appendix A</w:t>
      </w:r>
      <w:r w:rsidR="00A47F81">
        <w:rPr>
          <w:b/>
        </w:rPr>
        <w:t xml:space="preserve"> </w:t>
      </w:r>
      <w:r w:rsidR="00A47F81">
        <w:t>sets out the officers within the Council who can grant authorisations.</w:t>
      </w:r>
    </w:p>
    <w:p w14:paraId="7CDE25DF" w14:textId="77777777" w:rsidR="00A47F81" w:rsidRDefault="00A47F81" w:rsidP="00A47F81">
      <w:pPr>
        <w:pStyle w:val="BodyText"/>
        <w:ind w:left="1071"/>
      </w:pPr>
    </w:p>
    <w:p w14:paraId="1B1E80CC" w14:textId="13A2B196" w:rsidR="009F6603" w:rsidRDefault="00FE35D8">
      <w:pPr>
        <w:pStyle w:val="Heading2"/>
        <w:numPr>
          <w:ilvl w:val="1"/>
          <w:numId w:val="17"/>
        </w:numPr>
        <w:tabs>
          <w:tab w:val="left" w:pos="1071"/>
          <w:tab w:val="left" w:pos="1072"/>
        </w:tabs>
        <w:spacing w:line="480" w:lineRule="auto"/>
        <w:ind w:right="6169"/>
      </w:pPr>
      <w:r>
        <w:t>Role:</w:t>
      </w:r>
    </w:p>
    <w:p w14:paraId="7C3FDF95" w14:textId="300AC920" w:rsidR="009F6603" w:rsidRDefault="009E715B">
      <w:pPr>
        <w:pStyle w:val="BodyText"/>
        <w:spacing w:before="1"/>
        <w:ind w:left="1071" w:right="255"/>
        <w:jc w:val="both"/>
      </w:pPr>
      <w:r w:rsidRPr="009E715B">
        <w:lastRenderedPageBreak/>
        <w:t xml:space="preserve">An Authorising Officer is an employee of </w:t>
      </w:r>
      <w:r w:rsidR="00586E82">
        <w:t>Newark and Sherwood District</w:t>
      </w:r>
      <w:r w:rsidRPr="009E715B">
        <w:t xml:space="preserve"> Council who has received adequate training and has attained a level of competency to be able to provide authorisation.</w:t>
      </w:r>
      <w:r>
        <w:t xml:space="preserve">  </w:t>
      </w:r>
      <w:r w:rsidR="00FE35D8">
        <w:t>Authorising Officers can authorise, review and cancel directed surveillance</w:t>
      </w:r>
      <w:r w:rsidR="003F0F44">
        <w:t>. Each of them</w:t>
      </w:r>
      <w:r w:rsidR="00FE35D8">
        <w:t xml:space="preserve"> can authorise, review and cancel the employment of a juvenile or vulnerable CHIS, or the acquisition of confidential</w:t>
      </w:r>
      <w:r w:rsidR="00FE35D8">
        <w:rPr>
          <w:spacing w:val="-4"/>
        </w:rPr>
        <w:t xml:space="preserve"> </w:t>
      </w:r>
      <w:r w:rsidR="00FE35D8">
        <w:t>information.</w:t>
      </w:r>
    </w:p>
    <w:p w14:paraId="3971504A" w14:textId="77777777" w:rsidR="009F6603" w:rsidRDefault="009F6603">
      <w:pPr>
        <w:pStyle w:val="BodyText"/>
        <w:spacing w:before="10"/>
        <w:rPr>
          <w:sz w:val="21"/>
        </w:rPr>
      </w:pPr>
    </w:p>
    <w:p w14:paraId="4B21F5C8" w14:textId="77777777" w:rsidR="009F6603" w:rsidRDefault="00FE35D8">
      <w:pPr>
        <w:pStyle w:val="ListParagraph"/>
        <w:numPr>
          <w:ilvl w:val="2"/>
          <w:numId w:val="17"/>
        </w:numPr>
        <w:tabs>
          <w:tab w:val="left" w:pos="1072"/>
        </w:tabs>
        <w:ind w:right="260"/>
      </w:pPr>
      <w:r>
        <w:t>The Regulation of Investigatory Powers (Directed Surveillance and Covert Human Intelligence Sources) Order 2010 prescribes that for local authorities the Authorising Officer shall be a Director, Head of Service, Service Manager or equivalent</w:t>
      </w:r>
      <w:r w:rsidR="003F0F44">
        <w:t xml:space="preserve">.  They must be </w:t>
      </w:r>
      <w:r>
        <w:t>distinct</w:t>
      </w:r>
      <w:r w:rsidR="003F0F44">
        <w:t xml:space="preserve"> and in a senior role</w:t>
      </w:r>
      <w:r>
        <w:t xml:space="preserve"> from the officer responsible for the conduct of an investigation.</w:t>
      </w:r>
    </w:p>
    <w:p w14:paraId="415D09AF" w14:textId="77777777" w:rsidR="009F6603" w:rsidRDefault="009F6603">
      <w:pPr>
        <w:pStyle w:val="BodyText"/>
      </w:pPr>
    </w:p>
    <w:p w14:paraId="294960BB" w14:textId="77777777" w:rsidR="009F6603" w:rsidRDefault="00FE35D8" w:rsidP="003F0F44">
      <w:pPr>
        <w:pStyle w:val="ListParagraph"/>
        <w:numPr>
          <w:ilvl w:val="2"/>
          <w:numId w:val="17"/>
        </w:numPr>
        <w:tabs>
          <w:tab w:val="left" w:pos="1071"/>
          <w:tab w:val="left" w:pos="1072"/>
        </w:tabs>
        <w:spacing w:before="79"/>
        <w:ind w:right="310"/>
      </w:pPr>
      <w:r>
        <w:t xml:space="preserve">A designated Authorising Officer must qualify </w:t>
      </w:r>
      <w:r w:rsidRPr="003F0F44">
        <w:rPr>
          <w:b/>
        </w:rPr>
        <w:t xml:space="preserve">both </w:t>
      </w:r>
      <w:r>
        <w:t>by rank and by competence. Officers who wish to be designated must have been trained to an appropriate</w:t>
      </w:r>
      <w:r w:rsidRPr="003F0F44">
        <w:rPr>
          <w:spacing w:val="6"/>
        </w:rPr>
        <w:t xml:space="preserve"> </w:t>
      </w:r>
      <w:r>
        <w:t>level</w:t>
      </w:r>
      <w:r w:rsidR="003F0F44">
        <w:t xml:space="preserve"> and must maintain their training appropriately </w:t>
      </w:r>
      <w:proofErr w:type="gramStart"/>
      <w:r w:rsidR="003F0F44">
        <w:t>s</w:t>
      </w:r>
      <w:r>
        <w:t>o as to</w:t>
      </w:r>
      <w:proofErr w:type="gramEnd"/>
      <w:r>
        <w:t xml:space="preserve"> have an understanding of the Act and the requirements that must be satisfied</w:t>
      </w:r>
      <w:r w:rsidR="003F0F44">
        <w:t xml:space="preserve"> of </w:t>
      </w:r>
      <w:r>
        <w:t>before an authorisation can be granted.</w:t>
      </w:r>
    </w:p>
    <w:p w14:paraId="7F10BDD2" w14:textId="77777777" w:rsidR="009F6603" w:rsidRDefault="009F6603">
      <w:pPr>
        <w:pStyle w:val="BodyText"/>
      </w:pPr>
    </w:p>
    <w:p w14:paraId="69C58531" w14:textId="479697B3" w:rsidR="009F6603" w:rsidRDefault="00FE35D8">
      <w:pPr>
        <w:pStyle w:val="ListParagraph"/>
        <w:numPr>
          <w:ilvl w:val="2"/>
          <w:numId w:val="17"/>
        </w:numPr>
        <w:tabs>
          <w:tab w:val="left" w:pos="1071"/>
          <w:tab w:val="left" w:pos="1072"/>
        </w:tabs>
        <w:spacing w:before="94"/>
      </w:pPr>
      <w:r>
        <w:t>Authorisations must be given in writing by the Authorising Officer.</w:t>
      </w:r>
    </w:p>
    <w:p w14:paraId="5993A9C0" w14:textId="77777777" w:rsidR="009F6603" w:rsidRDefault="009F6603">
      <w:pPr>
        <w:pStyle w:val="BodyText"/>
      </w:pPr>
    </w:p>
    <w:p w14:paraId="10E41BBF" w14:textId="77777777" w:rsidR="009F6603" w:rsidRDefault="00FE35D8">
      <w:pPr>
        <w:pStyle w:val="ListParagraph"/>
        <w:numPr>
          <w:ilvl w:val="2"/>
          <w:numId w:val="17"/>
        </w:numPr>
        <w:tabs>
          <w:tab w:val="left" w:pos="1072"/>
        </w:tabs>
        <w:ind w:right="262"/>
      </w:pPr>
      <w:r>
        <w:t xml:space="preserve">Authorising Officers are also responsible for carrying out regular reviews of applications which they have authorised </w:t>
      </w:r>
      <w:proofErr w:type="gramStart"/>
      <w:r>
        <w:t>and also</w:t>
      </w:r>
      <w:proofErr w:type="gramEnd"/>
      <w:r>
        <w:t xml:space="preserve"> for the cancellation </w:t>
      </w:r>
      <w:r>
        <w:rPr>
          <w:spacing w:val="-3"/>
        </w:rPr>
        <w:t xml:space="preserve">of </w:t>
      </w:r>
      <w:r>
        <w:t>authorisations.</w:t>
      </w:r>
    </w:p>
    <w:p w14:paraId="1A091E91" w14:textId="77777777" w:rsidR="003F0F44" w:rsidRDefault="003F0F44" w:rsidP="003F0F44">
      <w:pPr>
        <w:pStyle w:val="ListParagraph"/>
        <w:tabs>
          <w:tab w:val="left" w:pos="1072"/>
        </w:tabs>
        <w:ind w:right="262" w:firstLine="0"/>
      </w:pPr>
    </w:p>
    <w:p w14:paraId="6AE672A5" w14:textId="77777777" w:rsidR="009F6603" w:rsidRDefault="009F6603">
      <w:pPr>
        <w:pStyle w:val="BodyText"/>
        <w:spacing w:before="10"/>
        <w:rPr>
          <w:sz w:val="21"/>
        </w:rPr>
      </w:pPr>
    </w:p>
    <w:p w14:paraId="25C91935" w14:textId="77777777" w:rsidR="009F6603" w:rsidRDefault="00FE35D8" w:rsidP="00791B78">
      <w:pPr>
        <w:pStyle w:val="Heading2"/>
        <w:numPr>
          <w:ilvl w:val="1"/>
          <w:numId w:val="17"/>
        </w:numPr>
        <w:tabs>
          <w:tab w:val="left" w:pos="1072"/>
        </w:tabs>
        <w:ind w:right="262"/>
        <w:jc w:val="both"/>
      </w:pPr>
      <w:r>
        <w:t xml:space="preserve">Investigating Officers - What they </w:t>
      </w:r>
      <w:r w:rsidR="00791B78">
        <w:t>must</w:t>
      </w:r>
      <w:r>
        <w:t xml:space="preserve"> to before applying for authorisation</w:t>
      </w:r>
      <w:r w:rsidR="00791B78">
        <w:t>.</w:t>
      </w:r>
    </w:p>
    <w:p w14:paraId="2ED8C412" w14:textId="77777777" w:rsidR="009F6603" w:rsidRDefault="009F6603">
      <w:pPr>
        <w:pStyle w:val="BodyText"/>
        <w:spacing w:before="2"/>
        <w:rPr>
          <w:b/>
        </w:rPr>
      </w:pPr>
    </w:p>
    <w:p w14:paraId="4CE6BAC2" w14:textId="62465062" w:rsidR="009F6603" w:rsidRDefault="00C97207">
      <w:pPr>
        <w:pStyle w:val="ListParagraph"/>
        <w:numPr>
          <w:ilvl w:val="2"/>
          <w:numId w:val="17"/>
        </w:numPr>
        <w:tabs>
          <w:tab w:val="left" w:pos="1072"/>
        </w:tabs>
        <w:spacing w:before="1"/>
        <w:ind w:right="260"/>
      </w:pPr>
      <w:r w:rsidRPr="00C97207">
        <w:t>An Investigating Officer is an officer within the Council who is involved in undertaking a specific investigation or operation.</w:t>
      </w:r>
      <w:r>
        <w:t xml:space="preserve">  </w:t>
      </w:r>
      <w:r w:rsidR="00FE35D8">
        <w:t xml:space="preserve">Investigating Officers should think about the need to undertake DS or CHIS before they seek authorisation. </w:t>
      </w:r>
      <w:r w:rsidR="00791B78">
        <w:t>They</w:t>
      </w:r>
      <w:r w:rsidR="00FE35D8">
        <w:t xml:space="preserve"> need to consider whether they can obtain the information by using techniques other than covert surveillance. There is nothing that prevents an Investigating Officer discussing the issue of surveillance before</w:t>
      </w:r>
      <w:r w:rsidR="00791B78">
        <w:t xml:space="preserve"> progressing further</w:t>
      </w:r>
      <w:r w:rsidR="00FE35D8">
        <w:t>.</w:t>
      </w:r>
      <w:r w:rsidR="00791B78">
        <w:t xml:space="preserve"> Consultation should take place with the Officer’s manager and/or legal services.</w:t>
      </w:r>
      <w:r w:rsidR="00FE35D8">
        <w:t xml:space="preserve"> Any comments </w:t>
      </w:r>
      <w:r w:rsidR="00791B78">
        <w:t xml:space="preserve">made </w:t>
      </w:r>
      <w:r w:rsidR="00FE35D8">
        <w:t xml:space="preserve">by a </w:t>
      </w:r>
      <w:r w:rsidR="00791B78">
        <w:t>manager or legal representative</w:t>
      </w:r>
      <w:r w:rsidR="00FE35D8">
        <w:t xml:space="preserve"> should be entered into the application for</w:t>
      </w:r>
      <w:r w:rsidR="00FE35D8">
        <w:rPr>
          <w:spacing w:val="-2"/>
        </w:rPr>
        <w:t xml:space="preserve"> </w:t>
      </w:r>
      <w:r w:rsidR="00FE35D8">
        <w:t>authorisation.</w:t>
      </w:r>
      <w:r w:rsidR="00791B78">
        <w:t xml:space="preserve"> Notes of all the discussions should be kept an</w:t>
      </w:r>
      <w:r>
        <w:t>d</w:t>
      </w:r>
      <w:r w:rsidR="00791B78">
        <w:t xml:space="preserve"> retained on file.</w:t>
      </w:r>
    </w:p>
    <w:p w14:paraId="4A97849C" w14:textId="77777777" w:rsidR="009F6603" w:rsidRDefault="009F6603">
      <w:pPr>
        <w:pStyle w:val="BodyText"/>
      </w:pPr>
    </w:p>
    <w:p w14:paraId="31C7303C" w14:textId="2FE73508" w:rsidR="009F6603" w:rsidRDefault="00FE35D8">
      <w:pPr>
        <w:pStyle w:val="ListParagraph"/>
        <w:numPr>
          <w:ilvl w:val="2"/>
          <w:numId w:val="17"/>
        </w:numPr>
        <w:tabs>
          <w:tab w:val="left" w:pos="1072"/>
        </w:tabs>
        <w:ind w:right="258"/>
      </w:pPr>
      <w:r>
        <w:t>The Codes of Practice advise that Authorising Officers should not be directly responsible for authorising investigations or operations in which they are directly involved although it is recognised that this may sometimes be unavoidable.</w:t>
      </w:r>
      <w:r w:rsidR="00791B78">
        <w:t xml:space="preserve"> This is highly </w:t>
      </w:r>
      <w:proofErr w:type="gramStart"/>
      <w:r w:rsidR="00791B78">
        <w:t>unlikely</w:t>
      </w:r>
      <w:proofErr w:type="gramEnd"/>
      <w:r w:rsidR="00791B78">
        <w:t xml:space="preserve"> however. Legal advice together with advice from the Authorising Officer’s senior line manager should take place before any authorisation is signed in these circumstances.</w:t>
      </w:r>
    </w:p>
    <w:p w14:paraId="4192464A" w14:textId="77777777" w:rsidR="009F6603" w:rsidRDefault="009F6603">
      <w:pPr>
        <w:pStyle w:val="BodyText"/>
      </w:pPr>
    </w:p>
    <w:p w14:paraId="239F4C37" w14:textId="53EA50E4" w:rsidR="009F6603" w:rsidRDefault="00FE35D8">
      <w:pPr>
        <w:pStyle w:val="ListParagraph"/>
        <w:numPr>
          <w:ilvl w:val="2"/>
          <w:numId w:val="17"/>
        </w:numPr>
        <w:tabs>
          <w:tab w:val="left" w:pos="1072"/>
        </w:tabs>
        <w:ind w:right="255"/>
      </w:pPr>
      <w:r>
        <w:t xml:space="preserve">If an Investigating Officer intends to carry out DS or use CHIS they should complete and submit an </w:t>
      </w:r>
      <w:r w:rsidR="00791B78">
        <w:t>“</w:t>
      </w:r>
      <w:r>
        <w:t>Application for Directed Surveillance</w:t>
      </w:r>
      <w:r w:rsidR="00791B78">
        <w:t>”</w:t>
      </w:r>
      <w:r>
        <w:t xml:space="preserve"> form which is marked </w:t>
      </w:r>
      <w:r w:rsidR="00791B78">
        <w:t xml:space="preserve">as such, </w:t>
      </w:r>
      <w:r>
        <w:t xml:space="preserve">or an </w:t>
      </w:r>
      <w:r w:rsidR="00791B78">
        <w:t>“</w:t>
      </w:r>
      <w:r>
        <w:t>Application for the use of CHIS</w:t>
      </w:r>
      <w:r w:rsidR="00791B78">
        <w:t>”</w:t>
      </w:r>
      <w:r>
        <w:t xml:space="preserve"> to an Authorising Officer. An electronic version of the most up-to-date forms and Codes of Practice are available online downloaded from the Home Office in </w:t>
      </w:r>
      <w:r>
        <w:rPr>
          <w:b/>
          <w:u w:val="thick"/>
        </w:rPr>
        <w:t>Appendix B</w:t>
      </w:r>
      <w:r>
        <w:t>. The Investigating Officer should also consider including an assessment of the risk of collateral intrusion and detail any measures taken to limit</w:t>
      </w:r>
      <w:r>
        <w:rPr>
          <w:spacing w:val="-8"/>
        </w:rPr>
        <w:t xml:space="preserve"> </w:t>
      </w:r>
      <w:r>
        <w:t>this.</w:t>
      </w:r>
    </w:p>
    <w:p w14:paraId="313BB0D3" w14:textId="77777777" w:rsidR="009F6603" w:rsidRDefault="009F6603">
      <w:pPr>
        <w:pStyle w:val="BodyText"/>
        <w:spacing w:before="10"/>
        <w:rPr>
          <w:sz w:val="21"/>
        </w:rPr>
      </w:pPr>
    </w:p>
    <w:p w14:paraId="59FB5622" w14:textId="77777777" w:rsidR="009F6603" w:rsidRDefault="00FE35D8">
      <w:pPr>
        <w:pStyle w:val="ListParagraph"/>
        <w:numPr>
          <w:ilvl w:val="2"/>
          <w:numId w:val="17"/>
        </w:numPr>
        <w:tabs>
          <w:tab w:val="left" w:pos="1072"/>
        </w:tabs>
        <w:ind w:right="257"/>
      </w:pPr>
      <w:r>
        <w:rPr>
          <w:b/>
          <w:u w:val="thick"/>
        </w:rPr>
        <w:t>Appendix C</w:t>
      </w:r>
      <w:r>
        <w:rPr>
          <w:b/>
        </w:rPr>
        <w:t xml:space="preserve"> </w:t>
      </w:r>
      <w:r>
        <w:t xml:space="preserve">shows the steps which are required as part of the authorisation process and the Covert Surveillance and Property Interference Revised Code of Practice (August 2018) contains best practice guidelines </w:t>
      </w:r>
      <w:proofErr w:type="gramStart"/>
      <w:r>
        <w:t>with regard to</w:t>
      </w:r>
      <w:proofErr w:type="gramEnd"/>
      <w:r>
        <w:t xml:space="preserve"> applications for </w:t>
      </w:r>
      <w:r>
        <w:lastRenderedPageBreak/>
        <w:t>Directed Surveillance including the need for information to be presented in a fair and balanced</w:t>
      </w:r>
      <w:r>
        <w:rPr>
          <w:spacing w:val="-8"/>
        </w:rPr>
        <w:t xml:space="preserve"> </w:t>
      </w:r>
      <w:r>
        <w:t>way.</w:t>
      </w:r>
    </w:p>
    <w:p w14:paraId="1A243B22" w14:textId="77777777" w:rsidR="009F6603" w:rsidRDefault="009F6603">
      <w:pPr>
        <w:pStyle w:val="BodyText"/>
        <w:spacing w:before="2"/>
      </w:pPr>
    </w:p>
    <w:p w14:paraId="7AFD4696" w14:textId="77777777" w:rsidR="009F6603" w:rsidRDefault="00FE35D8">
      <w:pPr>
        <w:pStyle w:val="ListParagraph"/>
        <w:numPr>
          <w:ilvl w:val="2"/>
          <w:numId w:val="17"/>
        </w:numPr>
        <w:tabs>
          <w:tab w:val="left" w:pos="1072"/>
        </w:tabs>
        <w:ind w:right="256"/>
      </w:pPr>
      <w:r>
        <w:t>The person seeking the authorisation should obtain a Unique Reference Number from the RIPA Co-ordinator and complete parts 1 and 2 of the form having regard to the guidance given in this Guide and the statutory Codes of</w:t>
      </w:r>
      <w:r>
        <w:rPr>
          <w:spacing w:val="-18"/>
        </w:rPr>
        <w:t xml:space="preserve"> </w:t>
      </w:r>
      <w:r>
        <w:t>Practice.</w:t>
      </w:r>
    </w:p>
    <w:p w14:paraId="6189F462" w14:textId="77777777" w:rsidR="009F6603" w:rsidRDefault="009F6603">
      <w:pPr>
        <w:pStyle w:val="BodyText"/>
        <w:spacing w:before="10"/>
        <w:rPr>
          <w:sz w:val="21"/>
        </w:rPr>
      </w:pPr>
    </w:p>
    <w:p w14:paraId="0471323D" w14:textId="77777777" w:rsidR="009F6603" w:rsidRDefault="00FE35D8">
      <w:pPr>
        <w:pStyle w:val="ListParagraph"/>
        <w:numPr>
          <w:ilvl w:val="2"/>
          <w:numId w:val="17"/>
        </w:numPr>
        <w:tabs>
          <w:tab w:val="left" w:pos="1071"/>
          <w:tab w:val="left" w:pos="1072"/>
        </w:tabs>
      </w:pPr>
      <w:r>
        <w:t>The form should then be submitted to the Authorising Officer for</w:t>
      </w:r>
      <w:r>
        <w:rPr>
          <w:spacing w:val="-25"/>
        </w:rPr>
        <w:t xml:space="preserve"> </w:t>
      </w:r>
      <w:r>
        <w:t>authorisation.</w:t>
      </w:r>
    </w:p>
    <w:p w14:paraId="05A11173" w14:textId="77777777" w:rsidR="009F6603" w:rsidRDefault="009F6603">
      <w:pPr>
        <w:pStyle w:val="BodyText"/>
      </w:pPr>
    </w:p>
    <w:p w14:paraId="0F27209A" w14:textId="77777777" w:rsidR="009F6603" w:rsidRDefault="00FE35D8">
      <w:pPr>
        <w:pStyle w:val="Heading2"/>
        <w:numPr>
          <w:ilvl w:val="1"/>
          <w:numId w:val="17"/>
        </w:numPr>
        <w:tabs>
          <w:tab w:val="left" w:pos="1071"/>
          <w:tab w:val="left" w:pos="1072"/>
        </w:tabs>
        <w:spacing w:before="1"/>
      </w:pPr>
      <w:r>
        <w:t xml:space="preserve">Authorising Officers - What they </w:t>
      </w:r>
      <w:r w:rsidR="00791B78">
        <w:t>must</w:t>
      </w:r>
      <w:r>
        <w:t xml:space="preserve"> do before authorising</w:t>
      </w:r>
      <w:r>
        <w:rPr>
          <w:spacing w:val="-14"/>
        </w:rPr>
        <w:t xml:space="preserve"> </w:t>
      </w:r>
      <w:r>
        <w:t>surveillance</w:t>
      </w:r>
    </w:p>
    <w:p w14:paraId="6B1A73C8" w14:textId="77777777" w:rsidR="009F6603" w:rsidRDefault="009F6603">
      <w:pPr>
        <w:pStyle w:val="BodyText"/>
        <w:rPr>
          <w:b/>
        </w:rPr>
      </w:pPr>
    </w:p>
    <w:p w14:paraId="70D8B691" w14:textId="4BB9E01E" w:rsidR="009F6603" w:rsidRDefault="00FE35D8">
      <w:pPr>
        <w:pStyle w:val="ListParagraph"/>
        <w:numPr>
          <w:ilvl w:val="2"/>
          <w:numId w:val="17"/>
        </w:numPr>
        <w:tabs>
          <w:tab w:val="left" w:pos="1072"/>
        </w:tabs>
        <w:ind w:right="257"/>
      </w:pPr>
      <w:r>
        <w:t>Before giving authorisation</w:t>
      </w:r>
      <w:r w:rsidR="00EC28E3">
        <w:t>,</w:t>
      </w:r>
      <w:r>
        <w:t xml:space="preserve"> an Authorising Officer </w:t>
      </w:r>
      <w:r>
        <w:rPr>
          <w:b/>
        </w:rPr>
        <w:t xml:space="preserve">must </w:t>
      </w:r>
      <w:r>
        <w:t>be satisfied that the reason for the request is the permitted reason under the Act and permitted under the Regulation of Investigatory Powers (Directed Surveillance and Covert Human Intelligence Sources) Order 2010, i.e.</w:t>
      </w:r>
    </w:p>
    <w:p w14:paraId="44E0BCB5" w14:textId="77777777" w:rsidR="009F6603" w:rsidRDefault="00FE35D8" w:rsidP="00791B78">
      <w:pPr>
        <w:pStyle w:val="BodyText"/>
        <w:numPr>
          <w:ilvl w:val="0"/>
          <w:numId w:val="26"/>
        </w:numPr>
        <w:spacing w:before="79"/>
        <w:ind w:right="310"/>
      </w:pPr>
      <w:r>
        <w:t>in the case of directed surveillance, for the purpose of the prevention and detection of conduct which constitutes one or more criminal offences that</w:t>
      </w:r>
      <w:r>
        <w:rPr>
          <w:spacing w:val="-17"/>
        </w:rPr>
        <w:t xml:space="preserve"> </w:t>
      </w:r>
      <w:r>
        <w:t>are:</w:t>
      </w:r>
    </w:p>
    <w:p w14:paraId="7CB4321C" w14:textId="77777777" w:rsidR="009F6603" w:rsidRDefault="009F6603">
      <w:pPr>
        <w:pStyle w:val="BodyText"/>
      </w:pPr>
    </w:p>
    <w:p w14:paraId="27F34B84" w14:textId="77777777" w:rsidR="009F6603" w:rsidRDefault="00FE35D8">
      <w:pPr>
        <w:pStyle w:val="ListParagraph"/>
        <w:numPr>
          <w:ilvl w:val="0"/>
          <w:numId w:val="16"/>
        </w:numPr>
        <w:tabs>
          <w:tab w:val="left" w:pos="2372"/>
          <w:tab w:val="left" w:pos="2373"/>
        </w:tabs>
        <w:ind w:right="262"/>
      </w:pPr>
      <w:r>
        <w:t xml:space="preserve">punishable by a maximum term of at least 6 months </w:t>
      </w:r>
      <w:proofErr w:type="gramStart"/>
      <w:r>
        <w:t>imprisonment;  or</w:t>
      </w:r>
      <w:proofErr w:type="gramEnd"/>
    </w:p>
    <w:p w14:paraId="3BA4DDCC" w14:textId="77777777" w:rsidR="009F6603" w:rsidRDefault="009F6603">
      <w:pPr>
        <w:pStyle w:val="BodyText"/>
        <w:spacing w:before="11"/>
        <w:rPr>
          <w:sz w:val="21"/>
        </w:rPr>
      </w:pPr>
    </w:p>
    <w:p w14:paraId="3EDDA297" w14:textId="77777777" w:rsidR="009F6603" w:rsidRDefault="00FE35D8">
      <w:pPr>
        <w:pStyle w:val="ListParagraph"/>
        <w:numPr>
          <w:ilvl w:val="0"/>
          <w:numId w:val="16"/>
        </w:numPr>
        <w:tabs>
          <w:tab w:val="left" w:pos="2372"/>
          <w:tab w:val="left" w:pos="2373"/>
        </w:tabs>
      </w:pPr>
      <w:r>
        <w:t>are offences</w:t>
      </w:r>
      <w:r>
        <w:rPr>
          <w:spacing w:val="-2"/>
        </w:rPr>
        <w:t xml:space="preserve"> </w:t>
      </w:r>
      <w:r>
        <w:t>under:</w:t>
      </w:r>
    </w:p>
    <w:p w14:paraId="57B35FA2" w14:textId="77777777" w:rsidR="009F6603" w:rsidRDefault="009F6603">
      <w:pPr>
        <w:pStyle w:val="BodyText"/>
      </w:pPr>
    </w:p>
    <w:p w14:paraId="1768AF75" w14:textId="77777777" w:rsidR="009F6603" w:rsidRDefault="00FE35D8">
      <w:pPr>
        <w:pStyle w:val="ListParagraph"/>
        <w:numPr>
          <w:ilvl w:val="1"/>
          <w:numId w:val="16"/>
        </w:numPr>
        <w:tabs>
          <w:tab w:val="left" w:pos="2733"/>
        </w:tabs>
        <w:ind w:right="259"/>
      </w:pPr>
      <w:r>
        <w:t xml:space="preserve">Section 146 of the Licensing Act 2003 (sale of alcohol </w:t>
      </w:r>
      <w:proofErr w:type="gramStart"/>
      <w:r>
        <w:t>to  children</w:t>
      </w:r>
      <w:proofErr w:type="gramEnd"/>
      <w:r>
        <w:t>)</w:t>
      </w:r>
    </w:p>
    <w:p w14:paraId="261FDAAC" w14:textId="77777777" w:rsidR="009F6603" w:rsidRDefault="00FE35D8">
      <w:pPr>
        <w:pStyle w:val="ListParagraph"/>
        <w:numPr>
          <w:ilvl w:val="1"/>
          <w:numId w:val="16"/>
        </w:numPr>
        <w:tabs>
          <w:tab w:val="left" w:pos="2733"/>
        </w:tabs>
        <w:spacing w:before="1"/>
        <w:ind w:right="261"/>
      </w:pPr>
      <w:r>
        <w:t>Section 147 of the Licensing Act 2003 (allowing the sale of alcohol to</w:t>
      </w:r>
      <w:r>
        <w:rPr>
          <w:spacing w:val="-2"/>
        </w:rPr>
        <w:t xml:space="preserve"> </w:t>
      </w:r>
      <w:r>
        <w:t>children)</w:t>
      </w:r>
    </w:p>
    <w:p w14:paraId="2F14B0AF" w14:textId="77777777" w:rsidR="009F6603" w:rsidRDefault="00FE35D8">
      <w:pPr>
        <w:pStyle w:val="ListParagraph"/>
        <w:numPr>
          <w:ilvl w:val="1"/>
          <w:numId w:val="16"/>
        </w:numPr>
        <w:tabs>
          <w:tab w:val="left" w:pos="2733"/>
        </w:tabs>
        <w:ind w:right="263"/>
      </w:pPr>
      <w:r>
        <w:t>Section 147A of the Licensing Act 2003 (persistently selling alcohol to children);</w:t>
      </w:r>
      <w:r>
        <w:rPr>
          <w:spacing w:val="-3"/>
        </w:rPr>
        <w:t xml:space="preserve"> </w:t>
      </w:r>
      <w:r>
        <w:t>or</w:t>
      </w:r>
    </w:p>
    <w:p w14:paraId="47CAE5E4" w14:textId="77777777" w:rsidR="009F6603" w:rsidRDefault="00FE35D8">
      <w:pPr>
        <w:pStyle w:val="ListParagraph"/>
        <w:numPr>
          <w:ilvl w:val="1"/>
          <w:numId w:val="16"/>
        </w:numPr>
        <w:tabs>
          <w:tab w:val="left" w:pos="2733"/>
        </w:tabs>
        <w:spacing w:before="1"/>
        <w:ind w:right="260"/>
      </w:pPr>
      <w:r>
        <w:t>Section 7 of the Children and Young Persons Act 2003 (sale of tobacco etc. to persons under eighteen);</w:t>
      </w:r>
      <w:r>
        <w:rPr>
          <w:spacing w:val="-6"/>
        </w:rPr>
        <w:t xml:space="preserve"> </w:t>
      </w:r>
      <w:r>
        <w:t>and</w:t>
      </w:r>
    </w:p>
    <w:p w14:paraId="4DE23E22" w14:textId="77777777" w:rsidR="009F6603" w:rsidRDefault="00FE35D8">
      <w:pPr>
        <w:pStyle w:val="BodyText"/>
        <w:ind w:left="1071"/>
      </w:pPr>
      <w:r>
        <w:t>or</w:t>
      </w:r>
    </w:p>
    <w:p w14:paraId="7B76842D" w14:textId="77777777" w:rsidR="009F6603" w:rsidRDefault="009F6603">
      <w:pPr>
        <w:pStyle w:val="BodyText"/>
      </w:pPr>
    </w:p>
    <w:p w14:paraId="0CB9ACC9" w14:textId="77777777" w:rsidR="009F6603" w:rsidRDefault="00FE35D8" w:rsidP="00791B78">
      <w:pPr>
        <w:pStyle w:val="BodyText"/>
        <w:numPr>
          <w:ilvl w:val="0"/>
          <w:numId w:val="26"/>
        </w:numPr>
        <w:spacing w:before="1"/>
        <w:ind w:right="104"/>
      </w:pPr>
      <w:r>
        <w:t xml:space="preserve">in the case of CHIS, for the purpose of the prevention and detection of crime or for the preventing of </w:t>
      </w:r>
      <w:proofErr w:type="gramStart"/>
      <w:r>
        <w:t>disorder;</w:t>
      </w:r>
      <w:proofErr w:type="gramEnd"/>
    </w:p>
    <w:p w14:paraId="4A264701" w14:textId="77777777" w:rsidR="009F6603" w:rsidRDefault="00FE35D8">
      <w:pPr>
        <w:pStyle w:val="BodyText"/>
        <w:spacing w:before="1"/>
        <w:ind w:left="1071"/>
      </w:pPr>
      <w:r>
        <w:t>and</w:t>
      </w:r>
    </w:p>
    <w:p w14:paraId="397EBCBE" w14:textId="77777777" w:rsidR="009F6603" w:rsidRDefault="009F6603">
      <w:pPr>
        <w:pStyle w:val="BodyText"/>
        <w:spacing w:before="2"/>
      </w:pPr>
    </w:p>
    <w:p w14:paraId="4E1B9486" w14:textId="77777777" w:rsidR="00EB5ECA" w:rsidRDefault="00EB5ECA" w:rsidP="00EB5ECA">
      <w:pPr>
        <w:tabs>
          <w:tab w:val="left" w:pos="2694"/>
        </w:tabs>
        <w:spacing w:line="237" w:lineRule="auto"/>
        <w:ind w:left="2694" w:right="257" w:hanging="284"/>
        <w:rPr>
          <w:spacing w:val="-1"/>
        </w:rPr>
      </w:pPr>
      <w:r>
        <w:t>e.</w:t>
      </w:r>
      <w:r>
        <w:tab/>
      </w:r>
      <w:r w:rsidR="00FE35D8">
        <w:t xml:space="preserve">the desired result of the covert surveillance cannot reasonably be achieved by other </w:t>
      </w:r>
      <w:proofErr w:type="gramStart"/>
      <w:r w:rsidR="00FE35D8">
        <w:t>means;</w:t>
      </w:r>
      <w:proofErr w:type="gramEnd"/>
      <w:r w:rsidR="00FE35D8" w:rsidRPr="00EB5ECA">
        <w:rPr>
          <w:spacing w:val="-1"/>
        </w:rPr>
        <w:t xml:space="preserve"> </w:t>
      </w:r>
    </w:p>
    <w:p w14:paraId="131DA7CF" w14:textId="77777777" w:rsidR="009F6603" w:rsidRPr="00EB5ECA" w:rsidRDefault="00EB5ECA" w:rsidP="00EB5ECA">
      <w:pPr>
        <w:tabs>
          <w:tab w:val="left" w:pos="2694"/>
        </w:tabs>
        <w:spacing w:line="237" w:lineRule="auto"/>
        <w:ind w:right="257"/>
        <w:rPr>
          <w:spacing w:val="-1"/>
        </w:rPr>
      </w:pPr>
      <w:r>
        <w:rPr>
          <w:spacing w:val="-1"/>
        </w:rPr>
        <w:t xml:space="preserve">                  </w:t>
      </w:r>
      <w:r w:rsidR="00FE35D8">
        <w:t>and</w:t>
      </w:r>
    </w:p>
    <w:p w14:paraId="73BB5C7B" w14:textId="77777777" w:rsidR="009F6603" w:rsidRDefault="009F6603">
      <w:pPr>
        <w:pStyle w:val="BodyText"/>
        <w:spacing w:before="3"/>
      </w:pPr>
    </w:p>
    <w:p w14:paraId="75D7C1EF" w14:textId="77777777" w:rsidR="00EB5ECA" w:rsidRDefault="00EB5ECA" w:rsidP="00EB5ECA">
      <w:pPr>
        <w:pStyle w:val="ListParagraph"/>
        <w:tabs>
          <w:tab w:val="left" w:pos="2694"/>
        </w:tabs>
        <w:ind w:left="2694" w:right="255" w:hanging="284"/>
        <w:rPr>
          <w:spacing w:val="-7"/>
        </w:rPr>
      </w:pPr>
      <w:r>
        <w:t>f.</w:t>
      </w:r>
      <w:r>
        <w:tab/>
      </w:r>
      <w:r w:rsidR="00FE35D8">
        <w:t>the risks of collateral intrusion (the risk of obtaining private information about persons who are not the subject of investigation) have been properly considered, and the reason for the surveillance is balanced proportionately against the risk of collateral intrusion with particular consideration given to cases where religious, medical, journalistic or legally privileged material may be inferred or where communications between a Member of Parliament and another person on constituent business may be involved.</w:t>
      </w:r>
      <w:r w:rsidR="00FE35D8">
        <w:rPr>
          <w:spacing w:val="-7"/>
        </w:rPr>
        <w:t xml:space="preserve"> </w:t>
      </w:r>
    </w:p>
    <w:p w14:paraId="7137D359" w14:textId="77777777" w:rsidR="009F6603" w:rsidRDefault="00FE35D8" w:rsidP="00EB5ECA">
      <w:pPr>
        <w:tabs>
          <w:tab w:val="left" w:pos="2694"/>
        </w:tabs>
        <w:ind w:right="255" w:firstLine="993"/>
      </w:pPr>
      <w:r>
        <w:t>and</w:t>
      </w:r>
    </w:p>
    <w:p w14:paraId="05B40255" w14:textId="77777777" w:rsidR="009F6603" w:rsidRDefault="009F6603" w:rsidP="00EB5ECA">
      <w:pPr>
        <w:pStyle w:val="BodyText"/>
        <w:tabs>
          <w:tab w:val="left" w:pos="2694"/>
        </w:tabs>
        <w:spacing w:before="8"/>
        <w:ind w:left="2694" w:hanging="284"/>
        <w:rPr>
          <w:sz w:val="21"/>
        </w:rPr>
      </w:pPr>
    </w:p>
    <w:p w14:paraId="65CA3A3D" w14:textId="77777777" w:rsidR="009F6603" w:rsidRDefault="00EB5ECA" w:rsidP="00EB5ECA">
      <w:pPr>
        <w:tabs>
          <w:tab w:val="left" w:pos="2694"/>
        </w:tabs>
        <w:spacing w:before="1"/>
        <w:ind w:left="2694" w:right="258" w:hanging="284"/>
      </w:pPr>
      <w:r>
        <w:t>g.</w:t>
      </w:r>
      <w:r>
        <w:tab/>
      </w:r>
      <w:r w:rsidR="00FE35D8">
        <w:t>there must also be consideration given to the possibility of collecting confidential personal information. If there is a possibility of collecting personal information the matter should be passed to the Senior Responsible Officer for</w:t>
      </w:r>
      <w:r w:rsidR="00FE35D8" w:rsidRPr="00EB5ECA">
        <w:rPr>
          <w:spacing w:val="-4"/>
        </w:rPr>
        <w:t xml:space="preserve"> </w:t>
      </w:r>
      <w:r w:rsidR="00FE35D8">
        <w:t>consideration.</w:t>
      </w:r>
    </w:p>
    <w:p w14:paraId="1A291B51" w14:textId="77777777" w:rsidR="009F6603" w:rsidRDefault="009F6603">
      <w:pPr>
        <w:pStyle w:val="BodyText"/>
        <w:spacing w:before="10"/>
        <w:rPr>
          <w:sz w:val="21"/>
        </w:rPr>
      </w:pPr>
    </w:p>
    <w:p w14:paraId="3609AE25" w14:textId="77777777" w:rsidR="00EB5ECA" w:rsidRDefault="00EB5ECA">
      <w:pPr>
        <w:pStyle w:val="BodyText"/>
        <w:spacing w:before="10"/>
        <w:rPr>
          <w:sz w:val="21"/>
        </w:rPr>
      </w:pPr>
    </w:p>
    <w:p w14:paraId="2C6A925E" w14:textId="77777777" w:rsidR="009F6603" w:rsidRDefault="00FE35D8">
      <w:pPr>
        <w:pStyle w:val="ListParagraph"/>
        <w:numPr>
          <w:ilvl w:val="2"/>
          <w:numId w:val="17"/>
        </w:numPr>
        <w:tabs>
          <w:tab w:val="left" w:pos="1071"/>
          <w:tab w:val="left" w:pos="1072"/>
        </w:tabs>
        <w:spacing w:line="252" w:lineRule="exact"/>
      </w:pPr>
      <w:r>
        <w:t>An</w:t>
      </w:r>
      <w:r>
        <w:rPr>
          <w:spacing w:val="9"/>
        </w:rPr>
        <w:t xml:space="preserve"> </w:t>
      </w:r>
      <w:r>
        <w:t>Authorising</w:t>
      </w:r>
      <w:r>
        <w:rPr>
          <w:spacing w:val="9"/>
        </w:rPr>
        <w:t xml:space="preserve"> </w:t>
      </w:r>
      <w:r>
        <w:t>Officer</w:t>
      </w:r>
      <w:r>
        <w:rPr>
          <w:spacing w:val="9"/>
        </w:rPr>
        <w:t xml:space="preserve"> </w:t>
      </w:r>
      <w:r>
        <w:rPr>
          <w:b/>
        </w:rPr>
        <w:t>must</w:t>
      </w:r>
      <w:r>
        <w:rPr>
          <w:b/>
          <w:spacing w:val="11"/>
        </w:rPr>
        <w:t xml:space="preserve"> </w:t>
      </w:r>
      <w:r>
        <w:t>also</w:t>
      </w:r>
      <w:r>
        <w:rPr>
          <w:spacing w:val="9"/>
        </w:rPr>
        <w:t xml:space="preserve"> </w:t>
      </w:r>
      <w:r>
        <w:t>be</w:t>
      </w:r>
      <w:r>
        <w:rPr>
          <w:spacing w:val="9"/>
        </w:rPr>
        <w:t xml:space="preserve"> </w:t>
      </w:r>
      <w:r>
        <w:t>satisfied</w:t>
      </w:r>
      <w:r>
        <w:rPr>
          <w:spacing w:val="7"/>
        </w:rPr>
        <w:t xml:space="preserve"> </w:t>
      </w:r>
      <w:r>
        <w:t>that</w:t>
      </w:r>
      <w:r>
        <w:rPr>
          <w:spacing w:val="8"/>
        </w:rPr>
        <w:t xml:space="preserve"> </w:t>
      </w:r>
      <w:r>
        <w:t>the</w:t>
      </w:r>
      <w:r>
        <w:rPr>
          <w:spacing w:val="9"/>
        </w:rPr>
        <w:t xml:space="preserve"> </w:t>
      </w:r>
      <w:r>
        <w:t>surveillance</w:t>
      </w:r>
      <w:r>
        <w:rPr>
          <w:spacing w:val="9"/>
        </w:rPr>
        <w:t xml:space="preserve"> </w:t>
      </w:r>
      <w:r>
        <w:t>in</w:t>
      </w:r>
      <w:r>
        <w:rPr>
          <w:spacing w:val="10"/>
        </w:rPr>
        <w:t xml:space="preserve"> </w:t>
      </w:r>
      <w:r>
        <w:t>each</w:t>
      </w:r>
      <w:r>
        <w:rPr>
          <w:spacing w:val="9"/>
        </w:rPr>
        <w:t xml:space="preserve"> </w:t>
      </w:r>
      <w:r>
        <w:t>case</w:t>
      </w:r>
      <w:r>
        <w:rPr>
          <w:spacing w:val="9"/>
        </w:rPr>
        <w:t xml:space="preserve"> </w:t>
      </w:r>
      <w:r>
        <w:t>is</w:t>
      </w:r>
    </w:p>
    <w:p w14:paraId="0F7DDA39" w14:textId="77777777" w:rsidR="009F6603" w:rsidRDefault="00FE35D8">
      <w:pPr>
        <w:spacing w:line="480" w:lineRule="auto"/>
        <w:ind w:left="1071" w:right="5232"/>
      </w:pPr>
      <w:r>
        <w:rPr>
          <w:b/>
        </w:rPr>
        <w:lastRenderedPageBreak/>
        <w:t xml:space="preserve">necessary </w:t>
      </w:r>
      <w:r>
        <w:t xml:space="preserve">and </w:t>
      </w:r>
      <w:r>
        <w:rPr>
          <w:b/>
        </w:rPr>
        <w:t>proportionate</w:t>
      </w:r>
      <w:r>
        <w:t xml:space="preserve">. This is defined </w:t>
      </w:r>
      <w:proofErr w:type="gramStart"/>
      <w:r>
        <w:t>as:-</w:t>
      </w:r>
      <w:proofErr w:type="gramEnd"/>
    </w:p>
    <w:p w14:paraId="6A29676A" w14:textId="77777777" w:rsidR="009F6603" w:rsidRDefault="00FE35D8">
      <w:pPr>
        <w:pStyle w:val="Heading2"/>
        <w:ind w:firstLine="0"/>
      </w:pPr>
      <w:r>
        <w:t>Necessity</w:t>
      </w:r>
    </w:p>
    <w:p w14:paraId="51713BE0" w14:textId="77777777" w:rsidR="00EB5ECA" w:rsidRPr="00EB5ECA" w:rsidRDefault="00FE35D8">
      <w:pPr>
        <w:pStyle w:val="ListParagraph"/>
        <w:numPr>
          <w:ilvl w:val="0"/>
          <w:numId w:val="14"/>
        </w:numPr>
        <w:tabs>
          <w:tab w:val="left" w:pos="1638"/>
        </w:tabs>
        <w:spacing w:before="1"/>
        <w:ind w:right="256"/>
        <w:rPr>
          <w:rFonts w:ascii="Symbol" w:hAnsi="Symbol"/>
        </w:rPr>
      </w:pPr>
      <w:r>
        <w:t xml:space="preserve">Obtaining an authorisation under the 2000 Act will only ensure that there is a justifiable interference with an individual’s Article 8 rights if it is </w:t>
      </w:r>
      <w:r w:rsidRPr="00EB5ECA">
        <w:rPr>
          <w:u w:val="single"/>
        </w:rPr>
        <w:t>necessary and proportionate for these activities to take place</w:t>
      </w:r>
      <w:r>
        <w:t xml:space="preserve">. </w:t>
      </w:r>
    </w:p>
    <w:p w14:paraId="0012EF93" w14:textId="77777777" w:rsidR="00EB5ECA" w:rsidRPr="00EB5ECA" w:rsidRDefault="00EB5ECA" w:rsidP="00EB5ECA">
      <w:pPr>
        <w:pStyle w:val="ListParagraph"/>
        <w:tabs>
          <w:tab w:val="left" w:pos="1638"/>
        </w:tabs>
        <w:spacing w:before="1"/>
        <w:ind w:left="1638" w:right="256" w:firstLine="0"/>
        <w:rPr>
          <w:rFonts w:ascii="Symbol" w:hAnsi="Symbol"/>
        </w:rPr>
      </w:pPr>
    </w:p>
    <w:p w14:paraId="717D7CCB" w14:textId="77777777" w:rsidR="009F6603" w:rsidRDefault="00FE35D8">
      <w:pPr>
        <w:pStyle w:val="ListParagraph"/>
        <w:numPr>
          <w:ilvl w:val="0"/>
          <w:numId w:val="14"/>
        </w:numPr>
        <w:tabs>
          <w:tab w:val="left" w:pos="1638"/>
        </w:tabs>
        <w:spacing w:before="1"/>
        <w:ind w:right="256"/>
        <w:rPr>
          <w:rFonts w:ascii="Symbol" w:hAnsi="Symbol"/>
        </w:rPr>
      </w:pPr>
      <w:r>
        <w:t>The 2000 Act first requires that the person granting an authorisation for directed surveillance believe</w:t>
      </w:r>
      <w:r w:rsidR="00EB5ECA">
        <w:t>s</w:t>
      </w:r>
      <w:r>
        <w:t xml:space="preserve"> that the authorisation is necessary in the circumstances of the particular case for the statutory ground in section 28(3)(b) of the 2000 Act being </w:t>
      </w:r>
      <w:r>
        <w:rPr>
          <w:i/>
        </w:rPr>
        <w:t>“for the purpose of preventing or detecting crime or of preventing disorder</w:t>
      </w:r>
      <w:proofErr w:type="gramStart"/>
      <w:r>
        <w:rPr>
          <w:i/>
        </w:rPr>
        <w:t>”</w:t>
      </w:r>
      <w:r>
        <w:rPr>
          <w:i/>
          <w:spacing w:val="57"/>
        </w:rPr>
        <w:t xml:space="preserve"> </w:t>
      </w:r>
      <w:r>
        <w:t>.</w:t>
      </w:r>
      <w:proofErr w:type="gramEnd"/>
    </w:p>
    <w:p w14:paraId="76295FE5" w14:textId="77777777" w:rsidR="00EB5ECA" w:rsidRDefault="00EB5ECA">
      <w:pPr>
        <w:pStyle w:val="Heading2"/>
        <w:spacing w:before="79"/>
        <w:ind w:firstLine="0"/>
      </w:pPr>
    </w:p>
    <w:p w14:paraId="2C50CE40" w14:textId="77777777" w:rsidR="009F6603" w:rsidRDefault="00FE35D8">
      <w:pPr>
        <w:pStyle w:val="Heading2"/>
        <w:spacing w:before="79"/>
        <w:ind w:firstLine="0"/>
      </w:pPr>
      <w:r>
        <w:t>Proportionality</w:t>
      </w:r>
    </w:p>
    <w:p w14:paraId="3305430B" w14:textId="77777777" w:rsidR="009F6603" w:rsidRDefault="00FE35D8">
      <w:pPr>
        <w:pStyle w:val="ListParagraph"/>
        <w:numPr>
          <w:ilvl w:val="0"/>
          <w:numId w:val="14"/>
        </w:numPr>
        <w:tabs>
          <w:tab w:val="left" w:pos="1760"/>
          <w:tab w:val="left" w:pos="1761"/>
        </w:tabs>
        <w:spacing w:before="1"/>
        <w:ind w:left="1760" w:hanging="689"/>
        <w:jc w:val="left"/>
        <w:rPr>
          <w:rFonts w:ascii="Symbol" w:hAnsi="Symbol"/>
          <w:color w:val="1A1A17"/>
        </w:rPr>
      </w:pPr>
      <w:r>
        <w:rPr>
          <w:color w:val="1A1A17"/>
        </w:rPr>
        <w:t>The following elements of proportionality should be</w:t>
      </w:r>
      <w:r>
        <w:rPr>
          <w:color w:val="1A1A17"/>
          <w:spacing w:val="-7"/>
        </w:rPr>
        <w:t xml:space="preserve"> </w:t>
      </w:r>
      <w:r>
        <w:rPr>
          <w:color w:val="1A1A17"/>
        </w:rPr>
        <w:t>considered:</w:t>
      </w:r>
    </w:p>
    <w:p w14:paraId="6BE9D602" w14:textId="77777777" w:rsidR="009F6603" w:rsidRDefault="009F6603">
      <w:pPr>
        <w:pStyle w:val="BodyText"/>
        <w:spacing w:before="8"/>
        <w:rPr>
          <w:sz w:val="21"/>
        </w:rPr>
      </w:pPr>
    </w:p>
    <w:p w14:paraId="04C402D7" w14:textId="77777777" w:rsidR="009F6603" w:rsidRDefault="00FE35D8">
      <w:pPr>
        <w:pStyle w:val="ListParagraph"/>
        <w:numPr>
          <w:ilvl w:val="0"/>
          <w:numId w:val="13"/>
        </w:numPr>
        <w:tabs>
          <w:tab w:val="left" w:pos="2358"/>
          <w:tab w:val="left" w:pos="2359"/>
        </w:tabs>
        <w:ind w:right="711" w:hanging="720"/>
      </w:pPr>
      <w:r>
        <w:rPr>
          <w:color w:val="1A1A17"/>
        </w:rPr>
        <w:t>balancing the size and scope of the proposed activity against the gravity and extent of the perceived crime or</w:t>
      </w:r>
      <w:r>
        <w:rPr>
          <w:color w:val="1A1A17"/>
          <w:spacing w:val="-6"/>
        </w:rPr>
        <w:t xml:space="preserve"> </w:t>
      </w:r>
      <w:proofErr w:type="gramStart"/>
      <w:r>
        <w:rPr>
          <w:color w:val="1A1A17"/>
        </w:rPr>
        <w:t>harm;</w:t>
      </w:r>
      <w:proofErr w:type="gramEnd"/>
    </w:p>
    <w:p w14:paraId="6EADAC2C" w14:textId="77777777" w:rsidR="009F6603" w:rsidRDefault="009F6603">
      <w:pPr>
        <w:pStyle w:val="BodyText"/>
        <w:spacing w:before="2"/>
      </w:pPr>
    </w:p>
    <w:p w14:paraId="17B30B6C" w14:textId="77777777" w:rsidR="009F6603" w:rsidRDefault="00FE35D8">
      <w:pPr>
        <w:pStyle w:val="ListParagraph"/>
        <w:numPr>
          <w:ilvl w:val="0"/>
          <w:numId w:val="13"/>
        </w:numPr>
        <w:tabs>
          <w:tab w:val="left" w:pos="2358"/>
          <w:tab w:val="left" w:pos="2359"/>
        </w:tabs>
        <w:ind w:right="608" w:hanging="720"/>
      </w:pPr>
      <w:r>
        <w:rPr>
          <w:color w:val="1A1A17"/>
        </w:rPr>
        <w:t>explaining how and why the methods to be adopted will cause the least possible intrusion on the subject and</w:t>
      </w:r>
      <w:r>
        <w:rPr>
          <w:color w:val="1A1A17"/>
          <w:spacing w:val="-4"/>
        </w:rPr>
        <w:t xml:space="preserve"> </w:t>
      </w:r>
      <w:proofErr w:type="gramStart"/>
      <w:r>
        <w:rPr>
          <w:color w:val="1A1A17"/>
        </w:rPr>
        <w:t>others;</w:t>
      </w:r>
      <w:proofErr w:type="gramEnd"/>
    </w:p>
    <w:p w14:paraId="4AC9F664" w14:textId="77777777" w:rsidR="009F6603" w:rsidRDefault="009F6603">
      <w:pPr>
        <w:pStyle w:val="BodyText"/>
        <w:spacing w:before="11"/>
        <w:rPr>
          <w:sz w:val="21"/>
        </w:rPr>
      </w:pPr>
    </w:p>
    <w:p w14:paraId="40FE3118" w14:textId="77777777" w:rsidR="009F6603" w:rsidRDefault="00FE35D8">
      <w:pPr>
        <w:pStyle w:val="ListParagraph"/>
        <w:numPr>
          <w:ilvl w:val="0"/>
          <w:numId w:val="13"/>
        </w:numPr>
        <w:tabs>
          <w:tab w:val="left" w:pos="2358"/>
          <w:tab w:val="left" w:pos="2359"/>
        </w:tabs>
        <w:ind w:right="479" w:hanging="720"/>
      </w:pPr>
      <w:r>
        <w:rPr>
          <w:color w:val="1A1A17"/>
        </w:rPr>
        <w:t>considering whether the activity is an appropriate use of the legislation and a reasonable way, having considered all reasonable alternatives, of obtaining the information</w:t>
      </w:r>
      <w:r>
        <w:rPr>
          <w:color w:val="1A1A17"/>
          <w:spacing w:val="-3"/>
        </w:rPr>
        <w:t xml:space="preserve"> </w:t>
      </w:r>
      <w:proofErr w:type="gramStart"/>
      <w:r>
        <w:rPr>
          <w:color w:val="1A1A17"/>
        </w:rPr>
        <w:t>sought;</w:t>
      </w:r>
      <w:proofErr w:type="gramEnd"/>
    </w:p>
    <w:p w14:paraId="72AE4C98" w14:textId="77777777" w:rsidR="009F6603" w:rsidRDefault="009F6603">
      <w:pPr>
        <w:pStyle w:val="BodyText"/>
        <w:spacing w:before="1"/>
      </w:pPr>
    </w:p>
    <w:p w14:paraId="23BD4C1F" w14:textId="77777777" w:rsidR="009F6603" w:rsidRDefault="00FE35D8">
      <w:pPr>
        <w:pStyle w:val="ListParagraph"/>
        <w:numPr>
          <w:ilvl w:val="0"/>
          <w:numId w:val="13"/>
        </w:numPr>
        <w:tabs>
          <w:tab w:val="left" w:pos="2358"/>
          <w:tab w:val="left" w:pos="2359"/>
        </w:tabs>
        <w:ind w:right="407" w:hanging="720"/>
      </w:pPr>
      <w:r>
        <w:rPr>
          <w:color w:val="1A1A17"/>
        </w:rPr>
        <w:t xml:space="preserve">evidencing as far as reasonably practicable, what other methods have been considered and why they were not </w:t>
      </w:r>
      <w:proofErr w:type="gramStart"/>
      <w:r>
        <w:rPr>
          <w:color w:val="1A1A17"/>
        </w:rPr>
        <w:t>implemented, or</w:t>
      </w:r>
      <w:proofErr w:type="gramEnd"/>
      <w:r>
        <w:rPr>
          <w:color w:val="1A1A17"/>
        </w:rPr>
        <w:t xml:space="preserve"> have been implemented</w:t>
      </w:r>
      <w:r>
        <w:rPr>
          <w:color w:val="1A1A17"/>
          <w:spacing w:val="-1"/>
        </w:rPr>
        <w:t xml:space="preserve"> </w:t>
      </w:r>
      <w:r>
        <w:rPr>
          <w:color w:val="1A1A17"/>
        </w:rPr>
        <w:t>unsuccessfully.</w:t>
      </w:r>
    </w:p>
    <w:p w14:paraId="301E0021" w14:textId="77777777" w:rsidR="009F6603" w:rsidRDefault="009F6603">
      <w:pPr>
        <w:pStyle w:val="BodyText"/>
        <w:spacing w:before="10"/>
        <w:rPr>
          <w:sz w:val="21"/>
        </w:rPr>
      </w:pPr>
    </w:p>
    <w:p w14:paraId="09F7B4AE" w14:textId="77777777" w:rsidR="009F6603" w:rsidRDefault="00FE35D8">
      <w:pPr>
        <w:pStyle w:val="BodyText"/>
        <w:ind w:left="1071" w:right="260"/>
        <w:jc w:val="both"/>
      </w:pPr>
      <w:r>
        <w:t xml:space="preserve">When the Authorising Officer has considered if the surveillance is necessary and </w:t>
      </w:r>
      <w:proofErr w:type="gramStart"/>
      <w:r>
        <w:t>proportionate</w:t>
      </w:r>
      <w:proofErr w:type="gramEnd"/>
      <w:r>
        <w:t xml:space="preserve"> they must complete the relevant section of the form explaining why in his/her opinion the surveillance is necessary and</w:t>
      </w:r>
      <w:r>
        <w:rPr>
          <w:spacing w:val="-9"/>
        </w:rPr>
        <w:t xml:space="preserve"> </w:t>
      </w:r>
      <w:r>
        <w:t>proportionate.</w:t>
      </w:r>
    </w:p>
    <w:p w14:paraId="7EDB1DA5" w14:textId="77777777" w:rsidR="009F6603" w:rsidRDefault="009F6603">
      <w:pPr>
        <w:pStyle w:val="BodyText"/>
        <w:spacing w:before="1"/>
      </w:pPr>
    </w:p>
    <w:p w14:paraId="370D4A1D" w14:textId="77777777" w:rsidR="00EB5ECA" w:rsidRDefault="00EB5ECA">
      <w:pPr>
        <w:pStyle w:val="BodyText"/>
        <w:spacing w:before="1"/>
      </w:pPr>
    </w:p>
    <w:p w14:paraId="13E10817" w14:textId="77777777" w:rsidR="009F6603" w:rsidRDefault="00FE35D8">
      <w:pPr>
        <w:pStyle w:val="Heading2"/>
        <w:numPr>
          <w:ilvl w:val="1"/>
          <w:numId w:val="17"/>
        </w:numPr>
        <w:tabs>
          <w:tab w:val="left" w:pos="1071"/>
          <w:tab w:val="left" w:pos="1072"/>
        </w:tabs>
      </w:pPr>
      <w:r>
        <w:t>Judicial</w:t>
      </w:r>
      <w:r>
        <w:rPr>
          <w:spacing w:val="3"/>
        </w:rPr>
        <w:t xml:space="preserve"> </w:t>
      </w:r>
      <w:r>
        <w:t>Approval</w:t>
      </w:r>
    </w:p>
    <w:p w14:paraId="3B000DC2" w14:textId="77777777" w:rsidR="009F6603" w:rsidRDefault="009F6603">
      <w:pPr>
        <w:pStyle w:val="BodyText"/>
        <w:spacing w:before="1"/>
        <w:rPr>
          <w:b/>
        </w:rPr>
      </w:pPr>
    </w:p>
    <w:p w14:paraId="0C1C962F" w14:textId="77777777" w:rsidR="009F6603" w:rsidRDefault="00FE35D8">
      <w:pPr>
        <w:pStyle w:val="ListParagraph"/>
        <w:numPr>
          <w:ilvl w:val="2"/>
          <w:numId w:val="17"/>
        </w:numPr>
        <w:tabs>
          <w:tab w:val="left" w:pos="1072"/>
        </w:tabs>
        <w:ind w:right="259"/>
      </w:pPr>
      <w:r>
        <w:t xml:space="preserve">From 1 November 2012, any DS or CHIS authorisation granted by an Authorising Officer </w:t>
      </w:r>
      <w:r>
        <w:rPr>
          <w:b/>
          <w:u w:val="thick"/>
        </w:rPr>
        <w:t>does not</w:t>
      </w:r>
      <w:r>
        <w:rPr>
          <w:b/>
        </w:rPr>
        <w:t xml:space="preserve"> </w:t>
      </w:r>
      <w:r>
        <w:t>take effect until an order has been made by a Justice of the Peace (“Magistrate”) approving the grant of the</w:t>
      </w:r>
      <w:r>
        <w:rPr>
          <w:spacing w:val="-7"/>
        </w:rPr>
        <w:t xml:space="preserve"> </w:t>
      </w:r>
      <w:r>
        <w:t>authorisation.</w:t>
      </w:r>
    </w:p>
    <w:p w14:paraId="3FBA4039" w14:textId="77777777" w:rsidR="009F6603" w:rsidRDefault="009F6603">
      <w:pPr>
        <w:pStyle w:val="BodyText"/>
        <w:spacing w:before="10"/>
        <w:rPr>
          <w:sz w:val="21"/>
        </w:rPr>
      </w:pPr>
    </w:p>
    <w:p w14:paraId="673E988E" w14:textId="08FD8975" w:rsidR="009F6603" w:rsidRDefault="00FE35D8">
      <w:pPr>
        <w:pStyle w:val="ListParagraph"/>
        <w:numPr>
          <w:ilvl w:val="2"/>
          <w:numId w:val="17"/>
        </w:numPr>
        <w:tabs>
          <w:tab w:val="left" w:pos="1072"/>
        </w:tabs>
        <w:ind w:right="256"/>
      </w:pPr>
      <w:r>
        <w:t>When an authorisation has been granted by an Authorising Officer</w:t>
      </w:r>
      <w:r w:rsidR="005A46E1">
        <w:t xml:space="preserve"> </w:t>
      </w:r>
      <w:r w:rsidR="00782BE8">
        <w:t>(following the process set out above)</w:t>
      </w:r>
      <w:r w:rsidR="00E95AA1">
        <w:t xml:space="preserve"> and after consultation with Legal Services</w:t>
      </w:r>
      <w:r>
        <w:t>, an Officer authorised by the Council to appear on its behalf in Magistrates’ Court proceedings (the “Applicant”) needs to make an application to the Magistrates’ Court for judicial approval of the authorisation before the authorisation can take effect (i.e. before lawful surveillance can</w:t>
      </w:r>
      <w:r>
        <w:rPr>
          <w:spacing w:val="-7"/>
        </w:rPr>
        <w:t xml:space="preserve"> </w:t>
      </w:r>
      <w:r>
        <w:t>begin).</w:t>
      </w:r>
      <w:r w:rsidR="00EB5ECA">
        <w:t xml:space="preserve">  These steps will be taken by Legal Services.  The Investigating Officer will however be asked to attend court when the application is heard.</w:t>
      </w:r>
    </w:p>
    <w:p w14:paraId="676F7539" w14:textId="77777777" w:rsidR="009F6603" w:rsidRDefault="009F6603">
      <w:pPr>
        <w:pStyle w:val="BodyText"/>
        <w:spacing w:before="1"/>
      </w:pPr>
    </w:p>
    <w:p w14:paraId="39F0EC4A" w14:textId="77777777" w:rsidR="009F6603" w:rsidRDefault="00FE35D8">
      <w:pPr>
        <w:pStyle w:val="ListParagraph"/>
        <w:numPr>
          <w:ilvl w:val="2"/>
          <w:numId w:val="17"/>
        </w:numPr>
        <w:tabs>
          <w:tab w:val="left" w:pos="1071"/>
          <w:tab w:val="left" w:pos="1072"/>
        </w:tabs>
        <w:spacing w:before="1"/>
      </w:pPr>
      <w:r>
        <w:t>Under the Criminal Procedure Rules 2012, the Applicant</w:t>
      </w:r>
      <w:r>
        <w:rPr>
          <w:spacing w:val="-1"/>
        </w:rPr>
        <w:t xml:space="preserve"> </w:t>
      </w:r>
      <w:r>
        <w:t>must:</w:t>
      </w:r>
    </w:p>
    <w:p w14:paraId="6AA5B1E4" w14:textId="77777777" w:rsidR="009F6603" w:rsidRDefault="009F6603">
      <w:pPr>
        <w:pStyle w:val="BodyText"/>
      </w:pPr>
    </w:p>
    <w:p w14:paraId="71A65DF4" w14:textId="77777777" w:rsidR="009F6603" w:rsidRDefault="00FE35D8">
      <w:pPr>
        <w:pStyle w:val="ListParagraph"/>
        <w:numPr>
          <w:ilvl w:val="0"/>
          <w:numId w:val="12"/>
        </w:numPr>
        <w:tabs>
          <w:tab w:val="left" w:pos="1659"/>
          <w:tab w:val="left" w:pos="1660"/>
        </w:tabs>
      </w:pPr>
      <w:r>
        <w:t xml:space="preserve">apply in writing and serve the application on the </w:t>
      </w:r>
      <w:r w:rsidR="00EB5ECA">
        <w:t xml:space="preserve">appropriate </w:t>
      </w:r>
      <w:r>
        <w:t>court</w:t>
      </w:r>
      <w:r>
        <w:rPr>
          <w:spacing w:val="-10"/>
        </w:rPr>
        <w:t xml:space="preserve"> </w:t>
      </w:r>
      <w:proofErr w:type="gramStart"/>
      <w:r>
        <w:t>officer;</w:t>
      </w:r>
      <w:proofErr w:type="gramEnd"/>
    </w:p>
    <w:p w14:paraId="166F4996" w14:textId="77777777" w:rsidR="009F6603" w:rsidRDefault="009F6603">
      <w:pPr>
        <w:pStyle w:val="BodyText"/>
        <w:spacing w:before="10"/>
        <w:rPr>
          <w:sz w:val="21"/>
        </w:rPr>
      </w:pPr>
    </w:p>
    <w:p w14:paraId="4666C15B" w14:textId="77777777" w:rsidR="009F6603" w:rsidRDefault="00FE35D8">
      <w:pPr>
        <w:pStyle w:val="ListParagraph"/>
        <w:numPr>
          <w:ilvl w:val="0"/>
          <w:numId w:val="12"/>
        </w:numPr>
        <w:tabs>
          <w:tab w:val="left" w:pos="1638"/>
        </w:tabs>
        <w:ind w:left="1638" w:right="255" w:hanging="567"/>
      </w:pPr>
      <w:r>
        <w:lastRenderedPageBreak/>
        <w:t>attach the authorisation which the Applicant wants the court to approve (NB the original authorisation should be shown to and a copy provided to, the Magistrate. The original authorisation should be retained by the Investigating Officer</w:t>
      </w:r>
      <w:proofErr w:type="gramStart"/>
      <w:r>
        <w:t>)</w:t>
      </w:r>
      <w:r>
        <w:rPr>
          <w:spacing w:val="-2"/>
        </w:rPr>
        <w:t xml:space="preserve"> </w:t>
      </w:r>
      <w:r>
        <w:t>;</w:t>
      </w:r>
      <w:proofErr w:type="gramEnd"/>
    </w:p>
    <w:p w14:paraId="6F148CEF" w14:textId="77777777" w:rsidR="009F6603" w:rsidRDefault="009F6603">
      <w:pPr>
        <w:pStyle w:val="BodyText"/>
      </w:pPr>
    </w:p>
    <w:p w14:paraId="026F949B" w14:textId="77777777" w:rsidR="009F6603" w:rsidRDefault="00FE35D8">
      <w:pPr>
        <w:pStyle w:val="ListParagraph"/>
        <w:numPr>
          <w:ilvl w:val="0"/>
          <w:numId w:val="12"/>
        </w:numPr>
        <w:tabs>
          <w:tab w:val="left" w:pos="1638"/>
        </w:tabs>
        <w:ind w:left="1638" w:right="255" w:hanging="567"/>
      </w:pPr>
      <w:r>
        <w:t xml:space="preserve">attach such other material (if any) on which the Applicant is relying to satisfy the court that the authorisation was necessary for the purposes of the prevention and detection of crime and was proportionate (as set out in paragraph 4.4.1) and that the authorisation was granted by a person designated for the purposes of </w:t>
      </w:r>
      <w:proofErr w:type="gramStart"/>
      <w:r>
        <w:t>RIPA</w:t>
      </w:r>
      <w:r>
        <w:rPr>
          <w:spacing w:val="-10"/>
        </w:rPr>
        <w:t xml:space="preserve"> </w:t>
      </w:r>
      <w:r>
        <w:t>.</w:t>
      </w:r>
      <w:proofErr w:type="gramEnd"/>
    </w:p>
    <w:p w14:paraId="0DA4A174" w14:textId="77777777" w:rsidR="00EB5ECA" w:rsidRDefault="00EB5ECA" w:rsidP="00EB5ECA">
      <w:pPr>
        <w:pStyle w:val="ListParagraph"/>
        <w:tabs>
          <w:tab w:val="left" w:pos="1638"/>
        </w:tabs>
        <w:ind w:left="1638" w:right="255" w:firstLine="0"/>
      </w:pPr>
    </w:p>
    <w:p w14:paraId="7FD299E2" w14:textId="77777777" w:rsidR="009F6603" w:rsidRDefault="00FE35D8">
      <w:pPr>
        <w:pStyle w:val="BodyText"/>
        <w:ind w:left="1071"/>
      </w:pPr>
      <w:r>
        <w:t>The Applicant should also provide the Magistrate with two copies of a partially completed judicial application/order to assist the process.</w:t>
      </w:r>
    </w:p>
    <w:p w14:paraId="4D667387" w14:textId="77777777" w:rsidR="00EB5ECA" w:rsidRDefault="00EB5ECA">
      <w:pPr>
        <w:pStyle w:val="BodyText"/>
        <w:ind w:left="1071"/>
      </w:pPr>
    </w:p>
    <w:p w14:paraId="6E6AE8C4" w14:textId="77777777" w:rsidR="009F6603" w:rsidRDefault="009F6603">
      <w:pPr>
        <w:pStyle w:val="BodyText"/>
      </w:pPr>
    </w:p>
    <w:p w14:paraId="1506E271" w14:textId="1F61EE94" w:rsidR="008E0C9F" w:rsidRDefault="008D43B0">
      <w:pPr>
        <w:pStyle w:val="ListParagraph"/>
        <w:numPr>
          <w:ilvl w:val="2"/>
          <w:numId w:val="17"/>
        </w:numPr>
        <w:tabs>
          <w:tab w:val="left" w:pos="1072"/>
        </w:tabs>
        <w:ind w:right="257"/>
      </w:pPr>
      <w:r w:rsidRPr="008D43B0">
        <w:t xml:space="preserve">The hearing will be in private and heard by a single District Judge/JP who will read and consider the RIPA authorisation or notice and the judicial application/order form. He/she may have questions to clarify points or require additional reassurance on </w:t>
      </w:r>
      <w:proofErr w:type="gramStart"/>
      <w:r w:rsidRPr="008D43B0">
        <w:t>particular matters</w:t>
      </w:r>
      <w:proofErr w:type="gramEnd"/>
      <w:r w:rsidRPr="008D43B0">
        <w:t>.</w:t>
      </w:r>
      <w:r w:rsidR="00A9734D">
        <w:t xml:space="preserve">  </w:t>
      </w:r>
      <w:r w:rsidR="00A9734D" w:rsidRPr="00A9734D">
        <w:t>The forms and supporting papers must, by themselves, make the case.</w:t>
      </w:r>
      <w:r w:rsidR="00720F75">
        <w:t xml:space="preserve"> </w:t>
      </w:r>
      <w:r w:rsidR="00A9734D" w:rsidRPr="00A9734D">
        <w:t xml:space="preserve"> It is not sufficient to provide oral evidence where this is not reflected or supported in the papers provided.</w:t>
      </w:r>
      <w:r w:rsidR="00720F75">
        <w:t xml:space="preserve"> </w:t>
      </w:r>
      <w:r w:rsidR="00A9734D" w:rsidRPr="00A9734D">
        <w:t xml:space="preserve"> The JP may note on the form any additional information he or she has received </w:t>
      </w:r>
      <w:proofErr w:type="gramStart"/>
      <w:r w:rsidR="00A9734D" w:rsidRPr="00A9734D">
        <w:t>during the course of</w:t>
      </w:r>
      <w:proofErr w:type="gramEnd"/>
      <w:r w:rsidR="00A9734D" w:rsidRPr="00A9734D">
        <w:t xml:space="preserve"> the hearing but information fundamental to the case should not be submitted in this manner.</w:t>
      </w:r>
    </w:p>
    <w:p w14:paraId="74D88D73" w14:textId="77777777" w:rsidR="00A9734D" w:rsidRDefault="00A9734D" w:rsidP="009730D5">
      <w:pPr>
        <w:pStyle w:val="ListParagraph"/>
        <w:tabs>
          <w:tab w:val="left" w:pos="1072"/>
        </w:tabs>
        <w:ind w:right="257" w:firstLine="0"/>
      </w:pPr>
    </w:p>
    <w:p w14:paraId="1670A888" w14:textId="6C04F3B9" w:rsidR="009F6603" w:rsidRDefault="00FE35D8">
      <w:pPr>
        <w:pStyle w:val="ListParagraph"/>
        <w:numPr>
          <w:ilvl w:val="2"/>
          <w:numId w:val="17"/>
        </w:numPr>
        <w:tabs>
          <w:tab w:val="left" w:pos="1072"/>
        </w:tabs>
        <w:ind w:right="257"/>
      </w:pPr>
      <w:r>
        <w:t>The relevant Magistrate may approve the granting of a DS authorisation if, and only if, they are satisfied</w:t>
      </w:r>
      <w:r>
        <w:rPr>
          <w:spacing w:val="-10"/>
        </w:rPr>
        <w:t xml:space="preserve"> </w:t>
      </w:r>
      <w:r>
        <w:t>that:</w:t>
      </w:r>
    </w:p>
    <w:p w14:paraId="7AFE30A9" w14:textId="77777777" w:rsidR="009F6603" w:rsidRDefault="00FE35D8">
      <w:pPr>
        <w:pStyle w:val="ListParagraph"/>
        <w:numPr>
          <w:ilvl w:val="0"/>
          <w:numId w:val="11"/>
        </w:numPr>
        <w:tabs>
          <w:tab w:val="left" w:pos="1660"/>
        </w:tabs>
        <w:spacing w:before="79"/>
        <w:ind w:right="261" w:hanging="720"/>
      </w:pPr>
      <w:r>
        <w:t>at the time of the grant (i.e. when approval was given by the Authorising Officer):</w:t>
      </w:r>
    </w:p>
    <w:p w14:paraId="049DB9A3" w14:textId="77777777" w:rsidR="009F6603" w:rsidRDefault="009F6603">
      <w:pPr>
        <w:pStyle w:val="BodyText"/>
      </w:pPr>
    </w:p>
    <w:p w14:paraId="31E7479B" w14:textId="77777777" w:rsidR="009F6603" w:rsidRDefault="00FE35D8">
      <w:pPr>
        <w:pStyle w:val="ListParagraph"/>
        <w:numPr>
          <w:ilvl w:val="1"/>
          <w:numId w:val="11"/>
        </w:numPr>
        <w:tabs>
          <w:tab w:val="left" w:pos="2154"/>
        </w:tabs>
        <w:ind w:right="260"/>
      </w:pPr>
      <w:r>
        <w:t>there were reasonable grounds for believing that the authorisation was necessary for the purposes of the prevention and detection of crime and was proportionate (as set out in paragraph 4.4.1);</w:t>
      </w:r>
      <w:r>
        <w:rPr>
          <w:spacing w:val="-5"/>
        </w:rPr>
        <w:t xml:space="preserve"> </w:t>
      </w:r>
      <w:r>
        <w:t>and</w:t>
      </w:r>
    </w:p>
    <w:p w14:paraId="10B2D14A" w14:textId="77777777" w:rsidR="009F6603" w:rsidRDefault="009F6603">
      <w:pPr>
        <w:pStyle w:val="BodyText"/>
        <w:spacing w:before="1"/>
      </w:pPr>
    </w:p>
    <w:p w14:paraId="3713BE67" w14:textId="77777777" w:rsidR="009F6603" w:rsidRDefault="00FE35D8">
      <w:pPr>
        <w:pStyle w:val="ListParagraph"/>
        <w:numPr>
          <w:ilvl w:val="1"/>
          <w:numId w:val="11"/>
        </w:numPr>
        <w:tabs>
          <w:tab w:val="left" w:pos="2154"/>
        </w:tabs>
        <w:ind w:right="257"/>
      </w:pPr>
      <w:r>
        <w:t>that the authorisation was granted by a person designated for the purposes of authorising DS;</w:t>
      </w:r>
      <w:r>
        <w:rPr>
          <w:spacing w:val="2"/>
        </w:rPr>
        <w:t xml:space="preserve"> </w:t>
      </w:r>
      <w:r>
        <w:t>and</w:t>
      </w:r>
    </w:p>
    <w:p w14:paraId="0B7C49F1" w14:textId="77777777" w:rsidR="009F6603" w:rsidRDefault="009F6603">
      <w:pPr>
        <w:pStyle w:val="BodyText"/>
        <w:spacing w:before="10"/>
        <w:rPr>
          <w:sz w:val="21"/>
        </w:rPr>
      </w:pPr>
    </w:p>
    <w:p w14:paraId="3A2D51D5" w14:textId="77777777" w:rsidR="009F6603" w:rsidRDefault="00FE35D8">
      <w:pPr>
        <w:pStyle w:val="ListParagraph"/>
        <w:numPr>
          <w:ilvl w:val="0"/>
          <w:numId w:val="11"/>
        </w:numPr>
        <w:tabs>
          <w:tab w:val="left" w:pos="1660"/>
        </w:tabs>
        <w:spacing w:before="1"/>
        <w:ind w:right="258" w:hanging="720"/>
      </w:pPr>
      <w:r>
        <w:t xml:space="preserve">at the time when the relevant Magistrate is considering the matter, there remain reasonable grounds for believing that the </w:t>
      </w:r>
      <w:proofErr w:type="gramStart"/>
      <w:r>
        <w:t>authorisation  is</w:t>
      </w:r>
      <w:proofErr w:type="gramEnd"/>
      <w:r>
        <w:t xml:space="preserve"> necessary and proportionate (as set out in paragraph</w:t>
      </w:r>
      <w:r>
        <w:rPr>
          <w:spacing w:val="-7"/>
        </w:rPr>
        <w:t xml:space="preserve"> </w:t>
      </w:r>
      <w:r>
        <w:t>4.4.1)</w:t>
      </w:r>
    </w:p>
    <w:p w14:paraId="77A92374" w14:textId="77777777" w:rsidR="009F6603" w:rsidRDefault="009F6603">
      <w:pPr>
        <w:pStyle w:val="BodyText"/>
        <w:spacing w:before="1"/>
      </w:pPr>
    </w:p>
    <w:p w14:paraId="2EC2197F" w14:textId="77777777" w:rsidR="009F6603" w:rsidRDefault="00FE35D8">
      <w:pPr>
        <w:pStyle w:val="ListParagraph"/>
        <w:numPr>
          <w:ilvl w:val="2"/>
          <w:numId w:val="17"/>
        </w:numPr>
        <w:tabs>
          <w:tab w:val="left" w:pos="1071"/>
          <w:tab w:val="left" w:pos="1072"/>
        </w:tabs>
        <w:ind w:right="260"/>
      </w:pPr>
      <w:r>
        <w:t>The relevant Magistrate may approve the granting of a CHIS authorisation if, and only if, they are satisfied</w:t>
      </w:r>
      <w:r>
        <w:rPr>
          <w:spacing w:val="-10"/>
        </w:rPr>
        <w:t xml:space="preserve"> </w:t>
      </w:r>
      <w:r>
        <w:t>that:</w:t>
      </w:r>
    </w:p>
    <w:p w14:paraId="6758D674" w14:textId="77777777" w:rsidR="009F6603" w:rsidRDefault="009F6603">
      <w:pPr>
        <w:pStyle w:val="BodyText"/>
        <w:spacing w:before="11"/>
        <w:rPr>
          <w:sz w:val="21"/>
        </w:rPr>
      </w:pPr>
    </w:p>
    <w:p w14:paraId="56281E9E" w14:textId="77777777" w:rsidR="009F6603" w:rsidRDefault="00FE35D8">
      <w:pPr>
        <w:pStyle w:val="ListParagraph"/>
        <w:numPr>
          <w:ilvl w:val="0"/>
          <w:numId w:val="10"/>
        </w:numPr>
        <w:tabs>
          <w:tab w:val="left" w:pos="1638"/>
        </w:tabs>
        <w:ind w:right="263"/>
      </w:pPr>
      <w:r>
        <w:t xml:space="preserve">at the time of the grant (i.e. when approval was given by the </w:t>
      </w:r>
      <w:r w:rsidR="00EB5ECA">
        <w:t>Chief Executive)</w:t>
      </w:r>
    </w:p>
    <w:p w14:paraId="5C2B849D" w14:textId="77777777" w:rsidR="009F6603" w:rsidRDefault="009F6603">
      <w:pPr>
        <w:pStyle w:val="BodyText"/>
        <w:spacing w:before="11"/>
        <w:rPr>
          <w:sz w:val="21"/>
        </w:rPr>
      </w:pPr>
    </w:p>
    <w:p w14:paraId="0C8B667C" w14:textId="77777777" w:rsidR="009F6603" w:rsidRDefault="00FE35D8">
      <w:pPr>
        <w:pStyle w:val="ListParagraph"/>
        <w:numPr>
          <w:ilvl w:val="1"/>
          <w:numId w:val="10"/>
        </w:numPr>
        <w:tabs>
          <w:tab w:val="left" w:pos="2154"/>
        </w:tabs>
        <w:ind w:right="256"/>
      </w:pPr>
      <w:r>
        <w:t>there were reasonable grounds for believing that the authorisation was necessary for the purposes of the prevention and detection of crime or disorder and was proportionate (as set out in paragraph 4.4.1) and that the arrangements set out in paragraph 3.2.3, together with any other prescribed requirements, were in place;</w:t>
      </w:r>
      <w:r>
        <w:rPr>
          <w:spacing w:val="2"/>
        </w:rPr>
        <w:t xml:space="preserve"> </w:t>
      </w:r>
      <w:r>
        <w:t>and</w:t>
      </w:r>
    </w:p>
    <w:p w14:paraId="5AE768A7" w14:textId="77777777" w:rsidR="009F6603" w:rsidRDefault="009F6603">
      <w:pPr>
        <w:pStyle w:val="BodyText"/>
        <w:spacing w:before="2"/>
      </w:pPr>
    </w:p>
    <w:p w14:paraId="7AA6C50D" w14:textId="77777777" w:rsidR="009F6603" w:rsidRDefault="00FE35D8">
      <w:pPr>
        <w:pStyle w:val="ListParagraph"/>
        <w:numPr>
          <w:ilvl w:val="1"/>
          <w:numId w:val="10"/>
        </w:numPr>
        <w:tabs>
          <w:tab w:val="left" w:pos="2154"/>
        </w:tabs>
        <w:ind w:right="261"/>
      </w:pPr>
      <w:r>
        <w:t>that the authorisation was granted by a person designated for the purposes of authorising CHIS,</w:t>
      </w:r>
      <w:r>
        <w:rPr>
          <w:spacing w:val="2"/>
        </w:rPr>
        <w:t xml:space="preserve"> </w:t>
      </w:r>
      <w:r>
        <w:t>and</w:t>
      </w:r>
    </w:p>
    <w:p w14:paraId="6AE2839F" w14:textId="77777777" w:rsidR="009F6603" w:rsidRDefault="009F6603">
      <w:pPr>
        <w:pStyle w:val="BodyText"/>
        <w:spacing w:before="11"/>
        <w:rPr>
          <w:sz w:val="21"/>
        </w:rPr>
      </w:pPr>
    </w:p>
    <w:p w14:paraId="0EE06D5D" w14:textId="77777777" w:rsidR="009F6603" w:rsidRDefault="00FE35D8">
      <w:pPr>
        <w:pStyle w:val="ListParagraph"/>
        <w:numPr>
          <w:ilvl w:val="0"/>
          <w:numId w:val="10"/>
        </w:numPr>
        <w:tabs>
          <w:tab w:val="left" w:pos="1638"/>
        </w:tabs>
        <w:ind w:right="256"/>
      </w:pPr>
      <w:r>
        <w:t>at the time when the relevant Justice of the Peace is considering the matter, there remain reasonable grounds for believing that the authorisation is necessary and proportionate (as set out in paragraph</w:t>
      </w:r>
      <w:r>
        <w:rPr>
          <w:spacing w:val="-7"/>
        </w:rPr>
        <w:t xml:space="preserve"> </w:t>
      </w:r>
      <w:r>
        <w:t>4.4.1)</w:t>
      </w:r>
    </w:p>
    <w:p w14:paraId="52D05357" w14:textId="77777777" w:rsidR="009F6603" w:rsidRDefault="009F6603">
      <w:pPr>
        <w:pStyle w:val="BodyText"/>
        <w:spacing w:before="10"/>
        <w:rPr>
          <w:sz w:val="21"/>
        </w:rPr>
      </w:pPr>
    </w:p>
    <w:p w14:paraId="1D1A002F" w14:textId="77777777" w:rsidR="009F6603" w:rsidRDefault="00FE35D8">
      <w:pPr>
        <w:pStyle w:val="ListParagraph"/>
        <w:numPr>
          <w:ilvl w:val="2"/>
          <w:numId w:val="17"/>
        </w:numPr>
        <w:tabs>
          <w:tab w:val="left" w:pos="1071"/>
          <w:tab w:val="left" w:pos="1072"/>
        </w:tabs>
      </w:pPr>
      <w:r>
        <w:t>Where an application is approved by a Magistrate, the Investigating Officer</w:t>
      </w:r>
      <w:r>
        <w:rPr>
          <w:spacing w:val="-19"/>
        </w:rPr>
        <w:t xml:space="preserve"> </w:t>
      </w:r>
      <w:r>
        <w:t>should:</w:t>
      </w:r>
    </w:p>
    <w:p w14:paraId="0985BACF" w14:textId="77777777" w:rsidR="009F6603" w:rsidRDefault="009F6603">
      <w:pPr>
        <w:pStyle w:val="BodyText"/>
      </w:pPr>
    </w:p>
    <w:p w14:paraId="6A5C3F5C" w14:textId="77777777" w:rsidR="009F6603" w:rsidRDefault="00FE35D8">
      <w:pPr>
        <w:pStyle w:val="ListParagraph"/>
        <w:numPr>
          <w:ilvl w:val="0"/>
          <w:numId w:val="9"/>
        </w:numPr>
        <w:tabs>
          <w:tab w:val="left" w:pos="1638"/>
        </w:tabs>
        <w:ind w:right="261"/>
      </w:pPr>
      <w:r>
        <w:t xml:space="preserve">retain a copy of the judicial application/order that has been signed by the </w:t>
      </w:r>
      <w:proofErr w:type="gramStart"/>
      <w:r>
        <w:t>Magistrate;</w:t>
      </w:r>
      <w:proofErr w:type="gramEnd"/>
    </w:p>
    <w:p w14:paraId="6FF7940C" w14:textId="77777777" w:rsidR="009F6603" w:rsidRDefault="009F6603">
      <w:pPr>
        <w:pStyle w:val="BodyText"/>
      </w:pPr>
    </w:p>
    <w:p w14:paraId="07F77238" w14:textId="77777777" w:rsidR="009F6603" w:rsidRDefault="00FE35D8">
      <w:pPr>
        <w:pStyle w:val="ListParagraph"/>
        <w:numPr>
          <w:ilvl w:val="0"/>
          <w:numId w:val="9"/>
        </w:numPr>
        <w:tabs>
          <w:tab w:val="left" w:pos="1659"/>
          <w:tab w:val="left" w:pos="1660"/>
        </w:tabs>
        <w:ind w:left="1659" w:hanging="588"/>
      </w:pPr>
      <w:r>
        <w:t>retain the original authorisation;</w:t>
      </w:r>
      <w:r>
        <w:rPr>
          <w:spacing w:val="-2"/>
        </w:rPr>
        <w:t xml:space="preserve"> </w:t>
      </w:r>
      <w:r>
        <w:t>and</w:t>
      </w:r>
    </w:p>
    <w:p w14:paraId="3AE58A83" w14:textId="77777777" w:rsidR="009F6603" w:rsidRDefault="009F6603">
      <w:pPr>
        <w:pStyle w:val="BodyText"/>
        <w:spacing w:before="1"/>
      </w:pPr>
    </w:p>
    <w:p w14:paraId="12FF97F6" w14:textId="77777777" w:rsidR="009F6603" w:rsidRDefault="00FE35D8">
      <w:pPr>
        <w:pStyle w:val="ListParagraph"/>
        <w:numPr>
          <w:ilvl w:val="0"/>
          <w:numId w:val="9"/>
        </w:numPr>
        <w:tabs>
          <w:tab w:val="left" w:pos="1638"/>
        </w:tabs>
        <w:ind w:right="259"/>
      </w:pPr>
      <w:r>
        <w:t>notify the RI</w:t>
      </w:r>
      <w:r w:rsidR="00EB5ECA">
        <w:t>PA Co-Ordinator of the Court’s</w:t>
      </w:r>
      <w:r>
        <w:t xml:space="preserve"> approval for the authorisation and provide a copy of the authorisation, application and Order for the RIPA records.</w:t>
      </w:r>
    </w:p>
    <w:p w14:paraId="72758012" w14:textId="77777777" w:rsidR="009F6603" w:rsidRDefault="009F6603">
      <w:pPr>
        <w:pStyle w:val="BodyText"/>
      </w:pPr>
    </w:p>
    <w:p w14:paraId="20BF2C3A" w14:textId="77777777" w:rsidR="009F6603" w:rsidRDefault="00FE35D8">
      <w:pPr>
        <w:pStyle w:val="ListParagraph"/>
        <w:numPr>
          <w:ilvl w:val="2"/>
          <w:numId w:val="17"/>
        </w:numPr>
        <w:tabs>
          <w:tab w:val="left" w:pos="1072"/>
        </w:tabs>
        <w:spacing w:before="1"/>
        <w:ind w:right="258"/>
      </w:pPr>
      <w:r>
        <w:t xml:space="preserve">Where an application is not approved by a Magistrate, the authorisation does not take effect and the surveillance proposed in the authorisation </w:t>
      </w:r>
      <w:r w:rsidR="00EB5ECA">
        <w:t>must</w:t>
      </w:r>
      <w:r>
        <w:t xml:space="preserve"> not be carried</w:t>
      </w:r>
      <w:r>
        <w:rPr>
          <w:spacing w:val="-1"/>
        </w:rPr>
        <w:t xml:space="preserve"> </w:t>
      </w:r>
      <w:r>
        <w:t>out.</w:t>
      </w:r>
    </w:p>
    <w:p w14:paraId="61105FF2" w14:textId="77777777" w:rsidR="009F6603" w:rsidRDefault="009F6603">
      <w:pPr>
        <w:pStyle w:val="BodyText"/>
      </w:pPr>
    </w:p>
    <w:p w14:paraId="4C3DAD91" w14:textId="77777777" w:rsidR="009F6603" w:rsidRDefault="00FE35D8">
      <w:pPr>
        <w:pStyle w:val="ListParagraph"/>
        <w:numPr>
          <w:ilvl w:val="2"/>
          <w:numId w:val="17"/>
        </w:numPr>
        <w:tabs>
          <w:tab w:val="left" w:pos="1071"/>
          <w:tab w:val="left" w:pos="1072"/>
        </w:tabs>
        <w:ind w:right="261"/>
      </w:pPr>
      <w:r>
        <w:t>Where an application is refused by a Magistrate, the Magistrate may make an order quashing the</w:t>
      </w:r>
      <w:r>
        <w:rPr>
          <w:spacing w:val="-6"/>
        </w:rPr>
        <w:t xml:space="preserve"> </w:t>
      </w:r>
      <w:r>
        <w:t>authorisation.</w:t>
      </w:r>
    </w:p>
    <w:p w14:paraId="753867AB" w14:textId="77777777" w:rsidR="009F6603" w:rsidRDefault="009F6603">
      <w:pPr>
        <w:pStyle w:val="BodyText"/>
      </w:pPr>
    </w:p>
    <w:p w14:paraId="0FEDFCB7" w14:textId="77777777" w:rsidR="00FE6132" w:rsidRDefault="00FE6132">
      <w:pPr>
        <w:pStyle w:val="BodyText"/>
      </w:pPr>
    </w:p>
    <w:p w14:paraId="3804BA0B" w14:textId="77777777" w:rsidR="009F6603" w:rsidRDefault="00FE35D8">
      <w:pPr>
        <w:pStyle w:val="Heading2"/>
        <w:numPr>
          <w:ilvl w:val="0"/>
          <w:numId w:val="25"/>
        </w:numPr>
        <w:tabs>
          <w:tab w:val="left" w:pos="1071"/>
          <w:tab w:val="left" w:pos="1072"/>
        </w:tabs>
        <w:ind w:right="256"/>
      </w:pPr>
      <w:r>
        <w:t>Record Keeping</w:t>
      </w:r>
      <w:r>
        <w:rPr>
          <w:b w:val="0"/>
        </w:rPr>
        <w:t xml:space="preserve">, </w:t>
      </w:r>
      <w:r>
        <w:t>Duration, Review, Errors, Renewal and Cancellation of Authorisations and</w:t>
      </w:r>
      <w:r>
        <w:rPr>
          <w:spacing w:val="-1"/>
        </w:rPr>
        <w:t xml:space="preserve"> </w:t>
      </w:r>
      <w:r>
        <w:t>Errors</w:t>
      </w:r>
    </w:p>
    <w:p w14:paraId="28620F5D" w14:textId="77777777" w:rsidR="009F6603" w:rsidRDefault="009F6603">
      <w:pPr>
        <w:pStyle w:val="BodyText"/>
        <w:rPr>
          <w:b/>
        </w:rPr>
      </w:pPr>
    </w:p>
    <w:p w14:paraId="54F434AE" w14:textId="77777777" w:rsidR="009F6603" w:rsidRDefault="00FE35D8">
      <w:pPr>
        <w:pStyle w:val="ListParagraph"/>
        <w:numPr>
          <w:ilvl w:val="1"/>
          <w:numId w:val="25"/>
        </w:numPr>
        <w:tabs>
          <w:tab w:val="left" w:pos="1071"/>
          <w:tab w:val="left" w:pos="1072"/>
        </w:tabs>
        <w:ind w:left="1071" w:hanging="852"/>
        <w:rPr>
          <w:b/>
        </w:rPr>
      </w:pPr>
      <w:r>
        <w:rPr>
          <w:b/>
        </w:rPr>
        <w:t>Record Keeping</w:t>
      </w:r>
    </w:p>
    <w:p w14:paraId="3795E582" w14:textId="77777777" w:rsidR="009F6603" w:rsidRDefault="00FE35D8">
      <w:pPr>
        <w:pStyle w:val="BodyText"/>
        <w:spacing w:before="71"/>
        <w:ind w:left="1071" w:right="256" w:hanging="852"/>
        <w:jc w:val="both"/>
      </w:pPr>
      <w:r>
        <w:t>5.1.1    A record of all authorisations should be centrally retrievable within the Council for   a period of at least three years and should be regularly updated and made available to the Investigatory Powers Commissioner and inspectors upon request. This record should contain the information outlined within the Covert Surveillance and Property Interference Revised Code of Practice (August</w:t>
      </w:r>
      <w:r>
        <w:rPr>
          <w:spacing w:val="-1"/>
        </w:rPr>
        <w:t xml:space="preserve"> </w:t>
      </w:r>
      <w:r>
        <w:t>2018).</w:t>
      </w:r>
    </w:p>
    <w:p w14:paraId="2E703B95" w14:textId="102C4B8C" w:rsidR="0073673A" w:rsidRDefault="008A326A">
      <w:pPr>
        <w:pStyle w:val="BodyText"/>
        <w:spacing w:before="71"/>
        <w:ind w:left="1071" w:right="256" w:hanging="852"/>
        <w:jc w:val="both"/>
      </w:pPr>
      <w:r>
        <w:t>5.1.2</w:t>
      </w:r>
      <w:r>
        <w:tab/>
        <w:t>The Cent</w:t>
      </w:r>
      <w:r w:rsidR="0073673A">
        <w:t xml:space="preserve">ral Record </w:t>
      </w:r>
      <w:r w:rsidRPr="008A326A">
        <w:t xml:space="preserve">should contain the </w:t>
      </w:r>
      <w:proofErr w:type="gramStart"/>
      <w:r w:rsidRPr="008A326A">
        <w:t>following:-</w:t>
      </w:r>
      <w:proofErr w:type="gramEnd"/>
      <w:r w:rsidRPr="008A326A">
        <w:t xml:space="preserve"> </w:t>
      </w:r>
    </w:p>
    <w:p w14:paraId="07C5DCB6" w14:textId="5F2E24A0" w:rsidR="0073673A" w:rsidRDefault="008A326A" w:rsidP="00AA10DD">
      <w:pPr>
        <w:pStyle w:val="BodyText"/>
        <w:spacing w:before="71"/>
        <w:ind w:left="1923" w:right="256" w:hanging="852"/>
        <w:jc w:val="both"/>
      </w:pPr>
      <w:r w:rsidRPr="008A326A">
        <w:t xml:space="preserve">The type of authorisation. </w:t>
      </w:r>
    </w:p>
    <w:p w14:paraId="0EF4A83A" w14:textId="083FFA40" w:rsidR="0073673A" w:rsidRDefault="008A326A" w:rsidP="00AA10DD">
      <w:pPr>
        <w:pStyle w:val="BodyText"/>
        <w:spacing w:before="71"/>
        <w:ind w:left="1923" w:right="256" w:hanging="852"/>
        <w:jc w:val="both"/>
      </w:pPr>
      <w:r w:rsidRPr="008A326A">
        <w:t>The date of the authorisation.</w:t>
      </w:r>
    </w:p>
    <w:p w14:paraId="2E886AE4" w14:textId="197020D9" w:rsidR="0073673A" w:rsidRDefault="008A326A" w:rsidP="00AA10DD">
      <w:pPr>
        <w:pStyle w:val="BodyText"/>
        <w:spacing w:before="71"/>
        <w:ind w:left="1923" w:right="256" w:hanging="852"/>
        <w:jc w:val="both"/>
      </w:pPr>
      <w:r w:rsidRPr="008A326A">
        <w:t xml:space="preserve">Name and rank of the Authorising Officer </w:t>
      </w:r>
    </w:p>
    <w:p w14:paraId="43F33F18" w14:textId="7DA8F620" w:rsidR="0073673A" w:rsidRDefault="008A326A" w:rsidP="00AA10DD">
      <w:pPr>
        <w:pStyle w:val="BodyText"/>
        <w:spacing w:before="71"/>
        <w:ind w:left="1923" w:right="256" w:hanging="852"/>
        <w:jc w:val="both"/>
      </w:pPr>
      <w:r w:rsidRPr="008A326A">
        <w:t>The Unique Reference Number (URN) of the investigation or operation.</w:t>
      </w:r>
    </w:p>
    <w:p w14:paraId="40824B0C" w14:textId="55F72CE6" w:rsidR="0073673A" w:rsidRDefault="008A326A" w:rsidP="00AA10DD">
      <w:pPr>
        <w:pStyle w:val="BodyText"/>
        <w:spacing w:before="71"/>
        <w:ind w:left="1923" w:right="256" w:hanging="852"/>
        <w:jc w:val="both"/>
      </w:pPr>
      <w:r w:rsidRPr="008A326A">
        <w:t xml:space="preserve"> The title of the investigation or operation, including a brief description and names of subjects, if known.</w:t>
      </w:r>
    </w:p>
    <w:p w14:paraId="380A9C56" w14:textId="06825664" w:rsidR="0073673A" w:rsidRDefault="008A326A" w:rsidP="00AA10DD">
      <w:pPr>
        <w:pStyle w:val="BodyText"/>
        <w:spacing w:before="71"/>
        <w:ind w:left="1923" w:right="256" w:hanging="852"/>
        <w:jc w:val="both"/>
      </w:pPr>
      <w:r w:rsidRPr="008A326A">
        <w:t xml:space="preserve">Details of any renewal of the authorisation. </w:t>
      </w:r>
    </w:p>
    <w:p w14:paraId="60431C4C" w14:textId="5138DDD8" w:rsidR="0073673A" w:rsidRDefault="008A326A" w:rsidP="00AA10DD">
      <w:pPr>
        <w:pStyle w:val="BodyText"/>
        <w:spacing w:before="71"/>
        <w:ind w:left="1923" w:right="256" w:hanging="852"/>
        <w:jc w:val="both"/>
      </w:pPr>
      <w:r w:rsidRPr="008A326A">
        <w:t xml:space="preserve">Whether the investigation or operation is likely to result in obtaining confidential information. </w:t>
      </w:r>
    </w:p>
    <w:p w14:paraId="7A6A1F95" w14:textId="0DA3850F" w:rsidR="0073673A" w:rsidRDefault="008A326A" w:rsidP="00AA10DD">
      <w:pPr>
        <w:pStyle w:val="BodyText"/>
        <w:spacing w:before="71"/>
        <w:ind w:left="1923" w:right="256" w:hanging="852"/>
        <w:jc w:val="both"/>
      </w:pPr>
      <w:r w:rsidRPr="008A326A">
        <w:t>The date the authorisation was cancelled.</w:t>
      </w:r>
    </w:p>
    <w:p w14:paraId="2CBE1A9D" w14:textId="505E156F" w:rsidR="008A326A" w:rsidRDefault="008A326A" w:rsidP="00AA10DD">
      <w:pPr>
        <w:pStyle w:val="BodyText"/>
        <w:spacing w:before="71"/>
        <w:ind w:left="1923" w:right="256" w:hanging="852"/>
        <w:jc w:val="both"/>
      </w:pPr>
      <w:r w:rsidRPr="008A326A">
        <w:t>Full details of any equipment to be used</w:t>
      </w:r>
    </w:p>
    <w:p w14:paraId="6896353B" w14:textId="77777777" w:rsidR="00FE6132" w:rsidRDefault="00FE6132">
      <w:pPr>
        <w:pStyle w:val="BodyText"/>
        <w:spacing w:before="1"/>
      </w:pPr>
    </w:p>
    <w:p w14:paraId="65850035" w14:textId="77777777" w:rsidR="009F6603" w:rsidRDefault="00FE35D8">
      <w:pPr>
        <w:pStyle w:val="Heading2"/>
        <w:numPr>
          <w:ilvl w:val="1"/>
          <w:numId w:val="8"/>
        </w:numPr>
        <w:tabs>
          <w:tab w:val="left" w:pos="1071"/>
          <w:tab w:val="left" w:pos="1072"/>
        </w:tabs>
        <w:spacing w:before="1"/>
      </w:pPr>
      <w:r>
        <w:t>Duration</w:t>
      </w:r>
    </w:p>
    <w:p w14:paraId="3A65E10C" w14:textId="77777777" w:rsidR="009F6603" w:rsidRDefault="009F6603">
      <w:pPr>
        <w:pStyle w:val="BodyText"/>
        <w:rPr>
          <w:b/>
        </w:rPr>
      </w:pPr>
    </w:p>
    <w:p w14:paraId="7177637F" w14:textId="77777777" w:rsidR="009F6603" w:rsidRDefault="00FE35D8">
      <w:pPr>
        <w:pStyle w:val="ListParagraph"/>
        <w:numPr>
          <w:ilvl w:val="2"/>
          <w:numId w:val="8"/>
        </w:numPr>
        <w:tabs>
          <w:tab w:val="left" w:pos="1072"/>
        </w:tabs>
        <w:ind w:right="264"/>
      </w:pPr>
      <w:r>
        <w:t xml:space="preserve">DS authorisations will cease to have effect after </w:t>
      </w:r>
      <w:r w:rsidRPr="009730D5">
        <w:rPr>
          <w:b/>
          <w:bCs/>
          <w:u w:val="single"/>
        </w:rPr>
        <w:t>three months</w:t>
      </w:r>
      <w:r>
        <w:t xml:space="preserve"> from the date </w:t>
      </w:r>
      <w:r>
        <w:rPr>
          <w:spacing w:val="-3"/>
        </w:rPr>
        <w:t xml:space="preserve">of </w:t>
      </w:r>
      <w:r>
        <w:t>judicial approval unless renewed (also subject to judicial approval) or</w:t>
      </w:r>
      <w:r>
        <w:rPr>
          <w:spacing w:val="-13"/>
        </w:rPr>
        <w:t xml:space="preserve"> </w:t>
      </w:r>
      <w:r>
        <w:t>cancelled.</w:t>
      </w:r>
    </w:p>
    <w:p w14:paraId="0C30ECAF" w14:textId="77777777" w:rsidR="009F6603" w:rsidRDefault="009F6603">
      <w:pPr>
        <w:pStyle w:val="BodyText"/>
        <w:spacing w:before="11"/>
        <w:rPr>
          <w:sz w:val="21"/>
        </w:rPr>
      </w:pPr>
    </w:p>
    <w:p w14:paraId="4BF4BEA1" w14:textId="77777777" w:rsidR="009F6603" w:rsidRDefault="00FE35D8">
      <w:pPr>
        <w:pStyle w:val="ListParagraph"/>
        <w:numPr>
          <w:ilvl w:val="2"/>
          <w:numId w:val="8"/>
        </w:numPr>
        <w:tabs>
          <w:tab w:val="left" w:pos="1072"/>
        </w:tabs>
        <w:ind w:right="257"/>
      </w:pPr>
      <w:r>
        <w:t xml:space="preserve">Authorisations should be given for the maximum duration (i.e. three months) </w:t>
      </w:r>
      <w:r>
        <w:rPr>
          <w:spacing w:val="-3"/>
        </w:rPr>
        <w:t xml:space="preserve">but </w:t>
      </w:r>
      <w:r>
        <w:t>reviewed on a regular basis and formally cancelled when no longer</w:t>
      </w:r>
      <w:r>
        <w:rPr>
          <w:spacing w:val="-13"/>
        </w:rPr>
        <w:t xml:space="preserve"> </w:t>
      </w:r>
      <w:r>
        <w:t>needed.</w:t>
      </w:r>
    </w:p>
    <w:p w14:paraId="07420427" w14:textId="77777777" w:rsidR="009F6603" w:rsidRDefault="009F6603">
      <w:pPr>
        <w:pStyle w:val="BodyText"/>
      </w:pPr>
    </w:p>
    <w:p w14:paraId="0AA60198" w14:textId="77777777" w:rsidR="000C4C3A" w:rsidRDefault="00FE35D8" w:rsidP="000C4C3A">
      <w:pPr>
        <w:pStyle w:val="ListParagraph"/>
        <w:numPr>
          <w:ilvl w:val="2"/>
          <w:numId w:val="8"/>
        </w:numPr>
        <w:tabs>
          <w:tab w:val="left" w:pos="1072"/>
        </w:tabs>
        <w:ind w:right="264"/>
      </w:pPr>
      <w:r>
        <w:t xml:space="preserve">CHIS authorisations will cease to have effect </w:t>
      </w:r>
      <w:r w:rsidRPr="009730D5">
        <w:rPr>
          <w:b/>
          <w:bCs/>
          <w:u w:val="single"/>
        </w:rPr>
        <w:t>after twelve months</w:t>
      </w:r>
      <w:r>
        <w:t xml:space="preserve"> from the date </w:t>
      </w:r>
      <w:r w:rsidRPr="000C4C3A">
        <w:rPr>
          <w:spacing w:val="-3"/>
        </w:rPr>
        <w:t xml:space="preserve">of </w:t>
      </w:r>
      <w:r>
        <w:t>approval.</w:t>
      </w:r>
      <w:r w:rsidR="000C4C3A">
        <w:t xml:space="preserve">  However, if using a juvenile CHS, the authorisation lasts for one month only but can be reviewed and renewed with court approval. For CHIS authorisations, legal advice must be sought.</w:t>
      </w:r>
    </w:p>
    <w:p w14:paraId="1D97EB41" w14:textId="77777777" w:rsidR="009F6603" w:rsidRDefault="009F6603">
      <w:pPr>
        <w:pStyle w:val="BodyText"/>
        <w:spacing w:before="11"/>
        <w:rPr>
          <w:sz w:val="21"/>
        </w:rPr>
      </w:pPr>
    </w:p>
    <w:p w14:paraId="6828D794" w14:textId="77777777" w:rsidR="009F6603" w:rsidRDefault="00FE35D8">
      <w:pPr>
        <w:pStyle w:val="ListParagraph"/>
        <w:numPr>
          <w:ilvl w:val="2"/>
          <w:numId w:val="8"/>
        </w:numPr>
        <w:tabs>
          <w:tab w:val="left" w:pos="1072"/>
        </w:tabs>
        <w:ind w:right="258"/>
      </w:pPr>
      <w:r>
        <w:t xml:space="preserve">Investigating Officers should indicate within the application the </w:t>
      </w:r>
      <w:proofErr w:type="gramStart"/>
      <w:r>
        <w:t>period of time</w:t>
      </w:r>
      <w:proofErr w:type="gramEnd"/>
      <w:r>
        <w:t xml:space="preserve"> that they estimate is required to carry out the surveillance, this will be proportionate to the objectives of the investigation and give due consideration to collateral intrusion.</w:t>
      </w:r>
    </w:p>
    <w:p w14:paraId="01E34719" w14:textId="77777777" w:rsidR="009F6603" w:rsidRDefault="009F6603">
      <w:pPr>
        <w:pStyle w:val="BodyText"/>
      </w:pPr>
    </w:p>
    <w:p w14:paraId="072B4701" w14:textId="68D4D2A1" w:rsidR="009F6603" w:rsidRDefault="008A1A1A">
      <w:pPr>
        <w:pStyle w:val="ListParagraph"/>
        <w:numPr>
          <w:ilvl w:val="2"/>
          <w:numId w:val="8"/>
        </w:numPr>
        <w:tabs>
          <w:tab w:val="left" w:pos="1133"/>
          <w:tab w:val="left" w:pos="1134"/>
        </w:tabs>
        <w:ind w:left="1134" w:hanging="915"/>
      </w:pPr>
      <w:r w:rsidRPr="008A1A1A">
        <w:t>The authorising officer must give authorisations in writing, except in urgent cases when they may be given orally by the authorising officer. An urgent case for oral authorisation should only be made if the applicant believes that the time required for an authorising officer to grant a written authorisation would, in the applicant’s judgement, be likely to endanger life or jeopardise the investigation or operation for which the authorisation was being sought. An urgent oral authority lasts 72 hours from the time the surveillance was first authorised, unless renewed</w:t>
      </w:r>
      <w:proofErr w:type="gramStart"/>
      <w:r w:rsidRPr="008A1A1A">
        <w:t xml:space="preserve">. </w:t>
      </w:r>
      <w:r w:rsidR="00FE35D8">
        <w:t>.</w:t>
      </w:r>
      <w:proofErr w:type="gramEnd"/>
    </w:p>
    <w:p w14:paraId="224F9855" w14:textId="77777777" w:rsidR="009F6603" w:rsidRDefault="009F6603">
      <w:pPr>
        <w:pStyle w:val="BodyText"/>
        <w:spacing w:before="1"/>
      </w:pPr>
    </w:p>
    <w:p w14:paraId="6293AA5E" w14:textId="77777777" w:rsidR="009F6603" w:rsidRDefault="00FE35D8">
      <w:pPr>
        <w:pStyle w:val="BodyText"/>
        <w:ind w:left="1071" w:right="260" w:hanging="852"/>
        <w:jc w:val="both"/>
      </w:pPr>
      <w:r>
        <w:t>5.2</w:t>
      </w:r>
      <w:r w:rsidR="000C4C3A">
        <w:t>.</w:t>
      </w:r>
      <w:r>
        <w:t xml:space="preserve">7 </w:t>
      </w:r>
      <w:r w:rsidR="000C4C3A">
        <w:tab/>
      </w:r>
      <w:r>
        <w:t xml:space="preserve">It is the responsibility of the Investigating Officer to </w:t>
      </w:r>
      <w:r w:rsidR="000C4C3A">
        <w:t>make sure that the authorisation</w:t>
      </w:r>
      <w:r>
        <w:t xml:space="preserve"> is still valid when they undertake</w:t>
      </w:r>
      <w:r>
        <w:rPr>
          <w:spacing w:val="-8"/>
        </w:rPr>
        <w:t xml:space="preserve"> </w:t>
      </w:r>
      <w:r>
        <w:t>surveillance.</w:t>
      </w:r>
    </w:p>
    <w:p w14:paraId="55FBBD43" w14:textId="77777777" w:rsidR="009F6603" w:rsidRDefault="009F6603">
      <w:pPr>
        <w:pStyle w:val="BodyText"/>
        <w:spacing w:before="11"/>
        <w:rPr>
          <w:sz w:val="21"/>
        </w:rPr>
      </w:pPr>
    </w:p>
    <w:p w14:paraId="3C01E621" w14:textId="77777777" w:rsidR="009F6603" w:rsidRDefault="00FE35D8">
      <w:pPr>
        <w:pStyle w:val="Heading2"/>
        <w:numPr>
          <w:ilvl w:val="1"/>
          <w:numId w:val="7"/>
        </w:numPr>
        <w:tabs>
          <w:tab w:val="left" w:pos="1071"/>
          <w:tab w:val="left" w:pos="1072"/>
        </w:tabs>
      </w:pPr>
      <w:r>
        <w:t>Review</w:t>
      </w:r>
    </w:p>
    <w:p w14:paraId="2FE64F1D" w14:textId="77777777" w:rsidR="009F6603" w:rsidRDefault="009F6603">
      <w:pPr>
        <w:pStyle w:val="BodyText"/>
        <w:rPr>
          <w:b/>
        </w:rPr>
      </w:pPr>
    </w:p>
    <w:p w14:paraId="3175DE2F" w14:textId="77777777" w:rsidR="009F6603" w:rsidRDefault="00FE35D8">
      <w:pPr>
        <w:pStyle w:val="ListParagraph"/>
        <w:numPr>
          <w:ilvl w:val="2"/>
          <w:numId w:val="7"/>
        </w:numPr>
        <w:tabs>
          <w:tab w:val="left" w:pos="1072"/>
        </w:tabs>
        <w:ind w:right="260"/>
      </w:pPr>
      <w:r>
        <w:t xml:space="preserve">An Investigating Officer must carry out a </w:t>
      </w:r>
      <w:r w:rsidRPr="009730D5">
        <w:rPr>
          <w:b/>
          <w:bCs/>
        </w:rPr>
        <w:t>regular</w:t>
      </w:r>
      <w:r>
        <w:t xml:space="preserve"> review of authorisations. If an authorisation is no longer </w:t>
      </w:r>
      <w:proofErr w:type="gramStart"/>
      <w:r>
        <w:t>required</w:t>
      </w:r>
      <w:proofErr w:type="gramEnd"/>
      <w:r>
        <w:t xml:space="preserve"> it </w:t>
      </w:r>
      <w:r>
        <w:rPr>
          <w:b/>
        </w:rPr>
        <w:t xml:space="preserve">must </w:t>
      </w:r>
      <w:r>
        <w:t>be cancelled.</w:t>
      </w:r>
    </w:p>
    <w:p w14:paraId="11D971F7" w14:textId="77777777" w:rsidR="009F6603" w:rsidRDefault="009F6603">
      <w:pPr>
        <w:pStyle w:val="BodyText"/>
      </w:pPr>
    </w:p>
    <w:p w14:paraId="5DF5CFBE" w14:textId="77777777" w:rsidR="009F6603" w:rsidRDefault="00FE35D8">
      <w:pPr>
        <w:pStyle w:val="ListParagraph"/>
        <w:numPr>
          <w:ilvl w:val="2"/>
          <w:numId w:val="7"/>
        </w:numPr>
        <w:tabs>
          <w:tab w:val="left" w:pos="1072"/>
        </w:tabs>
        <w:ind w:right="256"/>
      </w:pPr>
      <w:r>
        <w:t xml:space="preserve">The results of any review must be included on the review form (see forms Review of Directed Surveillance” and “Review of CHIS” available from the RIPA Co- </w:t>
      </w:r>
      <w:proofErr w:type="spellStart"/>
      <w:r>
        <w:t>ordinator</w:t>
      </w:r>
      <w:proofErr w:type="spellEnd"/>
      <w:r>
        <w:t xml:space="preserve">, or the Home Office website address given in </w:t>
      </w:r>
      <w:r>
        <w:rPr>
          <w:b/>
          <w:u w:val="thick"/>
        </w:rPr>
        <w:t>Appendix</w:t>
      </w:r>
      <w:r>
        <w:rPr>
          <w:b/>
          <w:spacing w:val="-2"/>
          <w:u w:val="thick"/>
        </w:rPr>
        <w:t xml:space="preserve"> </w:t>
      </w:r>
      <w:r>
        <w:rPr>
          <w:b/>
          <w:u w:val="thick"/>
        </w:rPr>
        <w:t>B</w:t>
      </w:r>
      <w:r>
        <w:t>).</w:t>
      </w:r>
    </w:p>
    <w:p w14:paraId="3A2FA303" w14:textId="77777777" w:rsidR="009F6603" w:rsidRDefault="009F6603">
      <w:pPr>
        <w:pStyle w:val="BodyText"/>
        <w:spacing w:before="11"/>
        <w:rPr>
          <w:sz w:val="13"/>
        </w:rPr>
      </w:pPr>
    </w:p>
    <w:p w14:paraId="508D6EA6" w14:textId="77777777" w:rsidR="009F6603" w:rsidRDefault="00FE35D8">
      <w:pPr>
        <w:pStyle w:val="ListParagraph"/>
        <w:numPr>
          <w:ilvl w:val="2"/>
          <w:numId w:val="7"/>
        </w:numPr>
        <w:tabs>
          <w:tab w:val="left" w:pos="1072"/>
        </w:tabs>
        <w:spacing w:before="94"/>
        <w:ind w:right="262"/>
      </w:pPr>
      <w:r>
        <w:t>The Authorising Officer also has a duty to review authorisations that have been granted when it is necessary or practicable to do so. Particular attention should be given to authorisations involving collateral intrusion or confidential</w:t>
      </w:r>
      <w:r>
        <w:rPr>
          <w:spacing w:val="-16"/>
        </w:rPr>
        <w:t xml:space="preserve"> </w:t>
      </w:r>
      <w:r>
        <w:t>material.</w:t>
      </w:r>
    </w:p>
    <w:p w14:paraId="5CDAB7DC" w14:textId="77777777" w:rsidR="009F6603" w:rsidRDefault="009F6603">
      <w:pPr>
        <w:pStyle w:val="BodyText"/>
        <w:spacing w:before="9"/>
        <w:rPr>
          <w:sz w:val="21"/>
        </w:rPr>
      </w:pPr>
    </w:p>
    <w:p w14:paraId="4DCC5FCB" w14:textId="77777777" w:rsidR="009F6603" w:rsidRDefault="00FE35D8">
      <w:pPr>
        <w:pStyle w:val="ListParagraph"/>
        <w:numPr>
          <w:ilvl w:val="2"/>
          <w:numId w:val="7"/>
        </w:numPr>
        <w:tabs>
          <w:tab w:val="left" w:pos="1072"/>
        </w:tabs>
        <w:spacing w:before="1"/>
        <w:ind w:right="260"/>
      </w:pPr>
      <w:r>
        <w:t xml:space="preserve">The Authorising Officer should keep a copy of the review form for at least 3 </w:t>
      </w:r>
      <w:proofErr w:type="gramStart"/>
      <w:r>
        <w:t>years</w:t>
      </w:r>
      <w:proofErr w:type="gramEnd"/>
      <w:r>
        <w:t xml:space="preserve"> and a copy should </w:t>
      </w:r>
      <w:r w:rsidR="000C4C3A">
        <w:t>b</w:t>
      </w:r>
      <w:r>
        <w:t>e given to the Investigating Officer. A copy of the review form must also be sent to the RIPA</w:t>
      </w:r>
      <w:r>
        <w:rPr>
          <w:spacing w:val="-9"/>
        </w:rPr>
        <w:t xml:space="preserve"> </w:t>
      </w:r>
      <w:r>
        <w:t>Co-ordinator.</w:t>
      </w:r>
    </w:p>
    <w:p w14:paraId="3E42D935" w14:textId="77777777" w:rsidR="00FE6132" w:rsidRDefault="00FE6132">
      <w:pPr>
        <w:pStyle w:val="BodyText"/>
        <w:spacing w:before="1"/>
      </w:pPr>
    </w:p>
    <w:p w14:paraId="2593A6EA" w14:textId="77777777" w:rsidR="009F6603" w:rsidRDefault="00FE35D8">
      <w:pPr>
        <w:pStyle w:val="Heading2"/>
        <w:numPr>
          <w:ilvl w:val="1"/>
          <w:numId w:val="6"/>
        </w:numPr>
        <w:tabs>
          <w:tab w:val="left" w:pos="1071"/>
          <w:tab w:val="left" w:pos="1072"/>
        </w:tabs>
      </w:pPr>
      <w:r>
        <w:t>Renewals</w:t>
      </w:r>
    </w:p>
    <w:p w14:paraId="2C771EA0" w14:textId="77777777" w:rsidR="009F6603" w:rsidRDefault="009F6603">
      <w:pPr>
        <w:pStyle w:val="BodyText"/>
        <w:rPr>
          <w:b/>
        </w:rPr>
      </w:pPr>
    </w:p>
    <w:p w14:paraId="70DE9BC4" w14:textId="77777777" w:rsidR="009F6603" w:rsidRDefault="00FE35D8">
      <w:pPr>
        <w:pStyle w:val="ListParagraph"/>
        <w:numPr>
          <w:ilvl w:val="2"/>
          <w:numId w:val="6"/>
        </w:numPr>
        <w:tabs>
          <w:tab w:val="left" w:pos="1072"/>
        </w:tabs>
        <w:ind w:right="254"/>
      </w:pPr>
      <w:r>
        <w:t>An Investigating Officer can ask for</w:t>
      </w:r>
      <w:r w:rsidR="000C4C3A">
        <w:t>,</w:t>
      </w:r>
      <w:r>
        <w:t xml:space="preserve"> and an Authorising Officer can grant, subject to judicial approval, a renewal of an authorisation before it would cease to have effect</w:t>
      </w:r>
      <w:r w:rsidR="000C4C3A">
        <w:t xml:space="preserve"> and not more than 7 days before the original authorisation is due to expire.</w:t>
      </w:r>
    </w:p>
    <w:p w14:paraId="270A9E86" w14:textId="77777777" w:rsidR="00FE6132" w:rsidRDefault="00FE6132" w:rsidP="00FE6132">
      <w:pPr>
        <w:pStyle w:val="ListParagraph"/>
        <w:tabs>
          <w:tab w:val="left" w:pos="1072"/>
        </w:tabs>
        <w:ind w:right="254" w:firstLine="0"/>
      </w:pPr>
    </w:p>
    <w:p w14:paraId="5D7038F2" w14:textId="35E29D2D" w:rsidR="009F6603" w:rsidRDefault="00FE35D8">
      <w:pPr>
        <w:pStyle w:val="ListParagraph"/>
        <w:numPr>
          <w:ilvl w:val="2"/>
          <w:numId w:val="6"/>
        </w:numPr>
        <w:tabs>
          <w:tab w:val="left" w:pos="1072"/>
        </w:tabs>
        <w:ind w:right="266"/>
      </w:pPr>
      <w:r>
        <w:t>A renewal can last for up to three months, effective from the date that the previous authorisation would cease to have</w:t>
      </w:r>
      <w:r>
        <w:rPr>
          <w:spacing w:val="-5"/>
        </w:rPr>
        <w:t xml:space="preserve"> </w:t>
      </w:r>
      <w:r>
        <w:t>effect.</w:t>
      </w:r>
      <w:r w:rsidR="004221FD">
        <w:t xml:space="preserve">  A</w:t>
      </w:r>
      <w:r w:rsidR="00737D23">
        <w:t xml:space="preserve"> renewal may also be granted for urgent cases for 72 hours.</w:t>
      </w:r>
    </w:p>
    <w:p w14:paraId="35457395" w14:textId="77777777" w:rsidR="009F6603" w:rsidRDefault="009F6603">
      <w:pPr>
        <w:pStyle w:val="BodyText"/>
        <w:spacing w:before="11"/>
        <w:rPr>
          <w:sz w:val="21"/>
        </w:rPr>
      </w:pPr>
    </w:p>
    <w:p w14:paraId="446FE289" w14:textId="77777777" w:rsidR="009F6603" w:rsidRDefault="00FE35D8">
      <w:pPr>
        <w:pStyle w:val="ListParagraph"/>
        <w:numPr>
          <w:ilvl w:val="2"/>
          <w:numId w:val="6"/>
        </w:numPr>
        <w:tabs>
          <w:tab w:val="left" w:pos="1072"/>
        </w:tabs>
        <w:ind w:right="256"/>
      </w:pPr>
      <w:r>
        <w:t xml:space="preserve">An Authorising Officer can grant more than one renewal, subject to judicial approval, </w:t>
      </w:r>
      <w:proofErr w:type="gramStart"/>
      <w:r>
        <w:t>as long as</w:t>
      </w:r>
      <w:proofErr w:type="gramEnd"/>
      <w:r>
        <w:t xml:space="preserve"> the request for authorisation still meets the requirements for authorisation. An Authorising Officer must still consider </w:t>
      </w:r>
      <w:proofErr w:type="gramStart"/>
      <w:r>
        <w:t>all of</w:t>
      </w:r>
      <w:proofErr w:type="gramEnd"/>
      <w:r>
        <w:t xml:space="preserve"> the issues that are required for a first application before a renewal can be</w:t>
      </w:r>
      <w:r>
        <w:rPr>
          <w:spacing w:val="-12"/>
        </w:rPr>
        <w:t xml:space="preserve"> </w:t>
      </w:r>
      <w:r>
        <w:t>granted.</w:t>
      </w:r>
    </w:p>
    <w:p w14:paraId="13527F95" w14:textId="77777777" w:rsidR="009F6603" w:rsidRDefault="009F6603">
      <w:pPr>
        <w:pStyle w:val="BodyText"/>
        <w:spacing w:before="11"/>
        <w:rPr>
          <w:sz w:val="21"/>
        </w:rPr>
      </w:pPr>
    </w:p>
    <w:p w14:paraId="5EF53A7D" w14:textId="77777777" w:rsidR="009F6603" w:rsidRDefault="00FE35D8">
      <w:pPr>
        <w:pStyle w:val="ListParagraph"/>
        <w:numPr>
          <w:ilvl w:val="2"/>
          <w:numId w:val="6"/>
        </w:numPr>
        <w:tabs>
          <w:tab w:val="left" w:pos="1072"/>
        </w:tabs>
        <w:ind w:right="257"/>
      </w:pPr>
      <w:r>
        <w:t>If the reason for requiring authorisation has change</w:t>
      </w:r>
      <w:r w:rsidR="000C4C3A">
        <w:t xml:space="preserve">d from its original purpose it </w:t>
      </w:r>
      <w:r>
        <w:t xml:space="preserve">will not be appropriate to treat the application as a renewal. </w:t>
      </w:r>
      <w:r w:rsidR="000C4C3A">
        <w:t xml:space="preserve">It should be treated as a new authorisation request. </w:t>
      </w:r>
      <w:r>
        <w:t xml:space="preserve">The original authorisation should be </w:t>
      </w:r>
      <w:proofErr w:type="gramStart"/>
      <w:r>
        <w:t>cancelled</w:t>
      </w:r>
      <w:proofErr w:type="gramEnd"/>
      <w:r>
        <w:t xml:space="preserve"> and a new authorisation should be sought, granted by an Authorising Officer and approved by a</w:t>
      </w:r>
      <w:r>
        <w:rPr>
          <w:spacing w:val="-9"/>
        </w:rPr>
        <w:t xml:space="preserve"> </w:t>
      </w:r>
      <w:r>
        <w:t>Magistrate.</w:t>
      </w:r>
    </w:p>
    <w:p w14:paraId="113BE6F2" w14:textId="77777777" w:rsidR="0000154D" w:rsidRDefault="0000154D" w:rsidP="009730D5">
      <w:pPr>
        <w:pStyle w:val="ListParagraph"/>
      </w:pPr>
    </w:p>
    <w:p w14:paraId="3F531B57" w14:textId="77777777" w:rsidR="0000154D" w:rsidRDefault="0000154D">
      <w:pPr>
        <w:pStyle w:val="ListParagraph"/>
        <w:numPr>
          <w:ilvl w:val="2"/>
          <w:numId w:val="6"/>
        </w:numPr>
        <w:tabs>
          <w:tab w:val="left" w:pos="1072"/>
        </w:tabs>
        <w:ind w:right="257"/>
      </w:pPr>
      <w:r w:rsidRPr="0000154D">
        <w:t>All applications for renewal of authorisations for directed surveillance should include:</w:t>
      </w:r>
    </w:p>
    <w:p w14:paraId="724CACD2" w14:textId="77777777" w:rsidR="0000154D" w:rsidRDefault="0000154D" w:rsidP="009730D5">
      <w:pPr>
        <w:pStyle w:val="ListParagraph"/>
      </w:pPr>
    </w:p>
    <w:p w14:paraId="6E769671" w14:textId="77777777" w:rsidR="0000154D" w:rsidRDefault="0000154D" w:rsidP="0000154D">
      <w:pPr>
        <w:pStyle w:val="ListParagraph"/>
        <w:tabs>
          <w:tab w:val="left" w:pos="1072"/>
        </w:tabs>
        <w:ind w:right="257" w:firstLine="0"/>
      </w:pPr>
      <w:r w:rsidRPr="0000154D">
        <w:lastRenderedPageBreak/>
        <w:t>Whether this is the first renewal.</w:t>
      </w:r>
    </w:p>
    <w:p w14:paraId="7B601A02" w14:textId="77777777" w:rsidR="0000154D" w:rsidRDefault="0000154D" w:rsidP="0000154D">
      <w:pPr>
        <w:pStyle w:val="ListParagraph"/>
        <w:tabs>
          <w:tab w:val="left" w:pos="1072"/>
        </w:tabs>
        <w:ind w:right="257" w:firstLine="0"/>
      </w:pPr>
      <w:r w:rsidRPr="0000154D">
        <w:t xml:space="preserve">Every occasion on which the authorisation has been renewed previously. </w:t>
      </w:r>
    </w:p>
    <w:p w14:paraId="3BF46989" w14:textId="77777777" w:rsidR="00903A10" w:rsidRDefault="0000154D" w:rsidP="0000154D">
      <w:pPr>
        <w:pStyle w:val="ListParagraph"/>
        <w:tabs>
          <w:tab w:val="left" w:pos="1072"/>
        </w:tabs>
        <w:ind w:right="257" w:firstLine="0"/>
      </w:pPr>
      <w:r w:rsidRPr="0000154D">
        <w:t xml:space="preserve">Significant changes to the information relating to the conduct to be authorised </w:t>
      </w:r>
      <w:proofErr w:type="gramStart"/>
      <w:r w:rsidRPr="0000154D">
        <w:t>and also</w:t>
      </w:r>
      <w:proofErr w:type="gramEnd"/>
      <w:r w:rsidRPr="0000154D">
        <w:t xml:space="preserve"> the purpose of the investigation or operation. </w:t>
      </w:r>
    </w:p>
    <w:p w14:paraId="1CA77316" w14:textId="47A16359" w:rsidR="00903A10" w:rsidRDefault="0000154D" w:rsidP="0000154D">
      <w:pPr>
        <w:pStyle w:val="ListParagraph"/>
        <w:tabs>
          <w:tab w:val="left" w:pos="1072"/>
        </w:tabs>
        <w:ind w:right="257" w:firstLine="0"/>
      </w:pPr>
      <w:r w:rsidRPr="0000154D">
        <w:t xml:space="preserve">The reasons why it </w:t>
      </w:r>
      <w:proofErr w:type="gramStart"/>
      <w:r w:rsidRPr="0000154D">
        <w:t>is considered to be</w:t>
      </w:r>
      <w:proofErr w:type="gramEnd"/>
      <w:r w:rsidRPr="0000154D">
        <w:t xml:space="preserve"> necessary and proportionate to continue with the directed surveillance</w:t>
      </w:r>
    </w:p>
    <w:p w14:paraId="594A44BD" w14:textId="156D26A6" w:rsidR="0000154D" w:rsidRDefault="0000154D" w:rsidP="009730D5">
      <w:pPr>
        <w:pStyle w:val="ListParagraph"/>
        <w:tabs>
          <w:tab w:val="left" w:pos="1072"/>
        </w:tabs>
        <w:ind w:right="257" w:firstLine="0"/>
      </w:pPr>
      <w:r w:rsidRPr="0000154D">
        <w:t>The content and value to the investigation or operation of the information so far obtained by the surveillance and the result of regular reviews of the investigation operation</w:t>
      </w:r>
    </w:p>
    <w:p w14:paraId="00D1B291" w14:textId="77777777" w:rsidR="009F6603" w:rsidRDefault="009F6603">
      <w:pPr>
        <w:pStyle w:val="BodyText"/>
        <w:spacing w:before="3"/>
      </w:pPr>
    </w:p>
    <w:p w14:paraId="07BC2066" w14:textId="77777777" w:rsidR="009F6603" w:rsidRDefault="00FE35D8">
      <w:pPr>
        <w:pStyle w:val="ListParagraph"/>
        <w:numPr>
          <w:ilvl w:val="2"/>
          <w:numId w:val="6"/>
        </w:numPr>
        <w:tabs>
          <w:tab w:val="left" w:pos="1072"/>
        </w:tabs>
        <w:ind w:right="257"/>
      </w:pPr>
      <w:r>
        <w:t xml:space="preserve">An application for a renewal must be completed on the appropriate form (see forms “Renewal of Directed Surveillance” and “Renewal of CHIS” available from the RIPA Co-ordinator, or the Home Office website address given in </w:t>
      </w:r>
      <w:r>
        <w:rPr>
          <w:b/>
          <w:u w:val="thick"/>
        </w:rPr>
        <w:t>Appendix</w:t>
      </w:r>
      <w:r>
        <w:rPr>
          <w:b/>
          <w:spacing w:val="-21"/>
          <w:u w:val="thick"/>
        </w:rPr>
        <w:t xml:space="preserve"> </w:t>
      </w:r>
      <w:r>
        <w:rPr>
          <w:b/>
          <w:u w:val="thick"/>
        </w:rPr>
        <w:t>B</w:t>
      </w:r>
      <w:r>
        <w:t>).</w:t>
      </w:r>
    </w:p>
    <w:p w14:paraId="5733939D" w14:textId="77777777" w:rsidR="009F6603" w:rsidRDefault="009F6603">
      <w:pPr>
        <w:pStyle w:val="BodyText"/>
        <w:spacing w:before="8"/>
        <w:rPr>
          <w:sz w:val="13"/>
        </w:rPr>
      </w:pPr>
    </w:p>
    <w:p w14:paraId="70B2D9F7" w14:textId="77777777" w:rsidR="009F6603" w:rsidRDefault="00FE35D8">
      <w:pPr>
        <w:pStyle w:val="ListParagraph"/>
        <w:numPr>
          <w:ilvl w:val="2"/>
          <w:numId w:val="6"/>
        </w:numPr>
        <w:tabs>
          <w:tab w:val="left" w:pos="1072"/>
        </w:tabs>
        <w:spacing w:before="94"/>
        <w:ind w:right="258"/>
      </w:pPr>
      <w:r>
        <w:t xml:space="preserve">The Authorising Officer should keep a copy of the </w:t>
      </w:r>
      <w:proofErr w:type="gramStart"/>
      <w:r>
        <w:t>renewal</w:t>
      </w:r>
      <w:proofErr w:type="gramEnd"/>
      <w:r>
        <w:t xml:space="preserve"> and a copy should be given to the Investigating Officer. A copy of the renewal form, judicial application and order must also be sent to the RIPA</w:t>
      </w:r>
      <w:r>
        <w:rPr>
          <w:spacing w:val="-9"/>
        </w:rPr>
        <w:t xml:space="preserve"> </w:t>
      </w:r>
      <w:r>
        <w:t>Co-ordinator.</w:t>
      </w:r>
    </w:p>
    <w:p w14:paraId="1860DEDB" w14:textId="77777777" w:rsidR="009F6603" w:rsidRDefault="009F6603">
      <w:pPr>
        <w:pStyle w:val="BodyText"/>
        <w:spacing w:before="1"/>
      </w:pPr>
    </w:p>
    <w:p w14:paraId="5752306E" w14:textId="77777777" w:rsidR="00FE6132" w:rsidRDefault="00FE6132">
      <w:pPr>
        <w:pStyle w:val="BodyText"/>
        <w:spacing w:before="1"/>
      </w:pPr>
    </w:p>
    <w:p w14:paraId="0718C0A2" w14:textId="77777777" w:rsidR="009F6603" w:rsidRDefault="00FE35D8">
      <w:pPr>
        <w:pStyle w:val="Heading2"/>
        <w:numPr>
          <w:ilvl w:val="1"/>
          <w:numId w:val="5"/>
        </w:numPr>
        <w:tabs>
          <w:tab w:val="left" w:pos="1071"/>
          <w:tab w:val="left" w:pos="1072"/>
        </w:tabs>
      </w:pPr>
      <w:r>
        <w:t>Cancellations</w:t>
      </w:r>
    </w:p>
    <w:p w14:paraId="5BA2C411" w14:textId="77777777" w:rsidR="009F6603" w:rsidRDefault="009F6603">
      <w:pPr>
        <w:pStyle w:val="BodyText"/>
        <w:spacing w:before="1"/>
        <w:rPr>
          <w:b/>
        </w:rPr>
      </w:pPr>
    </w:p>
    <w:p w14:paraId="0E48A961" w14:textId="5239DAFB" w:rsidR="009F6603" w:rsidRDefault="00FE35D8">
      <w:pPr>
        <w:pStyle w:val="ListParagraph"/>
        <w:numPr>
          <w:ilvl w:val="2"/>
          <w:numId w:val="5"/>
        </w:numPr>
        <w:tabs>
          <w:tab w:val="left" w:pos="1072"/>
        </w:tabs>
        <w:ind w:right="256"/>
      </w:pPr>
      <w:r>
        <w:t xml:space="preserve">If the reason for requiring the authorisation no longer exists, the authorisation must be cancelled </w:t>
      </w:r>
      <w:proofErr w:type="gramStart"/>
      <w:r>
        <w:t>and in any event</w:t>
      </w:r>
      <w:proofErr w:type="gramEnd"/>
      <w:r>
        <w:t xml:space="preserve"> as soon as the operation for which an authorisation was sought ceases to be necessary or proportionate</w:t>
      </w:r>
      <w:r w:rsidR="007B2EEA">
        <w:t xml:space="preserve"> by the Authorising Officer</w:t>
      </w:r>
      <w:r>
        <w:t xml:space="preserve">. This applies to both original applications and renewals (see forms “Cancellation of Directed Surveillance” and “Cancellation of CHIS” available from the RIPA Co-ordinator, or the Home Office website address given in </w:t>
      </w:r>
      <w:r>
        <w:rPr>
          <w:b/>
          <w:u w:val="thick"/>
        </w:rPr>
        <w:t>Appendix</w:t>
      </w:r>
      <w:r>
        <w:rPr>
          <w:b/>
          <w:spacing w:val="2"/>
          <w:u w:val="thick"/>
        </w:rPr>
        <w:t xml:space="preserve"> </w:t>
      </w:r>
      <w:r>
        <w:rPr>
          <w:b/>
          <w:u w:val="thick"/>
        </w:rPr>
        <w:t>B</w:t>
      </w:r>
      <w:r>
        <w:t>).</w:t>
      </w:r>
    </w:p>
    <w:p w14:paraId="1496A29E" w14:textId="77777777" w:rsidR="009F6603" w:rsidRDefault="009F6603">
      <w:pPr>
        <w:pStyle w:val="BodyText"/>
        <w:spacing w:before="8"/>
        <w:rPr>
          <w:sz w:val="13"/>
        </w:rPr>
      </w:pPr>
    </w:p>
    <w:p w14:paraId="71E93999" w14:textId="77777777" w:rsidR="009F6603" w:rsidRDefault="00FE35D8">
      <w:pPr>
        <w:pStyle w:val="ListParagraph"/>
        <w:numPr>
          <w:ilvl w:val="2"/>
          <w:numId w:val="5"/>
        </w:numPr>
        <w:tabs>
          <w:tab w:val="left" w:pos="1072"/>
        </w:tabs>
        <w:spacing w:before="93"/>
        <w:ind w:right="253"/>
      </w:pPr>
      <w:r>
        <w:t>Authorisations must also be cancelled if the surveillance has been carried out and the original aim has been achieved. Authorising Officers will ensure that authorisations are set to expire at the end of the appropriate statutory</w:t>
      </w:r>
      <w:r>
        <w:rPr>
          <w:spacing w:val="-19"/>
        </w:rPr>
        <w:t xml:space="preserve"> </w:t>
      </w:r>
      <w:r>
        <w:t>period.</w:t>
      </w:r>
    </w:p>
    <w:p w14:paraId="1B53973F" w14:textId="77777777" w:rsidR="009F6603" w:rsidRDefault="009F6603">
      <w:pPr>
        <w:pStyle w:val="BodyText"/>
        <w:spacing w:before="2"/>
      </w:pPr>
    </w:p>
    <w:p w14:paraId="70DE1EAE" w14:textId="77777777" w:rsidR="009F6603" w:rsidRDefault="00FE35D8">
      <w:pPr>
        <w:pStyle w:val="ListParagraph"/>
        <w:numPr>
          <w:ilvl w:val="2"/>
          <w:numId w:val="5"/>
        </w:numPr>
        <w:tabs>
          <w:tab w:val="left" w:pos="1072"/>
        </w:tabs>
        <w:ind w:right="262"/>
      </w:pPr>
      <w:r>
        <w:t xml:space="preserve">It is the responsibility of the Investigating Officer to monitor their </w:t>
      </w:r>
      <w:r w:rsidR="000C4C3A">
        <w:t>authorisations and</w:t>
      </w:r>
      <w:r>
        <w:t xml:space="preserve"> seek cancellation of them where</w:t>
      </w:r>
      <w:r>
        <w:rPr>
          <w:spacing w:val="-1"/>
        </w:rPr>
        <w:t xml:space="preserve"> </w:t>
      </w:r>
      <w:r>
        <w:t>appropriate.</w:t>
      </w:r>
    </w:p>
    <w:p w14:paraId="144BEE67" w14:textId="77777777" w:rsidR="009F6603" w:rsidRDefault="009F6603">
      <w:pPr>
        <w:pStyle w:val="BodyText"/>
        <w:spacing w:before="10"/>
        <w:rPr>
          <w:sz w:val="21"/>
        </w:rPr>
      </w:pPr>
    </w:p>
    <w:p w14:paraId="40059C31" w14:textId="77777777" w:rsidR="009F6603" w:rsidRDefault="00FE35D8">
      <w:pPr>
        <w:pStyle w:val="ListParagraph"/>
        <w:numPr>
          <w:ilvl w:val="2"/>
          <w:numId w:val="5"/>
        </w:numPr>
        <w:tabs>
          <w:tab w:val="left" w:pos="1072"/>
        </w:tabs>
        <w:spacing w:before="1"/>
        <w:ind w:right="259"/>
      </w:pPr>
      <w:r>
        <w:t xml:space="preserve">The Authorising Officer should keep a copy of the cancellation </w:t>
      </w:r>
      <w:proofErr w:type="gramStart"/>
      <w:r>
        <w:t>form</w:t>
      </w:r>
      <w:proofErr w:type="gramEnd"/>
      <w:r>
        <w:t xml:space="preserve"> and a copy should be given to the Investigating Officer. A copy of the cancellation form must also be sent to the RIPA</w:t>
      </w:r>
      <w:r>
        <w:rPr>
          <w:spacing w:val="-6"/>
        </w:rPr>
        <w:t xml:space="preserve"> </w:t>
      </w:r>
      <w:r>
        <w:t>Co-ordinator.</w:t>
      </w:r>
    </w:p>
    <w:p w14:paraId="3C0FDCDD" w14:textId="77777777" w:rsidR="00FE6132" w:rsidRDefault="00FE6132">
      <w:pPr>
        <w:pStyle w:val="BodyText"/>
      </w:pPr>
    </w:p>
    <w:p w14:paraId="4798E8FF" w14:textId="77777777" w:rsidR="009F6603" w:rsidRDefault="00FE35D8">
      <w:pPr>
        <w:pStyle w:val="Heading2"/>
        <w:tabs>
          <w:tab w:val="left" w:pos="1071"/>
        </w:tabs>
        <w:spacing w:before="1"/>
        <w:ind w:left="219" w:firstLine="0"/>
      </w:pPr>
      <w:r>
        <w:t>5.6</w:t>
      </w:r>
      <w:r>
        <w:tab/>
        <w:t>Errors in</w:t>
      </w:r>
      <w:r>
        <w:rPr>
          <w:spacing w:val="-3"/>
        </w:rPr>
        <w:t xml:space="preserve"> </w:t>
      </w:r>
      <w:r>
        <w:t>applications</w:t>
      </w:r>
    </w:p>
    <w:p w14:paraId="502F48E4" w14:textId="77777777" w:rsidR="009F6603" w:rsidRDefault="009F6603">
      <w:pPr>
        <w:pStyle w:val="BodyText"/>
        <w:rPr>
          <w:b/>
        </w:rPr>
      </w:pPr>
    </w:p>
    <w:p w14:paraId="410C2CE4" w14:textId="77777777" w:rsidR="00315474" w:rsidRDefault="00FE35D8">
      <w:pPr>
        <w:pStyle w:val="BodyText"/>
        <w:ind w:left="1071" w:right="256" w:hanging="852"/>
        <w:jc w:val="both"/>
      </w:pPr>
      <w:r>
        <w:t xml:space="preserve">5.6.1 </w:t>
      </w:r>
      <w:r w:rsidR="000C4C3A">
        <w:tab/>
      </w:r>
      <w:r>
        <w:t xml:space="preserve">An error must be reported if it is a “relevant error” to the Investigatory Powers Commissioner as soon as reasonably practicable. If the error is of a </w:t>
      </w:r>
      <w:r w:rsidR="000C4C3A">
        <w:t xml:space="preserve">serious </w:t>
      </w:r>
      <w:proofErr w:type="gramStart"/>
      <w:r w:rsidR="000C4C3A">
        <w:t>nature</w:t>
      </w:r>
      <w:proofErr w:type="gramEnd"/>
      <w:r>
        <w:t xml:space="preserve"> then the Commissioner may require that the person concerned</w:t>
      </w:r>
      <w:r w:rsidR="000C4C3A">
        <w:t xml:space="preserve"> (i.e. who you intended to monitor) </w:t>
      </w:r>
      <w:r>
        <w:t xml:space="preserve">is informed of the error. </w:t>
      </w:r>
      <w:r w:rsidR="00315474">
        <w:t xml:space="preserve">They will consider the seriousness of the error and the potential impact on the person involved </w:t>
      </w:r>
      <w:proofErr w:type="spellStart"/>
      <w:r w:rsidR="00315474">
        <w:t>ie</w:t>
      </w:r>
      <w:proofErr w:type="spellEnd"/>
      <w:r w:rsidR="00315474">
        <w:t xml:space="preserve"> under surveillance.</w:t>
      </w:r>
    </w:p>
    <w:p w14:paraId="0B230D69" w14:textId="77777777" w:rsidR="009F6603" w:rsidRDefault="00FE35D8" w:rsidP="00315474">
      <w:pPr>
        <w:pStyle w:val="BodyText"/>
        <w:ind w:left="1071" w:right="256"/>
        <w:jc w:val="both"/>
      </w:pPr>
      <w:r>
        <w:t>Legal advice should be sought as soon as possible if errors are identified</w:t>
      </w:r>
    </w:p>
    <w:p w14:paraId="5AC61BCE" w14:textId="77777777" w:rsidR="009F6603" w:rsidRDefault="009F6603">
      <w:pPr>
        <w:pStyle w:val="BodyText"/>
        <w:spacing w:before="1"/>
        <w:rPr>
          <w:sz w:val="20"/>
        </w:rPr>
      </w:pPr>
    </w:p>
    <w:p w14:paraId="28001969" w14:textId="77777777" w:rsidR="009F6603" w:rsidRDefault="00FE35D8">
      <w:pPr>
        <w:pStyle w:val="Heading2"/>
        <w:numPr>
          <w:ilvl w:val="1"/>
          <w:numId w:val="4"/>
        </w:numPr>
        <w:tabs>
          <w:tab w:val="left" w:pos="1071"/>
          <w:tab w:val="left" w:pos="1072"/>
        </w:tabs>
      </w:pPr>
      <w:r>
        <w:t>Review of Policy and</w:t>
      </w:r>
      <w:r>
        <w:rPr>
          <w:spacing w:val="-3"/>
        </w:rPr>
        <w:t xml:space="preserve"> </w:t>
      </w:r>
      <w:r>
        <w:t>Procedure</w:t>
      </w:r>
    </w:p>
    <w:p w14:paraId="26DBAC2F" w14:textId="77777777" w:rsidR="009F6603" w:rsidRDefault="009F6603"/>
    <w:p w14:paraId="67F476FB" w14:textId="04AE12B9" w:rsidR="009F6603" w:rsidRDefault="00FE35D8" w:rsidP="00AA10DD">
      <w:pPr>
        <w:tabs>
          <w:tab w:val="left" w:pos="1637"/>
          <w:tab w:val="left" w:pos="1638"/>
        </w:tabs>
        <w:spacing w:before="79"/>
        <w:ind w:left="720"/>
      </w:pPr>
      <w:r w:rsidRPr="00FF7494">
        <w:t>The C</w:t>
      </w:r>
      <w:r w:rsidR="00FF7494" w:rsidRPr="00FF7494">
        <w:t xml:space="preserve">ouncil’s </w:t>
      </w:r>
      <w:r w:rsidR="00B636D4">
        <w:t>Audit and Governance</w:t>
      </w:r>
      <w:r w:rsidR="00FF7494" w:rsidRPr="00FF7494">
        <w:t xml:space="preserve"> Committee</w:t>
      </w:r>
      <w:r w:rsidR="00FF7494">
        <w:t xml:space="preserve"> </w:t>
      </w:r>
      <w:r>
        <w:t>will receive annual reports on the use of</w:t>
      </w:r>
      <w:r w:rsidRPr="00FF7494">
        <w:rPr>
          <w:spacing w:val="-2"/>
        </w:rPr>
        <w:t xml:space="preserve"> </w:t>
      </w:r>
      <w:r>
        <w:t>RIPA</w:t>
      </w:r>
      <w:r w:rsidR="00FF7494">
        <w:t xml:space="preserve"> including the use of RIPA by the Authority</w:t>
      </w:r>
      <w:r>
        <w:t>.</w:t>
      </w:r>
    </w:p>
    <w:p w14:paraId="288575C5" w14:textId="77777777" w:rsidR="009F6603" w:rsidRDefault="009F6603">
      <w:pPr>
        <w:pStyle w:val="BodyText"/>
        <w:spacing w:before="1"/>
      </w:pPr>
    </w:p>
    <w:p w14:paraId="2303C057" w14:textId="77777777" w:rsidR="009F6603" w:rsidRDefault="009F6603">
      <w:pPr>
        <w:pStyle w:val="BodyText"/>
        <w:spacing w:before="10"/>
        <w:rPr>
          <w:sz w:val="19"/>
        </w:rPr>
      </w:pPr>
    </w:p>
    <w:p w14:paraId="61F67ECE" w14:textId="77777777" w:rsidR="009F6603" w:rsidRDefault="00FE35D8">
      <w:pPr>
        <w:pStyle w:val="Heading2"/>
        <w:numPr>
          <w:ilvl w:val="0"/>
          <w:numId w:val="25"/>
        </w:numPr>
        <w:tabs>
          <w:tab w:val="left" w:pos="1071"/>
          <w:tab w:val="left" w:pos="1072"/>
        </w:tabs>
      </w:pPr>
      <w:r>
        <w:t>The RIPA</w:t>
      </w:r>
      <w:r>
        <w:rPr>
          <w:spacing w:val="-5"/>
        </w:rPr>
        <w:t xml:space="preserve"> </w:t>
      </w:r>
      <w:r>
        <w:t>Co-ordinator</w:t>
      </w:r>
    </w:p>
    <w:p w14:paraId="486B7D53" w14:textId="77777777" w:rsidR="009F6603" w:rsidRDefault="009F6603">
      <w:pPr>
        <w:pStyle w:val="BodyText"/>
        <w:rPr>
          <w:b/>
        </w:rPr>
      </w:pPr>
    </w:p>
    <w:p w14:paraId="5EB3C6D9" w14:textId="77777777" w:rsidR="009F6603" w:rsidRDefault="00FE35D8">
      <w:pPr>
        <w:pStyle w:val="ListParagraph"/>
        <w:numPr>
          <w:ilvl w:val="1"/>
          <w:numId w:val="25"/>
        </w:numPr>
        <w:tabs>
          <w:tab w:val="left" w:pos="1071"/>
          <w:tab w:val="left" w:pos="1072"/>
        </w:tabs>
        <w:ind w:left="1071" w:hanging="852"/>
        <w:rPr>
          <w:b/>
        </w:rPr>
      </w:pPr>
      <w:r>
        <w:rPr>
          <w:b/>
        </w:rPr>
        <w:t>Role</w:t>
      </w:r>
    </w:p>
    <w:p w14:paraId="31E049AD" w14:textId="77777777" w:rsidR="009F6603" w:rsidRDefault="009F6603">
      <w:pPr>
        <w:pStyle w:val="BodyText"/>
        <w:rPr>
          <w:b/>
        </w:rPr>
      </w:pPr>
    </w:p>
    <w:p w14:paraId="04773955" w14:textId="77777777" w:rsidR="009F6603" w:rsidRDefault="00FE35D8">
      <w:pPr>
        <w:pStyle w:val="BodyText"/>
        <w:spacing w:before="1"/>
        <w:ind w:left="1071"/>
      </w:pPr>
      <w:r>
        <w:t xml:space="preserve">The RIPA Co-ordinator </w:t>
      </w:r>
      <w:proofErr w:type="gramStart"/>
      <w:r>
        <w:t>will:-</w:t>
      </w:r>
      <w:proofErr w:type="gramEnd"/>
    </w:p>
    <w:p w14:paraId="6CDF304B" w14:textId="77777777" w:rsidR="009F6603" w:rsidRDefault="009F6603">
      <w:pPr>
        <w:pStyle w:val="BodyText"/>
      </w:pPr>
    </w:p>
    <w:p w14:paraId="494C92D9" w14:textId="77777777" w:rsidR="009F6603" w:rsidRDefault="00FE35D8">
      <w:pPr>
        <w:pStyle w:val="ListParagraph"/>
        <w:numPr>
          <w:ilvl w:val="2"/>
          <w:numId w:val="25"/>
        </w:numPr>
        <w:tabs>
          <w:tab w:val="left" w:pos="1637"/>
          <w:tab w:val="left" w:pos="1638"/>
        </w:tabs>
        <w:ind w:hanging="564"/>
      </w:pPr>
      <w:r>
        <w:t>provide a Unique Reference Number for each authorisation</w:t>
      </w:r>
      <w:r>
        <w:rPr>
          <w:spacing w:val="-8"/>
        </w:rPr>
        <w:t xml:space="preserve"> </w:t>
      </w:r>
      <w:proofErr w:type="gramStart"/>
      <w:r>
        <w:t>sought;</w:t>
      </w:r>
      <w:proofErr w:type="gramEnd"/>
    </w:p>
    <w:p w14:paraId="19AA745D" w14:textId="77777777" w:rsidR="009F6603" w:rsidRDefault="009F6603">
      <w:pPr>
        <w:pStyle w:val="BodyText"/>
        <w:spacing w:before="1"/>
      </w:pPr>
    </w:p>
    <w:p w14:paraId="3B3ECBFB" w14:textId="77777777" w:rsidR="009F6603" w:rsidRDefault="00FE35D8">
      <w:pPr>
        <w:pStyle w:val="ListParagraph"/>
        <w:numPr>
          <w:ilvl w:val="2"/>
          <w:numId w:val="25"/>
        </w:numPr>
        <w:tabs>
          <w:tab w:val="left" w:pos="1637"/>
          <w:tab w:val="left" w:pos="1638"/>
        </w:tabs>
        <w:ind w:hanging="564"/>
      </w:pPr>
      <w:r>
        <w:t>keep copies of the forms for a period of at least three</w:t>
      </w:r>
      <w:r>
        <w:rPr>
          <w:spacing w:val="-14"/>
        </w:rPr>
        <w:t xml:space="preserve"> </w:t>
      </w:r>
      <w:proofErr w:type="gramStart"/>
      <w:r>
        <w:t>years;</w:t>
      </w:r>
      <w:proofErr w:type="gramEnd"/>
    </w:p>
    <w:p w14:paraId="73243EDD" w14:textId="77777777" w:rsidR="009F6603" w:rsidRDefault="009F6603">
      <w:pPr>
        <w:pStyle w:val="BodyText"/>
      </w:pPr>
    </w:p>
    <w:p w14:paraId="508C8697" w14:textId="77777777" w:rsidR="009F6603" w:rsidRDefault="00FE35D8">
      <w:pPr>
        <w:pStyle w:val="ListParagraph"/>
        <w:numPr>
          <w:ilvl w:val="2"/>
          <w:numId w:val="25"/>
        </w:numPr>
        <w:tabs>
          <w:tab w:val="left" w:pos="1646"/>
        </w:tabs>
        <w:spacing w:before="1"/>
        <w:ind w:left="1645" w:right="260" w:hanging="574"/>
      </w:pPr>
      <w:r>
        <w:t>keep a register of all of the authorisations, reviews, renewals and cancellations, including authorisations granted by other public authorities relating to joint surveillance by the Council and that other public</w:t>
      </w:r>
      <w:r>
        <w:rPr>
          <w:spacing w:val="-17"/>
        </w:rPr>
        <w:t xml:space="preserve"> </w:t>
      </w:r>
      <w:proofErr w:type="gramStart"/>
      <w:r>
        <w:t>authority;</w:t>
      </w:r>
      <w:proofErr w:type="gramEnd"/>
    </w:p>
    <w:p w14:paraId="3A1434AF" w14:textId="77777777" w:rsidR="009F6603" w:rsidRDefault="009F6603">
      <w:pPr>
        <w:pStyle w:val="BodyText"/>
        <w:spacing w:before="9"/>
        <w:rPr>
          <w:sz w:val="21"/>
        </w:rPr>
      </w:pPr>
    </w:p>
    <w:p w14:paraId="3435F1A5" w14:textId="77777777" w:rsidR="009F6603" w:rsidRDefault="00FE35D8">
      <w:pPr>
        <w:pStyle w:val="ListParagraph"/>
        <w:numPr>
          <w:ilvl w:val="2"/>
          <w:numId w:val="25"/>
        </w:numPr>
        <w:tabs>
          <w:tab w:val="left" w:pos="1637"/>
          <w:tab w:val="left" w:pos="1638"/>
        </w:tabs>
        <w:spacing w:before="1"/>
        <w:ind w:hanging="567"/>
      </w:pPr>
      <w:r>
        <w:t>provide administrative support and guidance on the processes</w:t>
      </w:r>
      <w:r>
        <w:rPr>
          <w:spacing w:val="-14"/>
        </w:rPr>
        <w:t xml:space="preserve"> </w:t>
      </w:r>
      <w:proofErr w:type="gramStart"/>
      <w:r>
        <w:t>involved;</w:t>
      </w:r>
      <w:proofErr w:type="gramEnd"/>
    </w:p>
    <w:p w14:paraId="14841924" w14:textId="77777777" w:rsidR="009F6603" w:rsidRDefault="009F6603">
      <w:pPr>
        <w:pStyle w:val="BodyText"/>
      </w:pPr>
    </w:p>
    <w:p w14:paraId="2AC53785" w14:textId="77777777" w:rsidR="009F6603" w:rsidRDefault="00FE35D8">
      <w:pPr>
        <w:pStyle w:val="ListParagraph"/>
        <w:numPr>
          <w:ilvl w:val="2"/>
          <w:numId w:val="25"/>
        </w:numPr>
        <w:tabs>
          <w:tab w:val="left" w:pos="1637"/>
          <w:tab w:val="left" w:pos="1638"/>
        </w:tabs>
        <w:ind w:right="260" w:hanging="567"/>
      </w:pPr>
      <w:r>
        <w:t>monitor the authorisations, reviews, renewals and cancellations so as to ensure consistency throughout the</w:t>
      </w:r>
      <w:r>
        <w:rPr>
          <w:spacing w:val="-3"/>
        </w:rPr>
        <w:t xml:space="preserve"> </w:t>
      </w:r>
      <w:proofErr w:type="gramStart"/>
      <w:r>
        <w:t>Council;</w:t>
      </w:r>
      <w:proofErr w:type="gramEnd"/>
    </w:p>
    <w:p w14:paraId="6AEFC10E" w14:textId="77777777" w:rsidR="009F6603" w:rsidRDefault="009F6603">
      <w:pPr>
        <w:pStyle w:val="BodyText"/>
      </w:pPr>
    </w:p>
    <w:p w14:paraId="0ACE2AD4" w14:textId="77777777" w:rsidR="009F6603" w:rsidRDefault="00FE35D8">
      <w:pPr>
        <w:pStyle w:val="ListParagraph"/>
        <w:numPr>
          <w:ilvl w:val="2"/>
          <w:numId w:val="25"/>
        </w:numPr>
        <w:tabs>
          <w:tab w:val="left" w:pos="1637"/>
          <w:tab w:val="left" w:pos="1638"/>
        </w:tabs>
        <w:ind w:right="254" w:hanging="567"/>
      </w:pPr>
      <w:r>
        <w:t xml:space="preserve">monitor each department’s compliance and act on any cases of non- </w:t>
      </w:r>
      <w:proofErr w:type="gramStart"/>
      <w:r>
        <w:t>compliance;</w:t>
      </w:r>
      <w:proofErr w:type="gramEnd"/>
    </w:p>
    <w:p w14:paraId="224DBA7E" w14:textId="77777777" w:rsidR="009F6603" w:rsidRDefault="009F6603">
      <w:pPr>
        <w:pStyle w:val="BodyText"/>
        <w:spacing w:before="11"/>
        <w:rPr>
          <w:sz w:val="21"/>
        </w:rPr>
      </w:pPr>
    </w:p>
    <w:p w14:paraId="1AF84573" w14:textId="77777777" w:rsidR="009F6603" w:rsidRDefault="00FE35D8">
      <w:pPr>
        <w:pStyle w:val="ListParagraph"/>
        <w:numPr>
          <w:ilvl w:val="2"/>
          <w:numId w:val="25"/>
        </w:numPr>
        <w:tabs>
          <w:tab w:val="left" w:pos="1637"/>
          <w:tab w:val="left" w:pos="1638"/>
        </w:tabs>
        <w:ind w:right="259" w:hanging="567"/>
      </w:pPr>
      <w:r>
        <w:t>provide training and further guidance on and awareness of RIPA and the provisions of this Guide;</w:t>
      </w:r>
      <w:r>
        <w:rPr>
          <w:spacing w:val="-2"/>
        </w:rPr>
        <w:t xml:space="preserve"> </w:t>
      </w:r>
      <w:r>
        <w:t>and</w:t>
      </w:r>
    </w:p>
    <w:p w14:paraId="418CFFCE" w14:textId="77777777" w:rsidR="009F6603" w:rsidRDefault="009F6603">
      <w:pPr>
        <w:pStyle w:val="BodyText"/>
        <w:spacing w:before="2"/>
      </w:pPr>
    </w:p>
    <w:p w14:paraId="593E500F" w14:textId="77777777" w:rsidR="009F6603" w:rsidRDefault="00FE35D8">
      <w:pPr>
        <w:pStyle w:val="ListParagraph"/>
        <w:numPr>
          <w:ilvl w:val="2"/>
          <w:numId w:val="25"/>
        </w:numPr>
        <w:tabs>
          <w:tab w:val="left" w:pos="1638"/>
        </w:tabs>
        <w:ind w:right="263" w:hanging="567"/>
      </w:pPr>
      <w:r>
        <w:t>review the contents of the Guide, in consultation with Investigating Officers, Authorising Officers and the Senior Responsible</w:t>
      </w:r>
      <w:r>
        <w:rPr>
          <w:spacing w:val="-11"/>
        </w:rPr>
        <w:t xml:space="preserve"> </w:t>
      </w:r>
      <w:r>
        <w:t>Officer.</w:t>
      </w:r>
    </w:p>
    <w:p w14:paraId="46924191" w14:textId="77777777" w:rsidR="009F6603" w:rsidRDefault="009F6603">
      <w:pPr>
        <w:pStyle w:val="BodyText"/>
        <w:spacing w:before="10"/>
        <w:rPr>
          <w:sz w:val="21"/>
        </w:rPr>
      </w:pPr>
    </w:p>
    <w:p w14:paraId="73EA23A6" w14:textId="77777777" w:rsidR="009F6603" w:rsidRDefault="00FE35D8">
      <w:pPr>
        <w:pStyle w:val="BodyText"/>
        <w:spacing w:before="1"/>
        <w:ind w:left="1071" w:right="256"/>
        <w:jc w:val="both"/>
      </w:pPr>
      <w:r>
        <w:t>All original applications for authorisations and renewals including those that have been refused must be passed to the RIPA Co-ordinator as soon as possible after their completion with copies retained by the Authorising Officer and the Investigating Officer.</w:t>
      </w:r>
    </w:p>
    <w:p w14:paraId="78669E8C" w14:textId="77777777" w:rsidR="009F6603" w:rsidRDefault="009F6603">
      <w:pPr>
        <w:pStyle w:val="BodyText"/>
      </w:pPr>
    </w:p>
    <w:p w14:paraId="13DD5BD2" w14:textId="17707590" w:rsidR="009F6603" w:rsidRPr="00DB2E80" w:rsidRDefault="00FE35D8">
      <w:pPr>
        <w:pStyle w:val="BodyText"/>
        <w:ind w:left="1071"/>
        <w:rPr>
          <w:b/>
          <w:color w:val="FF0000"/>
        </w:rPr>
      </w:pPr>
      <w:r w:rsidRPr="00FF7494">
        <w:t xml:space="preserve">The RIPA Co-ordinator shall be </w:t>
      </w:r>
      <w:r w:rsidR="00DB2E80" w:rsidRPr="00FF7494">
        <w:t xml:space="preserve">either of the people in post of </w:t>
      </w:r>
      <w:r w:rsidR="00674940">
        <w:t>Principal</w:t>
      </w:r>
      <w:r w:rsidR="00674940" w:rsidRPr="00FF7494">
        <w:t xml:space="preserve"> </w:t>
      </w:r>
      <w:r w:rsidR="00DB2E80" w:rsidRPr="00FF7494">
        <w:t>Legal Officer.</w:t>
      </w:r>
    </w:p>
    <w:p w14:paraId="2E183D9D" w14:textId="77777777" w:rsidR="009F6603" w:rsidRDefault="009F6603">
      <w:pPr>
        <w:pStyle w:val="BodyText"/>
      </w:pPr>
    </w:p>
    <w:p w14:paraId="73007DF5" w14:textId="77777777" w:rsidR="009F6603" w:rsidRDefault="00FE35D8">
      <w:pPr>
        <w:pStyle w:val="BodyText"/>
        <w:spacing w:before="1"/>
        <w:ind w:left="1071"/>
      </w:pPr>
      <w:r>
        <w:t>All cancellations must also be passed to the RIPA Co-ordinator.</w:t>
      </w:r>
    </w:p>
    <w:p w14:paraId="74ED1C9B" w14:textId="77777777" w:rsidR="009F6603" w:rsidRDefault="009F6603">
      <w:pPr>
        <w:pStyle w:val="BodyText"/>
      </w:pPr>
    </w:p>
    <w:p w14:paraId="476F6935" w14:textId="77777777" w:rsidR="009F6603" w:rsidRDefault="00FE35D8">
      <w:pPr>
        <w:pStyle w:val="ListParagraph"/>
        <w:numPr>
          <w:ilvl w:val="1"/>
          <w:numId w:val="25"/>
        </w:numPr>
        <w:tabs>
          <w:tab w:val="left" w:pos="1071"/>
          <w:tab w:val="left" w:pos="1072"/>
        </w:tabs>
        <w:ind w:left="1071" w:right="257" w:hanging="852"/>
      </w:pPr>
      <w:r>
        <w:t>It is however the responsibility of the Investigating Officer, the Authorising Officers and the Senior Responsible Officer to ensure</w:t>
      </w:r>
      <w:r>
        <w:rPr>
          <w:spacing w:val="-7"/>
        </w:rPr>
        <w:t xml:space="preserve"> </w:t>
      </w:r>
      <w:proofErr w:type="gramStart"/>
      <w:r>
        <w:t>that:-</w:t>
      </w:r>
      <w:proofErr w:type="gramEnd"/>
    </w:p>
    <w:p w14:paraId="1823FCAF" w14:textId="77777777" w:rsidR="009F6603" w:rsidRDefault="009F6603">
      <w:pPr>
        <w:pStyle w:val="BodyText"/>
        <w:spacing w:before="11"/>
        <w:rPr>
          <w:sz w:val="21"/>
        </w:rPr>
      </w:pPr>
    </w:p>
    <w:p w14:paraId="37A184AA" w14:textId="77777777" w:rsidR="009F6603" w:rsidRDefault="00FE35D8">
      <w:pPr>
        <w:pStyle w:val="ListParagraph"/>
        <w:numPr>
          <w:ilvl w:val="2"/>
          <w:numId w:val="25"/>
        </w:numPr>
        <w:tabs>
          <w:tab w:val="left" w:pos="1637"/>
          <w:tab w:val="left" w:pos="1638"/>
        </w:tabs>
        <w:ind w:hanging="567"/>
      </w:pPr>
      <w:r>
        <w:t>authorisations are only sought and given where</w:t>
      </w:r>
      <w:r>
        <w:rPr>
          <w:spacing w:val="-10"/>
        </w:rPr>
        <w:t xml:space="preserve"> </w:t>
      </w:r>
      <w:proofErr w:type="gramStart"/>
      <w:r>
        <w:t>appropriate;</w:t>
      </w:r>
      <w:proofErr w:type="gramEnd"/>
    </w:p>
    <w:p w14:paraId="4A6B4559" w14:textId="77777777" w:rsidR="009F6603" w:rsidRDefault="009F6603">
      <w:pPr>
        <w:pStyle w:val="BodyText"/>
      </w:pPr>
    </w:p>
    <w:p w14:paraId="10504E23" w14:textId="77777777" w:rsidR="009F6603" w:rsidRDefault="00FE35D8">
      <w:pPr>
        <w:pStyle w:val="ListParagraph"/>
        <w:numPr>
          <w:ilvl w:val="2"/>
          <w:numId w:val="25"/>
        </w:numPr>
        <w:tabs>
          <w:tab w:val="left" w:pos="1637"/>
          <w:tab w:val="left" w:pos="1638"/>
        </w:tabs>
        <w:ind w:hanging="567"/>
      </w:pPr>
      <w:r>
        <w:t>authorisations are only sought and renewed where</w:t>
      </w:r>
      <w:r>
        <w:rPr>
          <w:spacing w:val="-8"/>
        </w:rPr>
        <w:t xml:space="preserve"> </w:t>
      </w:r>
      <w:proofErr w:type="gramStart"/>
      <w:r>
        <w:t>appropriate;</w:t>
      </w:r>
      <w:proofErr w:type="gramEnd"/>
    </w:p>
    <w:p w14:paraId="73D25048" w14:textId="77777777" w:rsidR="009F6603" w:rsidRDefault="009F6603">
      <w:pPr>
        <w:pStyle w:val="BodyText"/>
        <w:spacing w:before="10"/>
        <w:rPr>
          <w:sz w:val="21"/>
        </w:rPr>
      </w:pPr>
    </w:p>
    <w:p w14:paraId="665EC381" w14:textId="77777777" w:rsidR="009F6603" w:rsidRDefault="00FE35D8">
      <w:pPr>
        <w:pStyle w:val="ListParagraph"/>
        <w:numPr>
          <w:ilvl w:val="2"/>
          <w:numId w:val="25"/>
        </w:numPr>
        <w:tabs>
          <w:tab w:val="left" w:pos="1637"/>
          <w:tab w:val="left" w:pos="1638"/>
        </w:tabs>
        <w:ind w:hanging="567"/>
      </w:pPr>
      <w:r>
        <w:t>authorisations are reviewed</w:t>
      </w:r>
      <w:r>
        <w:rPr>
          <w:spacing w:val="-5"/>
        </w:rPr>
        <w:t xml:space="preserve"> </w:t>
      </w:r>
      <w:proofErr w:type="gramStart"/>
      <w:r>
        <w:t>regularly;</w:t>
      </w:r>
      <w:proofErr w:type="gramEnd"/>
    </w:p>
    <w:p w14:paraId="5C7F14B0" w14:textId="77777777" w:rsidR="009F6603" w:rsidRDefault="009F6603">
      <w:pPr>
        <w:pStyle w:val="BodyText"/>
        <w:spacing w:before="1"/>
      </w:pPr>
    </w:p>
    <w:p w14:paraId="12498233" w14:textId="77777777" w:rsidR="009F6603" w:rsidRDefault="00FE35D8">
      <w:pPr>
        <w:pStyle w:val="ListParagraph"/>
        <w:numPr>
          <w:ilvl w:val="2"/>
          <w:numId w:val="25"/>
        </w:numPr>
        <w:tabs>
          <w:tab w:val="left" w:pos="1637"/>
          <w:tab w:val="left" w:pos="1638"/>
        </w:tabs>
        <w:ind w:hanging="567"/>
      </w:pPr>
      <w:r>
        <w:t>authorisations are cancelled where appropriate;</w:t>
      </w:r>
      <w:r>
        <w:rPr>
          <w:spacing w:val="-3"/>
        </w:rPr>
        <w:t xml:space="preserve"> </w:t>
      </w:r>
      <w:r>
        <w:t>and</w:t>
      </w:r>
    </w:p>
    <w:p w14:paraId="2914A556" w14:textId="77777777" w:rsidR="009F6603" w:rsidRDefault="009F6603">
      <w:pPr>
        <w:pStyle w:val="BodyText"/>
      </w:pPr>
    </w:p>
    <w:p w14:paraId="1817A0AC" w14:textId="77777777" w:rsidR="009F6603" w:rsidRDefault="00FE35D8">
      <w:pPr>
        <w:pStyle w:val="ListParagraph"/>
        <w:numPr>
          <w:ilvl w:val="2"/>
          <w:numId w:val="25"/>
        </w:numPr>
        <w:tabs>
          <w:tab w:val="left" w:pos="1637"/>
          <w:tab w:val="left" w:pos="1638"/>
        </w:tabs>
        <w:ind w:hanging="567"/>
      </w:pPr>
      <w:r>
        <w:t>they act in accordance with the provisions of</w:t>
      </w:r>
      <w:r>
        <w:rPr>
          <w:spacing w:val="-5"/>
        </w:rPr>
        <w:t xml:space="preserve"> </w:t>
      </w:r>
      <w:r>
        <w:t>RIPA.</w:t>
      </w:r>
    </w:p>
    <w:p w14:paraId="5D7BA473" w14:textId="77777777" w:rsidR="00F32048" w:rsidRDefault="00F32048" w:rsidP="00F32048">
      <w:pPr>
        <w:pStyle w:val="Heading2"/>
        <w:tabs>
          <w:tab w:val="left" w:pos="1071"/>
          <w:tab w:val="left" w:pos="1072"/>
        </w:tabs>
        <w:spacing w:before="71"/>
        <w:ind w:firstLine="0"/>
      </w:pPr>
    </w:p>
    <w:p w14:paraId="6B60B1EE" w14:textId="77777777" w:rsidR="009F6603" w:rsidRDefault="00FE35D8">
      <w:pPr>
        <w:pStyle w:val="Heading2"/>
        <w:numPr>
          <w:ilvl w:val="0"/>
          <w:numId w:val="25"/>
        </w:numPr>
        <w:tabs>
          <w:tab w:val="left" w:pos="1071"/>
          <w:tab w:val="left" w:pos="1072"/>
        </w:tabs>
        <w:spacing w:before="71"/>
      </w:pPr>
      <w:r>
        <w:t>Legal</w:t>
      </w:r>
      <w:r>
        <w:rPr>
          <w:spacing w:val="3"/>
        </w:rPr>
        <w:t xml:space="preserve"> </w:t>
      </w:r>
      <w:r>
        <w:t>Advice</w:t>
      </w:r>
    </w:p>
    <w:p w14:paraId="7796F5B6" w14:textId="77777777" w:rsidR="009F6603" w:rsidRDefault="009F6603">
      <w:pPr>
        <w:pStyle w:val="BodyText"/>
        <w:spacing w:before="1"/>
        <w:rPr>
          <w:b/>
        </w:rPr>
      </w:pPr>
    </w:p>
    <w:p w14:paraId="755D49DD" w14:textId="77777777" w:rsidR="009F6603" w:rsidRDefault="00FE35D8">
      <w:pPr>
        <w:pStyle w:val="BodyText"/>
        <w:ind w:left="1071" w:right="263"/>
        <w:jc w:val="both"/>
      </w:pPr>
      <w:r>
        <w:t>Legal Services will provide legal advice to staff making, renewing or cancelling authorisations, including making applications for judicial approval.</w:t>
      </w:r>
    </w:p>
    <w:p w14:paraId="16E7A224" w14:textId="77777777" w:rsidR="009F6603" w:rsidRDefault="009F6603">
      <w:pPr>
        <w:pStyle w:val="BodyText"/>
        <w:spacing w:before="11"/>
        <w:rPr>
          <w:sz w:val="21"/>
        </w:rPr>
      </w:pPr>
    </w:p>
    <w:p w14:paraId="4F44067C" w14:textId="77777777" w:rsidR="00F32048" w:rsidRDefault="00F32048">
      <w:pPr>
        <w:pStyle w:val="BodyText"/>
        <w:spacing w:before="11"/>
        <w:rPr>
          <w:sz w:val="21"/>
        </w:rPr>
      </w:pPr>
    </w:p>
    <w:p w14:paraId="7FB9A0DB" w14:textId="77777777" w:rsidR="009F6603" w:rsidRDefault="00FE35D8">
      <w:pPr>
        <w:pStyle w:val="Heading2"/>
        <w:numPr>
          <w:ilvl w:val="0"/>
          <w:numId w:val="25"/>
        </w:numPr>
        <w:tabs>
          <w:tab w:val="left" w:pos="1071"/>
          <w:tab w:val="left" w:pos="1072"/>
        </w:tabs>
      </w:pPr>
      <w:r>
        <w:t>Joint Investigations/Collaborative</w:t>
      </w:r>
      <w:r>
        <w:rPr>
          <w:spacing w:val="-6"/>
        </w:rPr>
        <w:t xml:space="preserve"> </w:t>
      </w:r>
      <w:r>
        <w:t>working</w:t>
      </w:r>
    </w:p>
    <w:p w14:paraId="0F5CDB49" w14:textId="77777777" w:rsidR="009F6603" w:rsidRDefault="009F6603">
      <w:pPr>
        <w:pStyle w:val="BodyText"/>
        <w:rPr>
          <w:b/>
        </w:rPr>
      </w:pPr>
    </w:p>
    <w:p w14:paraId="78553E62" w14:textId="77777777" w:rsidR="009F6603" w:rsidRDefault="00FE35D8">
      <w:pPr>
        <w:pStyle w:val="BodyText"/>
        <w:ind w:left="1071" w:right="256"/>
        <w:jc w:val="both"/>
      </w:pPr>
      <w:r>
        <w:t xml:space="preserve">Where joint investigations are carried out with other agencies, such as the Department of Work and Pensions (DWP) or the Police, the RIPA Co-ordinator </w:t>
      </w:r>
      <w:r>
        <w:lastRenderedPageBreak/>
        <w:t xml:space="preserve">should be notified of the joint investigation and provided with a copy of any RIPA authorisation granted by another agency in respect of a joint </w:t>
      </w:r>
      <w:proofErr w:type="gramStart"/>
      <w:r>
        <w:t>investigation  involving</w:t>
      </w:r>
      <w:proofErr w:type="gramEnd"/>
      <w:r>
        <w:t xml:space="preserve"> Council</w:t>
      </w:r>
      <w:r>
        <w:rPr>
          <w:spacing w:val="1"/>
        </w:rPr>
        <w:t xml:space="preserve"> </w:t>
      </w:r>
      <w:r>
        <w:t>officers.</w:t>
      </w:r>
    </w:p>
    <w:p w14:paraId="79471EA6" w14:textId="77777777" w:rsidR="009F6603" w:rsidRDefault="009F6603">
      <w:pPr>
        <w:pStyle w:val="BodyText"/>
        <w:spacing w:before="2"/>
      </w:pPr>
    </w:p>
    <w:p w14:paraId="386FB99F" w14:textId="77777777" w:rsidR="00F32048" w:rsidRDefault="00FE35D8">
      <w:pPr>
        <w:pStyle w:val="BodyText"/>
        <w:ind w:left="1071" w:right="257"/>
        <w:jc w:val="both"/>
      </w:pPr>
      <w:r>
        <w:t xml:space="preserve">Any person granting or applying for an authorisation will need to be aware of the </w:t>
      </w:r>
      <w:proofErr w:type="gramStart"/>
      <w:r>
        <w:t>particular sensitivities</w:t>
      </w:r>
      <w:proofErr w:type="gramEnd"/>
      <w:r>
        <w:t xml:space="preserve"> in the local community where the surveillance is taking place. </w:t>
      </w:r>
    </w:p>
    <w:p w14:paraId="3130D138" w14:textId="77777777" w:rsidR="00DB2E80" w:rsidRDefault="00DB2E80">
      <w:pPr>
        <w:pStyle w:val="BodyText"/>
        <w:ind w:left="1071" w:right="257"/>
        <w:jc w:val="both"/>
      </w:pPr>
    </w:p>
    <w:p w14:paraId="38D71D9F" w14:textId="77777777" w:rsidR="009F6603" w:rsidRDefault="00FE35D8">
      <w:pPr>
        <w:pStyle w:val="BodyText"/>
        <w:ind w:left="1071" w:right="257"/>
        <w:jc w:val="both"/>
      </w:pPr>
      <w:r>
        <w:t>Where</w:t>
      </w:r>
      <w:r w:rsidR="00F32048">
        <w:t xml:space="preserve"> </w:t>
      </w:r>
      <w:r>
        <w:t>possible</w:t>
      </w:r>
      <w:r w:rsidR="00DB2E80">
        <w:t>,</w:t>
      </w:r>
      <w:r>
        <w:t xml:space="preserve"> public authorities should </w:t>
      </w:r>
      <w:r w:rsidR="00DB2E80">
        <w:t>try</w:t>
      </w:r>
      <w:r>
        <w:t xml:space="preserve"> to avoid duplication </w:t>
      </w:r>
      <w:r>
        <w:rPr>
          <w:spacing w:val="-3"/>
        </w:rPr>
        <w:t>of</w:t>
      </w:r>
      <w:r w:rsidR="00DB2E80">
        <w:rPr>
          <w:spacing w:val="-3"/>
        </w:rPr>
        <w:t xml:space="preserve"> </w:t>
      </w:r>
      <w:r w:rsidR="00F32048">
        <w:rPr>
          <w:spacing w:val="-3"/>
        </w:rPr>
        <w:t>authorisations</w:t>
      </w:r>
      <w:r>
        <w:t xml:space="preserve"> as part of a single investigation</w:t>
      </w:r>
      <w:r w:rsidR="00DB2E80">
        <w:t xml:space="preserve"> or </w:t>
      </w:r>
      <w:r>
        <w:t>operation. Where two agencies are conducting directive or intrusive surveillance as part of a joint operation, only one authorisation is</w:t>
      </w:r>
      <w:r>
        <w:rPr>
          <w:spacing w:val="-3"/>
        </w:rPr>
        <w:t xml:space="preserve"> </w:t>
      </w:r>
      <w:r>
        <w:t>required.</w:t>
      </w:r>
      <w:r w:rsidR="00DB2E80">
        <w:t xml:space="preserve"> Be cautious however of undertaking any form of surveillance that the Council is not authorised to do under another Authorities authorisation. </w:t>
      </w:r>
    </w:p>
    <w:p w14:paraId="2F983328" w14:textId="77777777" w:rsidR="00F32048" w:rsidRDefault="00F32048">
      <w:pPr>
        <w:pStyle w:val="BodyText"/>
        <w:ind w:left="1071" w:right="257"/>
        <w:jc w:val="both"/>
      </w:pPr>
    </w:p>
    <w:p w14:paraId="7CEF4990" w14:textId="77777777" w:rsidR="009F6603" w:rsidRDefault="009F6603">
      <w:pPr>
        <w:pStyle w:val="BodyText"/>
      </w:pPr>
    </w:p>
    <w:p w14:paraId="02E616D2" w14:textId="77777777" w:rsidR="009F6603" w:rsidRDefault="00FE35D8">
      <w:pPr>
        <w:pStyle w:val="Heading2"/>
        <w:numPr>
          <w:ilvl w:val="0"/>
          <w:numId w:val="25"/>
        </w:numPr>
        <w:tabs>
          <w:tab w:val="left" w:pos="939"/>
          <w:tab w:val="left" w:pos="940"/>
        </w:tabs>
        <w:ind w:left="939" w:hanging="720"/>
      </w:pPr>
      <w:r>
        <w:t>National Anti-Fraud Network</w:t>
      </w:r>
      <w:r>
        <w:rPr>
          <w:spacing w:val="-2"/>
        </w:rPr>
        <w:t xml:space="preserve"> </w:t>
      </w:r>
      <w:r>
        <w:t>(NAFN)</w:t>
      </w:r>
    </w:p>
    <w:p w14:paraId="5006335B" w14:textId="77777777" w:rsidR="009F6603" w:rsidRDefault="009F6603">
      <w:pPr>
        <w:pStyle w:val="BodyText"/>
        <w:spacing w:before="10"/>
        <w:rPr>
          <w:b/>
          <w:sz w:val="21"/>
        </w:rPr>
      </w:pPr>
    </w:p>
    <w:p w14:paraId="18ED0554" w14:textId="77777777" w:rsidR="009F6603" w:rsidRDefault="00FE35D8">
      <w:pPr>
        <w:pStyle w:val="ListParagraph"/>
        <w:numPr>
          <w:ilvl w:val="1"/>
          <w:numId w:val="25"/>
        </w:numPr>
        <w:tabs>
          <w:tab w:val="left" w:pos="939"/>
          <w:tab w:val="left" w:pos="940"/>
        </w:tabs>
        <w:ind w:right="255"/>
      </w:pPr>
      <w:r>
        <w:t>Since September 2014, Local Authorities can only access communications data via the National Anti-Fraud Network (NAFN). ‘NAFN is a not-for-profit, non-incorporated body formed by its members to provide services which support their work in the protection of the public purse. Established in 1997, NAFN was created as a centre of excellence to provide data and intelligence to its members. This includes assisting members in the provision of effective corporate and financial governance. NAFN works with its members and other stakeholders to enhance and expand its range of services. It maintains all data in a secure and confidential environment conforming to Government legislation and national best</w:t>
      </w:r>
      <w:r>
        <w:rPr>
          <w:spacing w:val="-3"/>
        </w:rPr>
        <w:t xml:space="preserve"> </w:t>
      </w:r>
      <w:r>
        <w:t>practice</w:t>
      </w:r>
    </w:p>
    <w:p w14:paraId="57F214C5" w14:textId="77777777" w:rsidR="009F6603" w:rsidRDefault="009F6603">
      <w:pPr>
        <w:pStyle w:val="BodyText"/>
      </w:pPr>
    </w:p>
    <w:p w14:paraId="7D13BEAD" w14:textId="77777777" w:rsidR="00DB2E80" w:rsidRDefault="00DB2E80">
      <w:pPr>
        <w:pStyle w:val="ListParagraph"/>
        <w:numPr>
          <w:ilvl w:val="1"/>
          <w:numId w:val="25"/>
        </w:numPr>
        <w:tabs>
          <w:tab w:val="left" w:pos="940"/>
        </w:tabs>
        <w:ind w:right="261"/>
      </w:pPr>
      <w:r>
        <w:t>The Council is a member of NAFN.  We must remain</w:t>
      </w:r>
      <w:r w:rsidR="00FE35D8">
        <w:t xml:space="preserve"> a </w:t>
      </w:r>
      <w:proofErr w:type="gramStart"/>
      <w:r w:rsidR="00FE35D8">
        <w:t>paid up</w:t>
      </w:r>
      <w:proofErr w:type="gramEnd"/>
      <w:r w:rsidR="00FE35D8">
        <w:t xml:space="preserve"> member in order to make use of its single point of contact (</w:t>
      </w:r>
      <w:proofErr w:type="spellStart"/>
      <w:r w:rsidR="00FE35D8">
        <w:t>SPoC</w:t>
      </w:r>
      <w:proofErr w:type="spellEnd"/>
      <w:r w:rsidR="00FE35D8">
        <w:t xml:space="preserve">) service in relation to communications data. </w:t>
      </w:r>
    </w:p>
    <w:p w14:paraId="7986EF60" w14:textId="77777777" w:rsidR="00DB2E80" w:rsidRDefault="00DB2E80" w:rsidP="00DB2E80">
      <w:pPr>
        <w:pStyle w:val="ListParagraph"/>
        <w:tabs>
          <w:tab w:val="left" w:pos="940"/>
        </w:tabs>
        <w:ind w:left="939" w:right="261" w:firstLine="0"/>
      </w:pPr>
    </w:p>
    <w:p w14:paraId="489A31E2" w14:textId="77777777" w:rsidR="009F6603" w:rsidRDefault="00FE35D8">
      <w:pPr>
        <w:pStyle w:val="ListParagraph"/>
        <w:numPr>
          <w:ilvl w:val="1"/>
          <w:numId w:val="25"/>
        </w:numPr>
        <w:tabs>
          <w:tab w:val="left" w:pos="940"/>
        </w:tabs>
        <w:ind w:right="261"/>
      </w:pPr>
      <w:r>
        <w:t xml:space="preserve">The Council is a member, primarily to make use of other services provided by NAFN (credit referencing, DVLA checks, debtor tracing etc.) but given that Officers could now utilise the RIPA </w:t>
      </w:r>
      <w:proofErr w:type="spellStart"/>
      <w:r>
        <w:t>SPoC</w:t>
      </w:r>
      <w:proofErr w:type="spellEnd"/>
      <w:r>
        <w:t xml:space="preserve"> service and obtain communications data, guidance needs to be in place to govern the</w:t>
      </w:r>
      <w:r>
        <w:rPr>
          <w:spacing w:val="-16"/>
        </w:rPr>
        <w:t xml:space="preserve"> </w:t>
      </w:r>
      <w:r>
        <w:t>process.</w:t>
      </w:r>
    </w:p>
    <w:p w14:paraId="5E787641" w14:textId="77777777" w:rsidR="009F6603" w:rsidRDefault="009F6603">
      <w:pPr>
        <w:pStyle w:val="BodyText"/>
        <w:spacing w:before="1"/>
      </w:pPr>
    </w:p>
    <w:p w14:paraId="4E5D7C92" w14:textId="77777777" w:rsidR="009F6603" w:rsidRDefault="00FE35D8">
      <w:pPr>
        <w:pStyle w:val="ListParagraph"/>
        <w:numPr>
          <w:ilvl w:val="1"/>
          <w:numId w:val="25"/>
        </w:numPr>
        <w:tabs>
          <w:tab w:val="left" w:pos="940"/>
        </w:tabs>
        <w:ind w:right="258"/>
      </w:pPr>
      <w:r>
        <w:t>This procedural guide is based on the requirements of The Regulation of Investigatory Powers Act 2000 (RIPA) and the Home Office Code of Practice on the Acquisition and Disclosure of Communication Data. The Council takes responsibility for ensuring its RIPA procedures are continuously improved and asks that any Officers with suggestions contact the RIPA Coordinator in the first instance. If any of the Home Office Codes of Practice change, the appropriate guide will be updated, and the amended version placed on the internet / published accordingly. Regular training sessions will also be provided to ensure that staff members are fully conversant with the</w:t>
      </w:r>
      <w:r>
        <w:rPr>
          <w:spacing w:val="-2"/>
        </w:rPr>
        <w:t xml:space="preserve"> </w:t>
      </w:r>
      <w:r>
        <w:t>Act</w:t>
      </w:r>
    </w:p>
    <w:p w14:paraId="7380C886" w14:textId="77777777" w:rsidR="009F6603" w:rsidRDefault="009F6603">
      <w:pPr>
        <w:pStyle w:val="BodyText"/>
      </w:pPr>
    </w:p>
    <w:p w14:paraId="2E99B491" w14:textId="77777777" w:rsidR="00F32048" w:rsidRDefault="00F32048">
      <w:pPr>
        <w:pStyle w:val="BodyText"/>
      </w:pPr>
    </w:p>
    <w:p w14:paraId="59B0EA21" w14:textId="77777777" w:rsidR="009F6603" w:rsidRDefault="00FE35D8">
      <w:pPr>
        <w:pStyle w:val="Heading2"/>
        <w:numPr>
          <w:ilvl w:val="0"/>
          <w:numId w:val="25"/>
        </w:numPr>
        <w:tabs>
          <w:tab w:val="left" w:pos="1071"/>
          <w:tab w:val="left" w:pos="1072"/>
        </w:tabs>
      </w:pPr>
      <w:r>
        <w:t>Complaints</w:t>
      </w:r>
    </w:p>
    <w:p w14:paraId="7312CA74" w14:textId="77777777" w:rsidR="009F6603" w:rsidRDefault="009F6603">
      <w:pPr>
        <w:pStyle w:val="BodyText"/>
        <w:spacing w:before="1"/>
        <w:rPr>
          <w:b/>
        </w:rPr>
      </w:pPr>
    </w:p>
    <w:p w14:paraId="32EDB582" w14:textId="77777777" w:rsidR="009F6603" w:rsidRDefault="00FE35D8" w:rsidP="00F32048">
      <w:pPr>
        <w:pStyle w:val="BodyText"/>
        <w:ind w:left="1071" w:right="258"/>
        <w:jc w:val="both"/>
      </w:pPr>
      <w:r>
        <w:t>The Investigatory Powers Tribunal (IPT) has jurisdiction to investigate and determine complaints against a public authority use of investigatory powers</w:t>
      </w:r>
      <w:r w:rsidR="00DB2E80">
        <w:t>. It</w:t>
      </w:r>
      <w:r>
        <w:t xml:space="preserve"> is</w:t>
      </w:r>
      <w:r w:rsidR="00F32048">
        <w:t xml:space="preserve"> </w:t>
      </w:r>
      <w:r>
        <w:t>the only appropriate tribunal for human rights claims against the intelligence services. All complaints for the use of powers should be directed to the IPT.</w:t>
      </w:r>
    </w:p>
    <w:p w14:paraId="64590F52" w14:textId="77777777" w:rsidR="009F6603" w:rsidRDefault="009F6603">
      <w:pPr>
        <w:sectPr w:rsidR="009F6603" w:rsidSect="00070EEF">
          <w:footerReference w:type="default" r:id="rId14"/>
          <w:pgSz w:w="11920" w:h="16850"/>
          <w:pgMar w:top="567" w:right="1418" w:bottom="1457" w:left="1123" w:header="0" w:footer="1162" w:gutter="0"/>
          <w:cols w:space="720"/>
        </w:sectPr>
      </w:pPr>
    </w:p>
    <w:p w14:paraId="47ADA77D" w14:textId="77777777" w:rsidR="00C02547" w:rsidRDefault="00C02547" w:rsidP="00C02547">
      <w:pPr>
        <w:pStyle w:val="BodyText"/>
        <w:jc w:val="center"/>
        <w:rPr>
          <w:sz w:val="50"/>
          <w:u w:val="single"/>
        </w:rPr>
      </w:pPr>
      <w:r>
        <w:rPr>
          <w:sz w:val="50"/>
          <w:u w:val="single"/>
        </w:rPr>
        <w:lastRenderedPageBreak/>
        <w:t>N</w:t>
      </w:r>
      <w:r w:rsidRPr="00C02547">
        <w:rPr>
          <w:sz w:val="50"/>
          <w:u w:val="single"/>
        </w:rPr>
        <w:t>otes and definitions</w:t>
      </w:r>
    </w:p>
    <w:p w14:paraId="6BFF330F" w14:textId="77777777" w:rsidR="00C02547" w:rsidRPr="00F7542A" w:rsidRDefault="00C02547" w:rsidP="00C02547">
      <w:pPr>
        <w:pStyle w:val="BodyText"/>
        <w:jc w:val="center"/>
        <w:rPr>
          <w:u w:val="single"/>
        </w:rPr>
      </w:pPr>
    </w:p>
    <w:p w14:paraId="3856BFAF" w14:textId="77777777" w:rsidR="00C02547" w:rsidRDefault="00F7542A" w:rsidP="00F7542A">
      <w:pPr>
        <w:pStyle w:val="BodyText"/>
      </w:pPr>
      <w:r>
        <w:t>Superscript notes:</w:t>
      </w:r>
    </w:p>
    <w:p w14:paraId="73047284" w14:textId="77777777" w:rsidR="00F7542A" w:rsidRDefault="00F7542A" w:rsidP="00F7542A">
      <w:pPr>
        <w:pStyle w:val="BodyText"/>
      </w:pPr>
    </w:p>
    <w:p w14:paraId="0CAA18E8" w14:textId="77777777" w:rsidR="00F7542A" w:rsidRDefault="00F7542A" w:rsidP="00F7542A">
      <w:pPr>
        <w:pStyle w:val="BodyText"/>
        <w:numPr>
          <w:ilvl w:val="0"/>
          <w:numId w:val="29"/>
        </w:numPr>
      </w:pPr>
      <w:r>
        <w:t xml:space="preserve">Wherever in this document the word Policy and/or Guide is </w:t>
      </w:r>
      <w:proofErr w:type="gramStart"/>
      <w:r>
        <w:t>used;  this</w:t>
      </w:r>
      <w:proofErr w:type="gramEnd"/>
      <w:r>
        <w:t xml:space="preserve"> applies to this whole document and is the Council’s RIPA Policy.</w:t>
      </w:r>
    </w:p>
    <w:p w14:paraId="748A45EF" w14:textId="77777777" w:rsidR="00F7542A" w:rsidRDefault="00F7542A" w:rsidP="00F7542A">
      <w:pPr>
        <w:pStyle w:val="BodyText"/>
        <w:ind w:left="2373"/>
      </w:pPr>
    </w:p>
    <w:p w14:paraId="77A9D0DD" w14:textId="77777777" w:rsidR="00F7542A" w:rsidRPr="00F7542A" w:rsidRDefault="00F7542A" w:rsidP="00F7542A">
      <w:pPr>
        <w:pStyle w:val="BodyText"/>
        <w:numPr>
          <w:ilvl w:val="0"/>
          <w:numId w:val="29"/>
        </w:numPr>
      </w:pPr>
      <w:r>
        <w:t>Complete dates on when Policy is adopted and then dates of each review.</w:t>
      </w:r>
    </w:p>
    <w:p w14:paraId="48BEB5FB" w14:textId="77777777" w:rsidR="001E3D51" w:rsidRDefault="001E3D51">
      <w:pPr>
        <w:rPr>
          <w:sz w:val="50"/>
        </w:rPr>
      </w:pPr>
    </w:p>
    <w:p w14:paraId="57583639" w14:textId="77777777" w:rsidR="001E3D51" w:rsidRDefault="001E3D51">
      <w:pPr>
        <w:rPr>
          <w:sz w:val="50"/>
        </w:rPr>
      </w:pPr>
    </w:p>
    <w:p w14:paraId="6E2512F4" w14:textId="77777777" w:rsidR="001E3D51" w:rsidRDefault="001E3D51"/>
    <w:p w14:paraId="1F550A36" w14:textId="77777777" w:rsidR="001E3D51" w:rsidRDefault="001E3D51"/>
    <w:p w14:paraId="1C757EEE" w14:textId="77777777" w:rsidR="001E3D51" w:rsidRDefault="001E3D51"/>
    <w:p w14:paraId="6293249C" w14:textId="77777777" w:rsidR="001E3D51" w:rsidRDefault="001E3D51"/>
    <w:p w14:paraId="41F05EB2" w14:textId="77777777" w:rsidR="001E3D51" w:rsidRDefault="001E3D51"/>
    <w:p w14:paraId="3D6DAD54" w14:textId="77777777" w:rsidR="001E3D51" w:rsidRDefault="001E3D51"/>
    <w:p w14:paraId="339F411D" w14:textId="77777777" w:rsidR="001E3D51" w:rsidRDefault="001E3D51"/>
    <w:p w14:paraId="7F91C7F4" w14:textId="77777777" w:rsidR="001E3D51" w:rsidRDefault="001E3D51"/>
    <w:p w14:paraId="16B0D45A" w14:textId="77777777" w:rsidR="001E3D51" w:rsidRDefault="001E3D51"/>
    <w:p w14:paraId="18CF4C27" w14:textId="77777777" w:rsidR="001E3D51" w:rsidRDefault="001E3D51"/>
    <w:p w14:paraId="63A92445" w14:textId="77777777" w:rsidR="001E3D51" w:rsidRDefault="001E3D51"/>
    <w:p w14:paraId="6AE15C6E" w14:textId="77777777" w:rsidR="001E3D51" w:rsidRDefault="001E3D51"/>
    <w:p w14:paraId="62A3E158" w14:textId="77777777" w:rsidR="001E3D51" w:rsidRDefault="001E3D51"/>
    <w:p w14:paraId="4408D0B3" w14:textId="77777777" w:rsidR="001E3D51" w:rsidRDefault="001E3D51"/>
    <w:p w14:paraId="213B33CD" w14:textId="77777777" w:rsidR="001E3D51" w:rsidRDefault="001E3D51"/>
    <w:p w14:paraId="773F11F7" w14:textId="77777777" w:rsidR="001E3D51" w:rsidRDefault="001E3D51"/>
    <w:p w14:paraId="49A13068" w14:textId="77777777" w:rsidR="001E3D51" w:rsidRDefault="001E3D51"/>
    <w:p w14:paraId="47CAF367" w14:textId="77777777" w:rsidR="001E3D51" w:rsidRDefault="001E3D51"/>
    <w:p w14:paraId="4FE8864A" w14:textId="77777777" w:rsidR="001E3D51" w:rsidRDefault="001E3D51"/>
    <w:p w14:paraId="2674B6DA" w14:textId="77777777" w:rsidR="001E3D51" w:rsidRDefault="001E3D51"/>
    <w:p w14:paraId="6697873C" w14:textId="77777777" w:rsidR="001E3D51" w:rsidRDefault="001E3D51"/>
    <w:p w14:paraId="5E2BF1EB" w14:textId="77777777" w:rsidR="001E3D51" w:rsidRDefault="001E3D51"/>
    <w:p w14:paraId="56ECBE81" w14:textId="77777777" w:rsidR="001E3D51" w:rsidRDefault="001E3D51"/>
    <w:p w14:paraId="5355378C" w14:textId="77777777" w:rsidR="001E3D51" w:rsidRDefault="001E3D51"/>
    <w:p w14:paraId="0740EA27" w14:textId="77777777" w:rsidR="001E3D51" w:rsidRDefault="001E3D51"/>
    <w:p w14:paraId="60638A0C" w14:textId="77777777" w:rsidR="001E3D51" w:rsidRDefault="001E3D51"/>
    <w:p w14:paraId="65B3CAD2" w14:textId="77777777" w:rsidR="001E3D51" w:rsidRDefault="001E3D51"/>
    <w:p w14:paraId="3D78B9AC" w14:textId="77777777" w:rsidR="001E3D51" w:rsidRDefault="001E3D51"/>
    <w:p w14:paraId="5B77DE17" w14:textId="77777777" w:rsidR="001E3D51" w:rsidRDefault="001E3D51"/>
    <w:p w14:paraId="208FF3B2" w14:textId="77777777" w:rsidR="001E3D51" w:rsidRDefault="001E3D51"/>
    <w:p w14:paraId="4D84B740" w14:textId="77777777" w:rsidR="001E3D51" w:rsidRDefault="001E3D51"/>
    <w:p w14:paraId="7776E5F1" w14:textId="77777777" w:rsidR="001E3D51" w:rsidRDefault="001E3D51"/>
    <w:p w14:paraId="27604AA2" w14:textId="77777777" w:rsidR="001E3D51" w:rsidRDefault="001E3D51"/>
    <w:p w14:paraId="341BFAE6" w14:textId="77777777" w:rsidR="001E3D51" w:rsidRDefault="001E3D51"/>
    <w:p w14:paraId="30751F6C" w14:textId="77777777" w:rsidR="001E3D51" w:rsidRDefault="001E3D51"/>
    <w:p w14:paraId="18435238" w14:textId="77777777" w:rsidR="001E3D51" w:rsidRDefault="001E3D51"/>
    <w:p w14:paraId="69B5FBF8" w14:textId="77777777" w:rsidR="001E3D51" w:rsidRDefault="001E3D51"/>
    <w:p w14:paraId="059039D4" w14:textId="77777777" w:rsidR="001E3D51" w:rsidRDefault="001E3D51"/>
    <w:p w14:paraId="0907409A" w14:textId="77777777" w:rsidR="001E3D51" w:rsidRDefault="001E3D51"/>
    <w:p w14:paraId="76460B77" w14:textId="77777777" w:rsidR="001E3D51" w:rsidRPr="00F7542A" w:rsidRDefault="001E3D51"/>
    <w:p w14:paraId="7832C4EB" w14:textId="77777777" w:rsidR="009F6603" w:rsidRDefault="009F6603">
      <w:pPr>
        <w:pStyle w:val="BodyText"/>
        <w:spacing w:before="10"/>
        <w:rPr>
          <w:sz w:val="50"/>
        </w:rPr>
      </w:pPr>
    </w:p>
    <w:p w14:paraId="4EB972C4" w14:textId="77777777" w:rsidR="009F6603" w:rsidRDefault="009F6603">
      <w:pPr>
        <w:sectPr w:rsidR="009F6603" w:rsidSect="00C02547">
          <w:pgSz w:w="11920" w:h="16850"/>
          <w:pgMar w:top="1300" w:right="1420" w:bottom="1460" w:left="1120" w:header="0" w:footer="1165" w:gutter="0"/>
          <w:cols w:num="2" w:space="720" w:equalWidth="0">
            <w:col w:w="8517" w:space="2"/>
            <w:col w:w="861"/>
          </w:cols>
        </w:sectPr>
      </w:pPr>
    </w:p>
    <w:p w14:paraId="3B74ABBC" w14:textId="77777777" w:rsidR="009F6603" w:rsidRDefault="009F6603">
      <w:pPr>
        <w:pStyle w:val="BodyText"/>
        <w:spacing w:before="10"/>
        <w:rPr>
          <w:b/>
          <w:sz w:val="13"/>
        </w:rPr>
      </w:pPr>
    </w:p>
    <w:p w14:paraId="05ED1FAC" w14:textId="77777777" w:rsidR="001E3D51" w:rsidRDefault="001E3D51">
      <w:pPr>
        <w:pStyle w:val="BodyText"/>
        <w:spacing w:before="94"/>
        <w:ind w:left="219"/>
      </w:pPr>
    </w:p>
    <w:p w14:paraId="74E4AAD3" w14:textId="77777777" w:rsidR="001E3D51" w:rsidRDefault="001E3D51">
      <w:pPr>
        <w:pStyle w:val="BodyText"/>
        <w:spacing w:before="94"/>
        <w:ind w:left="219"/>
      </w:pPr>
    </w:p>
    <w:p w14:paraId="037A5A57" w14:textId="77777777" w:rsidR="001E3D51" w:rsidRDefault="001E3D51" w:rsidP="001E3D51">
      <w:pPr>
        <w:pStyle w:val="Heading2"/>
        <w:spacing w:before="79"/>
        <w:ind w:left="2256" w:firstLine="0"/>
        <w:jc w:val="right"/>
      </w:pPr>
      <w:r>
        <w:rPr>
          <w:b w:val="0"/>
        </w:rPr>
        <w:br w:type="column"/>
      </w:r>
      <w:r>
        <w:lastRenderedPageBreak/>
        <w:t>APPENDIX A</w:t>
      </w:r>
    </w:p>
    <w:p w14:paraId="07E86E7C" w14:textId="77777777" w:rsidR="001E3D51" w:rsidRDefault="001E3D51" w:rsidP="001E3D51">
      <w:pPr>
        <w:spacing w:before="1"/>
        <w:jc w:val="right"/>
      </w:pPr>
    </w:p>
    <w:p w14:paraId="7AE34B55" w14:textId="77777777" w:rsidR="001E3D51" w:rsidRDefault="001E3D51" w:rsidP="001E3D51">
      <w:pPr>
        <w:spacing w:before="1"/>
        <w:jc w:val="center"/>
        <w:rPr>
          <w:b/>
          <w:sz w:val="32"/>
        </w:rPr>
      </w:pPr>
      <w:r>
        <w:rPr>
          <w:b/>
          <w:sz w:val="32"/>
        </w:rPr>
        <w:t>OFFICERS</w:t>
      </w:r>
    </w:p>
    <w:p w14:paraId="7CCDF63C" w14:textId="77777777" w:rsidR="001E3D51" w:rsidRDefault="001E3D51" w:rsidP="001E3D51">
      <w:pPr>
        <w:pStyle w:val="BodyText"/>
        <w:spacing w:before="94"/>
        <w:ind w:left="219"/>
      </w:pPr>
    </w:p>
    <w:p w14:paraId="046C4D78" w14:textId="77777777" w:rsidR="009F6603" w:rsidRDefault="00FE35D8">
      <w:pPr>
        <w:pStyle w:val="BodyText"/>
        <w:spacing w:before="94"/>
        <w:ind w:left="219"/>
      </w:pPr>
      <w:r>
        <w:t>The following officers are the Senior Authorising Officer and the Authorising Officers for the purposes of RIPA.</w:t>
      </w:r>
    </w:p>
    <w:p w14:paraId="49E496D6" w14:textId="77777777" w:rsidR="009F6603" w:rsidRDefault="009F6603">
      <w:pPr>
        <w:pStyle w:val="BodyText"/>
        <w:spacing w:before="11"/>
        <w:rPr>
          <w:sz w:val="21"/>
        </w:rPr>
      </w:pPr>
    </w:p>
    <w:tbl>
      <w:tblPr>
        <w:tblW w:w="0" w:type="auto"/>
        <w:tblInd w:w="1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108"/>
      </w:tblGrid>
      <w:tr w:rsidR="009F6603" w14:paraId="569CAA27" w14:textId="77777777" w:rsidTr="53E019A3">
        <w:trPr>
          <w:trHeight w:val="382"/>
        </w:trPr>
        <w:tc>
          <w:tcPr>
            <w:tcW w:w="9108" w:type="dxa"/>
            <w:tcBorders>
              <w:bottom w:val="nil"/>
            </w:tcBorders>
          </w:tcPr>
          <w:p w14:paraId="617B69F4" w14:textId="77777777" w:rsidR="009F6603" w:rsidRDefault="00FE35D8">
            <w:pPr>
              <w:pStyle w:val="TableParagraph"/>
              <w:spacing w:before="0"/>
              <w:rPr>
                <w:b/>
              </w:rPr>
            </w:pPr>
            <w:r>
              <w:rPr>
                <w:b/>
              </w:rPr>
              <w:t>Senior Responsible Officer</w:t>
            </w:r>
          </w:p>
        </w:tc>
      </w:tr>
      <w:tr w:rsidR="009F6603" w14:paraId="3A5F4486" w14:textId="77777777" w:rsidTr="53E019A3">
        <w:trPr>
          <w:trHeight w:val="881"/>
        </w:trPr>
        <w:tc>
          <w:tcPr>
            <w:tcW w:w="9108" w:type="dxa"/>
            <w:tcBorders>
              <w:top w:val="nil"/>
            </w:tcBorders>
          </w:tcPr>
          <w:p w14:paraId="46F3E10E" w14:textId="5D019000" w:rsidR="008E3F58" w:rsidRPr="006A07F7" w:rsidRDefault="008E3F58" w:rsidP="008E3F58">
            <w:pPr>
              <w:widowControl/>
              <w:autoSpaceDE/>
              <w:autoSpaceDN/>
              <w:spacing w:after="75" w:line="450" w:lineRule="atLeast"/>
              <w:textAlignment w:val="top"/>
              <w:outlineLvl w:val="4"/>
              <w:rPr>
                <w:rFonts w:eastAsia="Times New Roman"/>
                <w:lang w:val="en" w:bidi="ar-SA"/>
              </w:rPr>
            </w:pPr>
            <w:r w:rsidRPr="006A07F7">
              <w:rPr>
                <w:rFonts w:eastAsia="Times New Roman"/>
                <w:lang w:val="en" w:bidi="ar-SA"/>
              </w:rPr>
              <w:t>Sanjiv Kohli - Deputy Chief Executive. Director of Resources. S151 officer</w:t>
            </w:r>
          </w:p>
          <w:p w14:paraId="53388551" w14:textId="150DB4A6" w:rsidR="009F6603" w:rsidRPr="00C02547" w:rsidRDefault="009F6603" w:rsidP="53E019A3">
            <w:pPr>
              <w:pStyle w:val="TableParagraph"/>
              <w:spacing w:before="123"/>
            </w:pPr>
          </w:p>
        </w:tc>
      </w:tr>
      <w:tr w:rsidR="009F6603" w14:paraId="406B6E7B" w14:textId="77777777" w:rsidTr="53E019A3">
        <w:trPr>
          <w:trHeight w:val="254"/>
        </w:trPr>
        <w:tc>
          <w:tcPr>
            <w:tcW w:w="9108" w:type="dxa"/>
          </w:tcPr>
          <w:p w14:paraId="73D4A92F" w14:textId="77777777" w:rsidR="009F6603" w:rsidRDefault="00FE35D8">
            <w:pPr>
              <w:pStyle w:val="TableParagraph"/>
              <w:spacing w:before="0" w:line="234" w:lineRule="exact"/>
              <w:rPr>
                <w:b/>
              </w:rPr>
            </w:pPr>
            <w:r>
              <w:rPr>
                <w:b/>
              </w:rPr>
              <w:t>Authorising Officers – Directed Surveillance</w:t>
            </w:r>
          </w:p>
        </w:tc>
      </w:tr>
      <w:tr w:rsidR="009F6603" w14:paraId="6F7A8EC8" w14:textId="77777777" w:rsidTr="53E019A3">
        <w:trPr>
          <w:trHeight w:val="1193"/>
        </w:trPr>
        <w:tc>
          <w:tcPr>
            <w:tcW w:w="9108" w:type="dxa"/>
          </w:tcPr>
          <w:p w14:paraId="747A28A4" w14:textId="77777777" w:rsidR="009F6603" w:rsidRPr="006A07F7" w:rsidRDefault="009F6603" w:rsidP="00FE6132">
            <w:pPr>
              <w:pStyle w:val="TableParagraph"/>
              <w:spacing w:before="0"/>
            </w:pPr>
          </w:p>
          <w:p w14:paraId="05A1CA2A" w14:textId="77777777" w:rsidR="00DB2E80" w:rsidRPr="006A07F7" w:rsidRDefault="00DB2E80" w:rsidP="00DB2E80">
            <w:pPr>
              <w:widowControl/>
              <w:autoSpaceDE/>
              <w:autoSpaceDN/>
              <w:spacing w:after="75" w:line="450" w:lineRule="atLeast"/>
              <w:textAlignment w:val="top"/>
              <w:outlineLvl w:val="4"/>
              <w:rPr>
                <w:rFonts w:eastAsia="Times New Roman"/>
                <w:lang w:val="en" w:bidi="ar-SA"/>
              </w:rPr>
            </w:pPr>
            <w:r w:rsidRPr="006A07F7">
              <w:rPr>
                <w:rFonts w:eastAsia="Times New Roman"/>
                <w:lang w:val="en" w:bidi="ar-SA"/>
              </w:rPr>
              <w:t>Matthew Finch- Director of Communities and Environment</w:t>
            </w:r>
          </w:p>
          <w:p w14:paraId="58207021" w14:textId="017AD2D2" w:rsidR="00DB2E80" w:rsidRPr="006A07F7" w:rsidRDefault="00DB2E80" w:rsidP="53E019A3">
            <w:pPr>
              <w:widowControl/>
              <w:autoSpaceDE/>
              <w:autoSpaceDN/>
              <w:spacing w:after="75" w:line="450" w:lineRule="atLeast"/>
              <w:textAlignment w:val="top"/>
              <w:outlineLvl w:val="4"/>
              <w:rPr>
                <w:rFonts w:eastAsia="Times New Roman"/>
                <w:lang w:val="en" w:bidi="ar-SA"/>
              </w:rPr>
            </w:pPr>
            <w:r w:rsidRPr="53E019A3">
              <w:rPr>
                <w:rFonts w:eastAsia="Times New Roman"/>
                <w:lang w:val="en" w:bidi="ar-SA"/>
              </w:rPr>
              <w:t>Matt Lamb –Director of Growth and Regeneration</w:t>
            </w:r>
          </w:p>
        </w:tc>
      </w:tr>
      <w:tr w:rsidR="009F6603" w14:paraId="02AEFE45" w14:textId="77777777" w:rsidTr="53E019A3">
        <w:trPr>
          <w:trHeight w:val="382"/>
        </w:trPr>
        <w:tc>
          <w:tcPr>
            <w:tcW w:w="9108" w:type="dxa"/>
            <w:tcBorders>
              <w:bottom w:val="nil"/>
            </w:tcBorders>
          </w:tcPr>
          <w:p w14:paraId="1324B7E1" w14:textId="77777777" w:rsidR="009F6603" w:rsidRDefault="00FE35D8">
            <w:pPr>
              <w:pStyle w:val="TableParagraph"/>
              <w:spacing w:before="0"/>
              <w:rPr>
                <w:b/>
              </w:rPr>
            </w:pPr>
            <w:r>
              <w:rPr>
                <w:b/>
              </w:rPr>
              <w:t>Authorising Officer – CHIS</w:t>
            </w:r>
          </w:p>
        </w:tc>
      </w:tr>
      <w:tr w:rsidR="009F6603" w14:paraId="2D71AFF7" w14:textId="77777777" w:rsidTr="53E019A3">
        <w:trPr>
          <w:trHeight w:val="629"/>
        </w:trPr>
        <w:tc>
          <w:tcPr>
            <w:tcW w:w="9108" w:type="dxa"/>
            <w:tcBorders>
              <w:top w:val="nil"/>
            </w:tcBorders>
          </w:tcPr>
          <w:p w14:paraId="0E5D5424" w14:textId="77777777" w:rsidR="009F6603" w:rsidRDefault="00C02547" w:rsidP="00FE6132">
            <w:pPr>
              <w:pStyle w:val="TableParagraph"/>
              <w:spacing w:before="123"/>
            </w:pPr>
            <w:r>
              <w:t>Chief Executive – John Robinson</w:t>
            </w:r>
            <w:r w:rsidR="00FE35D8">
              <w:t xml:space="preserve"> </w:t>
            </w:r>
          </w:p>
        </w:tc>
      </w:tr>
      <w:tr w:rsidR="009F6603" w14:paraId="41645B66" w14:textId="77777777" w:rsidTr="53E019A3">
        <w:trPr>
          <w:trHeight w:val="758"/>
        </w:trPr>
        <w:tc>
          <w:tcPr>
            <w:tcW w:w="9108" w:type="dxa"/>
          </w:tcPr>
          <w:p w14:paraId="7D785AC3" w14:textId="77777777" w:rsidR="009F6603" w:rsidRDefault="009F6603">
            <w:pPr>
              <w:pStyle w:val="TableParagraph"/>
              <w:spacing w:before="10"/>
              <w:ind w:left="0"/>
              <w:rPr>
                <w:sz w:val="21"/>
              </w:rPr>
            </w:pPr>
          </w:p>
          <w:p w14:paraId="0D3EE859" w14:textId="3CA4AA72" w:rsidR="009F6603" w:rsidRPr="00C02547" w:rsidRDefault="00FE35D8" w:rsidP="006A07F7">
            <w:pPr>
              <w:pStyle w:val="TableParagraph"/>
              <w:spacing w:before="0"/>
            </w:pPr>
            <w:r>
              <w:rPr>
                <w:b/>
              </w:rPr>
              <w:t xml:space="preserve">RIPA Co-Ordinator </w:t>
            </w:r>
            <w:r w:rsidRPr="006A07F7">
              <w:rPr>
                <w:b/>
              </w:rPr>
              <w:t xml:space="preserve">– </w:t>
            </w:r>
            <w:r w:rsidR="00C02547" w:rsidRPr="006A07F7">
              <w:rPr>
                <w:b/>
              </w:rPr>
              <w:t xml:space="preserve"> </w:t>
            </w:r>
            <w:r w:rsidR="006A07F7">
              <w:t xml:space="preserve"> </w:t>
            </w:r>
            <w:r w:rsidR="00392646">
              <w:t xml:space="preserve">Principal </w:t>
            </w:r>
            <w:r w:rsidR="00C02547" w:rsidRPr="006A07F7">
              <w:t>Lega</w:t>
            </w:r>
            <w:r w:rsidR="006A07F7">
              <w:t xml:space="preserve">l Officer </w:t>
            </w:r>
            <w:r w:rsidR="008E3F58">
              <w:t>and Deputy Monitoring Officer</w:t>
            </w:r>
            <w:r w:rsidR="006A07F7">
              <w:t xml:space="preserve">– </w:t>
            </w:r>
            <w:r w:rsidR="00392646">
              <w:t>Lisa Ingram</w:t>
            </w:r>
          </w:p>
        </w:tc>
      </w:tr>
    </w:tbl>
    <w:p w14:paraId="42133351" w14:textId="77777777" w:rsidR="009F6603" w:rsidRDefault="009F6603">
      <w:pPr>
        <w:sectPr w:rsidR="009F6603">
          <w:type w:val="continuous"/>
          <w:pgSz w:w="11920" w:h="16850"/>
          <w:pgMar w:top="1600" w:right="1420" w:bottom="1360" w:left="1120" w:header="720" w:footer="720" w:gutter="0"/>
          <w:cols w:space="720"/>
        </w:sectPr>
      </w:pPr>
    </w:p>
    <w:p w14:paraId="75A48D67" w14:textId="77777777" w:rsidR="009F6603" w:rsidRDefault="00C02547">
      <w:pPr>
        <w:pStyle w:val="Heading2"/>
        <w:spacing w:before="79"/>
        <w:ind w:left="0" w:right="258" w:firstLine="0"/>
        <w:jc w:val="right"/>
      </w:pPr>
      <w:r>
        <w:lastRenderedPageBreak/>
        <w:t>A</w:t>
      </w:r>
      <w:r w:rsidR="00FE35D8">
        <w:t>PPENDIX B</w:t>
      </w:r>
    </w:p>
    <w:p w14:paraId="44D1A699" w14:textId="77777777" w:rsidR="009F6603" w:rsidRDefault="009F6603">
      <w:pPr>
        <w:pStyle w:val="BodyText"/>
        <w:spacing w:before="10"/>
        <w:rPr>
          <w:b/>
          <w:sz w:val="15"/>
        </w:rPr>
      </w:pPr>
    </w:p>
    <w:p w14:paraId="39F110ED" w14:textId="77777777" w:rsidR="009F6603" w:rsidRDefault="00FE35D8">
      <w:pPr>
        <w:spacing w:before="93"/>
        <w:ind w:left="219"/>
        <w:rPr>
          <w:b/>
        </w:rPr>
      </w:pPr>
      <w:r>
        <w:rPr>
          <w:b/>
        </w:rPr>
        <w:t>AUTHORISATION FORMS</w:t>
      </w:r>
    </w:p>
    <w:p w14:paraId="702329AA" w14:textId="77777777" w:rsidR="009F6603" w:rsidRDefault="009F6603">
      <w:pPr>
        <w:pStyle w:val="BodyText"/>
        <w:spacing w:before="1"/>
        <w:rPr>
          <w:b/>
        </w:rPr>
      </w:pPr>
    </w:p>
    <w:p w14:paraId="1002493C" w14:textId="77777777" w:rsidR="00C02547" w:rsidRDefault="00FE35D8">
      <w:pPr>
        <w:pStyle w:val="BodyText"/>
        <w:ind w:left="219"/>
      </w:pPr>
      <w:proofErr w:type="gramStart"/>
      <w:r>
        <w:t>All of</w:t>
      </w:r>
      <w:proofErr w:type="gramEnd"/>
      <w:r>
        <w:t xml:space="preserve"> the forms necessary for RIPA are available from the Home Office website</w:t>
      </w:r>
      <w:r w:rsidR="00C02547">
        <w:t>.</w:t>
      </w:r>
    </w:p>
    <w:p w14:paraId="42C03A9E" w14:textId="77777777" w:rsidR="009F6603" w:rsidRDefault="00C02547">
      <w:pPr>
        <w:pStyle w:val="BodyText"/>
        <w:ind w:left="219"/>
      </w:pPr>
      <w:r>
        <w:t>T</w:t>
      </w:r>
      <w:r w:rsidR="00FE35D8">
        <w:t>hese forms are</w:t>
      </w:r>
      <w:r>
        <w:t xml:space="preserve"> </w:t>
      </w:r>
      <w:r w:rsidR="00FE35D8">
        <w:t>a mandatory part of the process and must be used in line with the guidance.</w:t>
      </w:r>
    </w:p>
    <w:p w14:paraId="6395A599" w14:textId="77777777" w:rsidR="009F6603" w:rsidRDefault="009F6603">
      <w:pPr>
        <w:pStyle w:val="BodyText"/>
      </w:pPr>
    </w:p>
    <w:p w14:paraId="7EFED57D" w14:textId="77777777" w:rsidR="009F6603" w:rsidRDefault="00FE35D8">
      <w:pPr>
        <w:pStyle w:val="Heading2"/>
        <w:spacing w:before="1"/>
        <w:ind w:left="219" w:right="310" w:firstLine="0"/>
      </w:pPr>
      <w:r>
        <w:t>All decisions about using regulated investigatory powers must be recorded as they are taken on the required form.</w:t>
      </w:r>
    </w:p>
    <w:p w14:paraId="115126BB" w14:textId="77777777" w:rsidR="009F6603" w:rsidRDefault="009F6603">
      <w:pPr>
        <w:pStyle w:val="BodyText"/>
        <w:spacing w:before="10"/>
        <w:rPr>
          <w:b/>
          <w:sz w:val="21"/>
        </w:rPr>
      </w:pPr>
    </w:p>
    <w:p w14:paraId="71479365" w14:textId="77777777" w:rsidR="009F6603" w:rsidRDefault="00FE35D8">
      <w:pPr>
        <w:pStyle w:val="BodyText"/>
        <w:spacing w:before="1"/>
        <w:ind w:left="219" w:right="104"/>
      </w:pPr>
      <w:r>
        <w:t xml:space="preserve">This is the case for applicants seeking authority to undertake regulated conduct and for Authorising Officers and designated persons who consider and decide whether to grant authority or give notice for that conduct. Select the form that you require from the hyperlinked lists </w:t>
      </w:r>
      <w:proofErr w:type="gramStart"/>
      <w:r>
        <w:t>below:-</w:t>
      </w:r>
      <w:proofErr w:type="gramEnd"/>
    </w:p>
    <w:p w14:paraId="61EE841F" w14:textId="77777777" w:rsidR="009F6603" w:rsidRDefault="009F6603">
      <w:pPr>
        <w:pStyle w:val="BodyText"/>
      </w:pPr>
    </w:p>
    <w:p w14:paraId="059FC8D7" w14:textId="02D0271B" w:rsidR="009F6603" w:rsidRDefault="2F06E337" w:rsidP="53E019A3">
      <w:pPr>
        <w:pStyle w:val="BodyText"/>
        <w:ind w:firstLine="720"/>
        <w:rPr>
          <w:sz w:val="20"/>
          <w:szCs w:val="20"/>
        </w:rPr>
      </w:pPr>
      <w:hyperlink r:id="rId15">
        <w:r w:rsidRPr="53E019A3">
          <w:rPr>
            <w:rStyle w:val="Hyperlink"/>
            <w:sz w:val="20"/>
            <w:szCs w:val="20"/>
          </w:rPr>
          <w:t>www.gov.uk/government/collections/ripa-forms--2</w:t>
        </w:r>
      </w:hyperlink>
    </w:p>
    <w:p w14:paraId="3A9B31B1" w14:textId="1FA60CFA" w:rsidR="53E019A3" w:rsidRDefault="53E019A3" w:rsidP="53E019A3">
      <w:pPr>
        <w:pStyle w:val="BodyText"/>
        <w:ind w:firstLine="720"/>
        <w:rPr>
          <w:sz w:val="20"/>
          <w:szCs w:val="20"/>
        </w:rPr>
      </w:pPr>
    </w:p>
    <w:p w14:paraId="5DE8893D" w14:textId="77777777" w:rsidR="009F6603" w:rsidRDefault="009F6603">
      <w:pPr>
        <w:pStyle w:val="BodyText"/>
        <w:spacing w:before="9"/>
        <w:rPr>
          <w:sz w:val="15"/>
        </w:rPr>
      </w:pPr>
    </w:p>
    <w:p w14:paraId="3CE5DEA6" w14:textId="77777777" w:rsidR="009F6603" w:rsidRDefault="00FE35D8">
      <w:pPr>
        <w:pStyle w:val="Heading2"/>
        <w:spacing w:before="94"/>
        <w:ind w:left="219" w:firstLine="0"/>
      </w:pPr>
      <w:r>
        <w:t>Directed Surveillance</w:t>
      </w:r>
    </w:p>
    <w:p w14:paraId="23E1C5C7" w14:textId="4170B6B3" w:rsidR="53E019A3" w:rsidRDefault="53E019A3" w:rsidP="53E019A3">
      <w:pPr>
        <w:pStyle w:val="BodyText"/>
        <w:spacing w:before="1"/>
        <w:ind w:left="219" w:right="637"/>
        <w:rPr>
          <w:color w:val="0000FF"/>
        </w:rPr>
      </w:pPr>
    </w:p>
    <w:p w14:paraId="63CDDD80" w14:textId="5DB7F52B" w:rsidR="00117AF8" w:rsidRDefault="00117AF8" w:rsidP="53E019A3">
      <w:pPr>
        <w:pStyle w:val="BodyText"/>
        <w:spacing w:before="1"/>
        <w:ind w:left="219" w:right="637"/>
        <w:rPr>
          <w:color w:val="0000FF"/>
        </w:rPr>
      </w:pPr>
      <w:r>
        <w:rPr>
          <w:color w:val="0000FF"/>
        </w:rPr>
        <w:t>Application for DS</w:t>
      </w:r>
    </w:p>
    <w:p w14:paraId="3E79D749" w14:textId="557A4860" w:rsidR="1BD7BE19" w:rsidRDefault="1BD7BE19" w:rsidP="00A47F81">
      <w:pPr>
        <w:pStyle w:val="BodyText"/>
        <w:numPr>
          <w:ilvl w:val="0"/>
          <w:numId w:val="26"/>
        </w:numPr>
        <w:spacing w:before="120"/>
        <w:ind w:left="709" w:right="635" w:hanging="283"/>
        <w:rPr>
          <w:rStyle w:val="Hyperlink"/>
        </w:rPr>
      </w:pPr>
      <w:hyperlink r:id="rId16">
        <w:r w:rsidRPr="53E019A3">
          <w:rPr>
            <w:rStyle w:val="Hyperlink"/>
          </w:rPr>
          <w:t>https://www.gov.uk/government/publications/application-for-use-of-directed-surveillance</w:t>
        </w:r>
      </w:hyperlink>
    </w:p>
    <w:p w14:paraId="08D98180" w14:textId="56652C8E" w:rsidR="00117AF8" w:rsidRDefault="00117AF8" w:rsidP="009730D5">
      <w:pPr>
        <w:pStyle w:val="BodyText"/>
        <w:spacing w:before="120"/>
        <w:ind w:right="635"/>
        <w:rPr>
          <w:rStyle w:val="Hyperlink"/>
        </w:rPr>
      </w:pPr>
      <w:r>
        <w:rPr>
          <w:rStyle w:val="Hyperlink"/>
        </w:rPr>
        <w:t xml:space="preserve">Renewal form </w:t>
      </w:r>
      <w:proofErr w:type="spellStart"/>
      <w:r>
        <w:rPr>
          <w:rStyle w:val="Hyperlink"/>
        </w:rPr>
        <w:t>form</w:t>
      </w:r>
      <w:proofErr w:type="spellEnd"/>
      <w:r>
        <w:rPr>
          <w:rStyle w:val="Hyperlink"/>
        </w:rPr>
        <w:t xml:space="preserve"> DS</w:t>
      </w:r>
    </w:p>
    <w:p w14:paraId="0790CFE2" w14:textId="517921DE" w:rsidR="1BD7BE19" w:rsidRPr="009730D5" w:rsidRDefault="1BD7BE19" w:rsidP="00A47F81">
      <w:pPr>
        <w:pStyle w:val="BodyText"/>
        <w:numPr>
          <w:ilvl w:val="0"/>
          <w:numId w:val="26"/>
        </w:numPr>
        <w:spacing w:before="120"/>
        <w:ind w:left="709" w:right="635" w:hanging="283"/>
        <w:rPr>
          <w:rStyle w:val="Hyperlink"/>
          <w:color w:val="0000FF"/>
          <w:u w:val="none"/>
        </w:rPr>
      </w:pPr>
      <w:hyperlink r:id="rId17">
        <w:r w:rsidRPr="53E019A3">
          <w:rPr>
            <w:rStyle w:val="Hyperlink"/>
          </w:rPr>
          <w:t>https://www.gov.uk/government/publications/renewal-form-for-directed-surveillance</w:t>
        </w:r>
      </w:hyperlink>
    </w:p>
    <w:p w14:paraId="50EC6378" w14:textId="2511367A" w:rsidR="00117AF8" w:rsidRDefault="00117AF8" w:rsidP="009730D5">
      <w:pPr>
        <w:pStyle w:val="BodyText"/>
        <w:spacing w:before="120"/>
        <w:ind w:right="635"/>
        <w:rPr>
          <w:color w:val="0000FF"/>
        </w:rPr>
      </w:pPr>
      <w:r>
        <w:rPr>
          <w:color w:val="0000FF"/>
        </w:rPr>
        <w:t xml:space="preserve">Review </w:t>
      </w:r>
      <w:r w:rsidR="00E46FAF">
        <w:rPr>
          <w:color w:val="0000FF"/>
        </w:rPr>
        <w:t>of use of DS</w:t>
      </w:r>
    </w:p>
    <w:p w14:paraId="1B528F5A" w14:textId="3FF2B2CE" w:rsidR="1BD7BE19" w:rsidRPr="009730D5" w:rsidRDefault="1BD7BE19" w:rsidP="00A47F81">
      <w:pPr>
        <w:pStyle w:val="BodyText"/>
        <w:numPr>
          <w:ilvl w:val="0"/>
          <w:numId w:val="26"/>
        </w:numPr>
        <w:spacing w:before="120"/>
        <w:ind w:left="709" w:right="635" w:hanging="283"/>
        <w:rPr>
          <w:rStyle w:val="Hyperlink"/>
          <w:color w:val="0000FF"/>
          <w:u w:val="none"/>
        </w:rPr>
      </w:pPr>
      <w:hyperlink r:id="rId18">
        <w:r w:rsidRPr="53E019A3">
          <w:rPr>
            <w:rStyle w:val="Hyperlink"/>
          </w:rPr>
          <w:t>https://www.gov.uk/government/publications/review-of-use-of-directed-surveillance</w:t>
        </w:r>
      </w:hyperlink>
    </w:p>
    <w:p w14:paraId="5D704641" w14:textId="5FA2B83C" w:rsidR="00E46FAF" w:rsidRDefault="00E46FAF" w:rsidP="009730D5">
      <w:pPr>
        <w:pStyle w:val="BodyText"/>
        <w:spacing w:before="120"/>
        <w:ind w:right="635"/>
        <w:rPr>
          <w:color w:val="0000FF"/>
        </w:rPr>
      </w:pPr>
      <w:r>
        <w:rPr>
          <w:rStyle w:val="Hyperlink"/>
        </w:rPr>
        <w:t>Cancellation</w:t>
      </w:r>
    </w:p>
    <w:p w14:paraId="6E0E2DCE" w14:textId="44F855B5" w:rsidR="1BD7BE19" w:rsidRDefault="1BD7BE19" w:rsidP="00A47F81">
      <w:pPr>
        <w:pStyle w:val="BodyText"/>
        <w:numPr>
          <w:ilvl w:val="0"/>
          <w:numId w:val="26"/>
        </w:numPr>
        <w:spacing w:before="120"/>
        <w:ind w:left="709" w:right="635" w:hanging="283"/>
        <w:rPr>
          <w:color w:val="0000FF"/>
        </w:rPr>
      </w:pPr>
      <w:hyperlink r:id="rId19">
        <w:r w:rsidRPr="53E019A3">
          <w:rPr>
            <w:rStyle w:val="Hyperlink"/>
          </w:rPr>
          <w:t>https://www.gov.uk/government/publications/cancellation-of-use-of-directed-surveillance-form</w:t>
        </w:r>
      </w:hyperlink>
    </w:p>
    <w:p w14:paraId="37B04988" w14:textId="77777777" w:rsidR="009F6603" w:rsidRDefault="009F6603" w:rsidP="00A47F81">
      <w:pPr>
        <w:pStyle w:val="BodyText"/>
        <w:spacing w:before="11"/>
        <w:ind w:left="709" w:hanging="283"/>
        <w:rPr>
          <w:sz w:val="13"/>
        </w:rPr>
      </w:pPr>
    </w:p>
    <w:p w14:paraId="2A2B08C0" w14:textId="77777777" w:rsidR="009F6603" w:rsidRDefault="00FE35D8">
      <w:pPr>
        <w:spacing w:before="93"/>
        <w:ind w:left="219" w:right="854"/>
        <w:rPr>
          <w:b/>
          <w:bCs/>
        </w:rPr>
      </w:pPr>
      <w:r w:rsidRPr="53E019A3">
        <w:rPr>
          <w:b/>
          <w:bCs/>
        </w:rPr>
        <w:t xml:space="preserve">Covert Human Intelligence Sources </w:t>
      </w:r>
    </w:p>
    <w:p w14:paraId="192A2EF5" w14:textId="48ABDBCA" w:rsidR="00E46FAF" w:rsidRDefault="003C584A">
      <w:pPr>
        <w:spacing w:before="93"/>
        <w:ind w:left="219" w:right="854"/>
      </w:pPr>
      <w:r>
        <w:rPr>
          <w:b/>
          <w:bCs/>
        </w:rPr>
        <w:t>Application CHIS</w:t>
      </w:r>
    </w:p>
    <w:p w14:paraId="22D076E5" w14:textId="1E4F10A3" w:rsidR="009F6603" w:rsidRPr="009730D5" w:rsidRDefault="559E053E" w:rsidP="00A47F81">
      <w:pPr>
        <w:pStyle w:val="ListParagraph"/>
        <w:numPr>
          <w:ilvl w:val="0"/>
          <w:numId w:val="30"/>
        </w:numPr>
        <w:spacing w:before="120"/>
        <w:ind w:left="709" w:right="856" w:hanging="283"/>
        <w:rPr>
          <w:rStyle w:val="Hyperlink"/>
          <w:color w:val="0000FF"/>
        </w:rPr>
      </w:pPr>
      <w:hyperlink r:id="rId20">
        <w:r w:rsidRPr="53E019A3">
          <w:rPr>
            <w:rStyle w:val="Hyperlink"/>
          </w:rPr>
          <w:t>https://www.gov.uk/government/publications/application-for-the-use-of-covert-human-intelligence-sources-chis</w:t>
        </w:r>
      </w:hyperlink>
    </w:p>
    <w:p w14:paraId="20147F49" w14:textId="5EC09CBE" w:rsidR="003C584A" w:rsidRPr="009730D5" w:rsidRDefault="003C584A" w:rsidP="009730D5">
      <w:pPr>
        <w:spacing w:before="120"/>
        <w:ind w:right="856"/>
        <w:rPr>
          <w:color w:val="0000FF"/>
          <w:u w:val="single"/>
        </w:rPr>
      </w:pPr>
      <w:r>
        <w:rPr>
          <w:color w:val="0000FF"/>
          <w:u w:val="single"/>
        </w:rPr>
        <w:t>Review CHIS</w:t>
      </w:r>
    </w:p>
    <w:p w14:paraId="2D1B9FB5" w14:textId="0217A844" w:rsidR="009F6603" w:rsidRPr="00A47F81" w:rsidRDefault="559E053E" w:rsidP="00A47F81">
      <w:pPr>
        <w:pStyle w:val="ListParagraph"/>
        <w:numPr>
          <w:ilvl w:val="0"/>
          <w:numId w:val="30"/>
        </w:numPr>
        <w:spacing w:before="120"/>
        <w:ind w:left="709" w:right="856" w:hanging="283"/>
        <w:rPr>
          <w:color w:val="0000FF"/>
          <w:u w:val="single"/>
        </w:rPr>
      </w:pPr>
      <w:r w:rsidRPr="00A47F81">
        <w:rPr>
          <w:color w:val="0000FF"/>
          <w:u w:val="single"/>
        </w:rPr>
        <w:t>https://www.gov.uk/government/publications/reviewing-the-use-of-covert-human-intelligence-sources-chis</w:t>
      </w:r>
    </w:p>
    <w:p w14:paraId="7346393E" w14:textId="77777777" w:rsidR="009F6603" w:rsidRDefault="009F6603">
      <w:pPr>
        <w:pStyle w:val="BodyText"/>
        <w:spacing w:before="10"/>
        <w:rPr>
          <w:sz w:val="13"/>
        </w:rPr>
      </w:pPr>
    </w:p>
    <w:p w14:paraId="680EEC18" w14:textId="2D49B465" w:rsidR="009F6603" w:rsidRDefault="00FE35D8">
      <w:pPr>
        <w:pStyle w:val="Heading2"/>
        <w:spacing w:before="94" w:line="253" w:lineRule="exact"/>
        <w:ind w:left="219" w:firstLine="0"/>
      </w:pPr>
      <w:r>
        <w:t xml:space="preserve">Reporting errors to the </w:t>
      </w:r>
      <w:r w:rsidR="000E34B3">
        <w:t>IPCO</w:t>
      </w:r>
    </w:p>
    <w:p w14:paraId="602E2368" w14:textId="545236DB" w:rsidR="00E205BE" w:rsidRDefault="00E205BE">
      <w:pPr>
        <w:pStyle w:val="Heading2"/>
        <w:spacing w:before="94" w:line="253" w:lineRule="exact"/>
        <w:ind w:left="219" w:firstLine="0"/>
      </w:pPr>
      <w:r w:rsidRPr="00E205BE">
        <w:t>https://www.ipco.org.uk/what-we-do/errors/</w:t>
      </w:r>
    </w:p>
    <w:p w14:paraId="2E20286E" w14:textId="77777777" w:rsidR="009F6603" w:rsidRDefault="009F6603">
      <w:pPr>
        <w:sectPr w:rsidR="009F6603">
          <w:pgSz w:w="11920" w:h="16850"/>
          <w:pgMar w:top="1300" w:right="1420" w:bottom="1460" w:left="1120" w:header="0" w:footer="1165" w:gutter="0"/>
          <w:cols w:space="720"/>
        </w:sectPr>
      </w:pPr>
    </w:p>
    <w:p w14:paraId="22BBDF00" w14:textId="77777777" w:rsidR="009F6603" w:rsidRDefault="00FE35D8">
      <w:pPr>
        <w:tabs>
          <w:tab w:val="left" w:pos="7351"/>
        </w:tabs>
        <w:spacing w:before="35"/>
        <w:ind w:left="397"/>
        <w:rPr>
          <w:b/>
        </w:rPr>
      </w:pPr>
      <w:r>
        <w:rPr>
          <w:rFonts w:ascii="Calibri"/>
          <w:b/>
          <w:sz w:val="32"/>
        </w:rPr>
        <w:lastRenderedPageBreak/>
        <w:t>FLOWCHARTS</w:t>
      </w:r>
      <w:r>
        <w:rPr>
          <w:rFonts w:ascii="Calibri"/>
          <w:b/>
          <w:sz w:val="32"/>
        </w:rPr>
        <w:tab/>
      </w:r>
      <w:r>
        <w:rPr>
          <w:b/>
          <w:u w:val="thick"/>
        </w:rPr>
        <w:t>Appendix</w:t>
      </w:r>
      <w:r>
        <w:rPr>
          <w:b/>
          <w:spacing w:val="-3"/>
          <w:u w:val="thick"/>
        </w:rPr>
        <w:t xml:space="preserve"> </w:t>
      </w:r>
      <w:r>
        <w:rPr>
          <w:b/>
          <w:u w:val="thick"/>
        </w:rPr>
        <w:t>C</w:t>
      </w:r>
    </w:p>
    <w:p w14:paraId="1C66D114" w14:textId="77777777" w:rsidR="009F6603" w:rsidRDefault="009F6603">
      <w:pPr>
        <w:pStyle w:val="BodyText"/>
        <w:spacing w:before="3"/>
        <w:rPr>
          <w:b/>
          <w:sz w:val="20"/>
        </w:rPr>
      </w:pPr>
    </w:p>
    <w:p w14:paraId="2F6FAA15" w14:textId="77777777" w:rsidR="009F6603" w:rsidRDefault="00FE35D8">
      <w:pPr>
        <w:pStyle w:val="Heading2"/>
        <w:spacing w:before="94"/>
        <w:ind w:left="1573" w:firstLine="0"/>
      </w:pPr>
      <w:r>
        <w:t>Flowchart 5.1 - Are you doing Directed Surveillance?</w:t>
      </w:r>
    </w:p>
    <w:p w14:paraId="69DCBBD9" w14:textId="77777777" w:rsidR="009F6603" w:rsidRDefault="009F6603">
      <w:pPr>
        <w:pStyle w:val="BodyText"/>
        <w:spacing w:before="5"/>
        <w:rPr>
          <w:b/>
        </w:rPr>
      </w:pPr>
    </w:p>
    <w:p w14:paraId="541F53F7" w14:textId="77777777" w:rsidR="009F6603" w:rsidRDefault="00FE35D8" w:rsidP="00BA5424">
      <w:pPr>
        <w:ind w:right="310"/>
        <w:rPr>
          <w:i/>
        </w:rPr>
      </w:pPr>
      <w:r>
        <w:rPr>
          <w:i/>
        </w:rPr>
        <w:t>All references are to sections of the Regulation of Investigatory Powers Act 2000</w:t>
      </w:r>
    </w:p>
    <w:p w14:paraId="50E5064B" w14:textId="77777777" w:rsidR="00F32048" w:rsidRDefault="00F32048">
      <w:pPr>
        <w:ind w:left="1556" w:right="310"/>
        <w:rPr>
          <w:i/>
        </w:rPr>
      </w:pPr>
    </w:p>
    <w:p w14:paraId="7D2F43BC" w14:textId="77777777" w:rsidR="009F6603" w:rsidRDefault="00F32048">
      <w:pPr>
        <w:pStyle w:val="BodyText"/>
        <w:spacing w:before="3"/>
        <w:rPr>
          <w:i/>
          <w:sz w:val="21"/>
        </w:rPr>
      </w:pPr>
      <w:r>
        <w:rPr>
          <w:noProof/>
          <w:lang w:bidi="ar-SA"/>
        </w:rPr>
        <mc:AlternateContent>
          <mc:Choice Requires="wpg">
            <w:drawing>
              <wp:anchor distT="0" distB="0" distL="114300" distR="114300" simplePos="0" relativeHeight="251656192" behindDoc="1" locked="0" layoutInCell="1" allowOverlap="1" wp14:anchorId="18FAEDBC" wp14:editId="0EE18878">
                <wp:simplePos x="0" y="0"/>
                <wp:positionH relativeFrom="page">
                  <wp:posOffset>914400</wp:posOffset>
                </wp:positionH>
                <wp:positionV relativeFrom="paragraph">
                  <wp:posOffset>54610</wp:posOffset>
                </wp:positionV>
                <wp:extent cx="5280660" cy="7383780"/>
                <wp:effectExtent l="0" t="0" r="15240" b="7620"/>
                <wp:wrapNone/>
                <wp:docPr id="145"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7383780"/>
                          <a:chOff x="1448" y="-237"/>
                          <a:chExt cx="8278" cy="11496"/>
                        </a:xfrm>
                      </wpg:grpSpPr>
                      <wps:wsp>
                        <wps:cNvPr id="146" name="Rectangle 179"/>
                        <wps:cNvSpPr>
                          <a:spLocks noChangeArrowheads="1"/>
                        </wps:cNvSpPr>
                        <wps:spPr bwMode="auto">
                          <a:xfrm>
                            <a:off x="7388" y="1743"/>
                            <a:ext cx="2338" cy="7740"/>
                          </a:xfrm>
                          <a:prstGeom prst="rect">
                            <a:avLst/>
                          </a:prstGeom>
                          <a:solidFill>
                            <a:srgbClr val="EBA4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78"/>
                        <wps:cNvSpPr>
                          <a:spLocks noChangeArrowheads="1"/>
                        </wps:cNvSpPr>
                        <wps:spPr bwMode="auto">
                          <a:xfrm>
                            <a:off x="7388" y="1743"/>
                            <a:ext cx="2338" cy="77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177"/>
                        <wps:cNvSpPr>
                          <a:spLocks noChangeArrowheads="1"/>
                        </wps:cNvSpPr>
                        <wps:spPr bwMode="auto">
                          <a:xfrm>
                            <a:off x="1448" y="-237"/>
                            <a:ext cx="3780" cy="1260"/>
                          </a:xfrm>
                          <a:prstGeom prst="rect">
                            <a:avLst/>
                          </a:prstGeom>
                          <a:solidFill>
                            <a:srgbClr val="B7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76"/>
                        <wps:cNvSpPr>
                          <a:spLocks noChangeArrowheads="1"/>
                        </wps:cNvSpPr>
                        <wps:spPr bwMode="auto">
                          <a:xfrm>
                            <a:off x="1448" y="-237"/>
                            <a:ext cx="3780" cy="12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175"/>
                        <wps:cNvSpPr>
                          <a:spLocks noChangeArrowheads="1"/>
                        </wps:cNvSpPr>
                        <wps:spPr bwMode="auto">
                          <a:xfrm>
                            <a:off x="1448" y="1742"/>
                            <a:ext cx="3780" cy="1260"/>
                          </a:xfrm>
                          <a:prstGeom prst="rect">
                            <a:avLst/>
                          </a:prstGeom>
                          <a:solidFill>
                            <a:srgbClr val="B7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74"/>
                        <wps:cNvSpPr>
                          <a:spLocks noChangeArrowheads="1"/>
                        </wps:cNvSpPr>
                        <wps:spPr bwMode="auto">
                          <a:xfrm>
                            <a:off x="1448" y="1742"/>
                            <a:ext cx="3780" cy="12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73"/>
                        <wps:cNvSpPr>
                          <a:spLocks noChangeArrowheads="1"/>
                        </wps:cNvSpPr>
                        <wps:spPr bwMode="auto">
                          <a:xfrm>
                            <a:off x="1448" y="3723"/>
                            <a:ext cx="3780" cy="1442"/>
                          </a:xfrm>
                          <a:prstGeom prst="rect">
                            <a:avLst/>
                          </a:prstGeom>
                          <a:solidFill>
                            <a:srgbClr val="B7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72"/>
                        <wps:cNvSpPr>
                          <a:spLocks noChangeArrowheads="1"/>
                        </wps:cNvSpPr>
                        <wps:spPr bwMode="auto">
                          <a:xfrm>
                            <a:off x="1448" y="3723"/>
                            <a:ext cx="3780" cy="144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171"/>
                        <wps:cNvSpPr>
                          <a:spLocks noChangeArrowheads="1"/>
                        </wps:cNvSpPr>
                        <wps:spPr bwMode="auto">
                          <a:xfrm>
                            <a:off x="1448" y="5703"/>
                            <a:ext cx="3780" cy="1800"/>
                          </a:xfrm>
                          <a:prstGeom prst="rect">
                            <a:avLst/>
                          </a:prstGeom>
                          <a:solidFill>
                            <a:srgbClr val="B7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70"/>
                        <wps:cNvSpPr>
                          <a:spLocks noChangeArrowheads="1"/>
                        </wps:cNvSpPr>
                        <wps:spPr bwMode="auto">
                          <a:xfrm>
                            <a:off x="1448" y="5703"/>
                            <a:ext cx="3780" cy="1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169"/>
                        <wps:cNvSpPr>
                          <a:spLocks noChangeArrowheads="1"/>
                        </wps:cNvSpPr>
                        <wps:spPr bwMode="auto">
                          <a:xfrm>
                            <a:off x="1448" y="8223"/>
                            <a:ext cx="3780" cy="1260"/>
                          </a:xfrm>
                          <a:prstGeom prst="rect">
                            <a:avLst/>
                          </a:prstGeom>
                          <a:solidFill>
                            <a:srgbClr val="B7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68"/>
                        <wps:cNvSpPr>
                          <a:spLocks noChangeArrowheads="1"/>
                        </wps:cNvSpPr>
                        <wps:spPr bwMode="auto">
                          <a:xfrm>
                            <a:off x="1448" y="8223"/>
                            <a:ext cx="3780" cy="12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67"/>
                        <wps:cNvSpPr>
                          <a:spLocks/>
                        </wps:cNvSpPr>
                        <wps:spPr bwMode="auto">
                          <a:xfrm>
                            <a:off x="3178" y="8102"/>
                            <a:ext cx="120" cy="121"/>
                          </a:xfrm>
                          <a:custGeom>
                            <a:avLst/>
                            <a:gdLst>
                              <a:gd name="T0" fmla="+- 0 3298 3178"/>
                              <a:gd name="T1" fmla="*/ T0 w 120"/>
                              <a:gd name="T2" fmla="+- 0 8103 8103"/>
                              <a:gd name="T3" fmla="*/ 8103 h 121"/>
                              <a:gd name="T4" fmla="+- 0 3178 3178"/>
                              <a:gd name="T5" fmla="*/ T4 w 120"/>
                              <a:gd name="T6" fmla="+- 0 8104 8103"/>
                              <a:gd name="T7" fmla="*/ 8104 h 121"/>
                              <a:gd name="T8" fmla="+- 0 3239 3178"/>
                              <a:gd name="T9" fmla="*/ T8 w 120"/>
                              <a:gd name="T10" fmla="+- 0 8224 8103"/>
                              <a:gd name="T11" fmla="*/ 8224 h 121"/>
                              <a:gd name="T12" fmla="+- 0 3298 3178"/>
                              <a:gd name="T13" fmla="*/ T12 w 120"/>
                              <a:gd name="T14" fmla="+- 0 8103 8103"/>
                              <a:gd name="T15" fmla="*/ 8103 h 121"/>
                            </a:gdLst>
                            <a:ahLst/>
                            <a:cxnLst>
                              <a:cxn ang="0">
                                <a:pos x="T1" y="T3"/>
                              </a:cxn>
                              <a:cxn ang="0">
                                <a:pos x="T5" y="T7"/>
                              </a:cxn>
                              <a:cxn ang="0">
                                <a:pos x="T9" y="T11"/>
                              </a:cxn>
                              <a:cxn ang="0">
                                <a:pos x="T13" y="T15"/>
                              </a:cxn>
                            </a:cxnLst>
                            <a:rect l="0" t="0" r="r" b="b"/>
                            <a:pathLst>
                              <a:path w="120" h="121">
                                <a:moveTo>
                                  <a:pt x="120" y="0"/>
                                </a:moveTo>
                                <a:lnTo>
                                  <a:pt x="0" y="1"/>
                                </a:lnTo>
                                <a:lnTo>
                                  <a:pt x="61" y="121"/>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Line 166"/>
                        <wps:cNvCnPr/>
                        <wps:spPr bwMode="auto">
                          <a:xfrm>
                            <a:off x="3238" y="7504"/>
                            <a:ext cx="0" cy="69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Freeform 165"/>
                        <wps:cNvSpPr>
                          <a:spLocks/>
                        </wps:cNvSpPr>
                        <wps:spPr bwMode="auto">
                          <a:xfrm>
                            <a:off x="3177" y="5582"/>
                            <a:ext cx="120" cy="121"/>
                          </a:xfrm>
                          <a:custGeom>
                            <a:avLst/>
                            <a:gdLst>
                              <a:gd name="T0" fmla="+- 0 3297 3177"/>
                              <a:gd name="T1" fmla="*/ T0 w 120"/>
                              <a:gd name="T2" fmla="+- 0 5583 5583"/>
                              <a:gd name="T3" fmla="*/ 5583 h 121"/>
                              <a:gd name="T4" fmla="+- 0 3177 3177"/>
                              <a:gd name="T5" fmla="*/ T4 w 120"/>
                              <a:gd name="T6" fmla="+- 0 5584 5583"/>
                              <a:gd name="T7" fmla="*/ 5584 h 121"/>
                              <a:gd name="T8" fmla="+- 0 3237 3177"/>
                              <a:gd name="T9" fmla="*/ T8 w 120"/>
                              <a:gd name="T10" fmla="+- 0 5704 5583"/>
                              <a:gd name="T11" fmla="*/ 5704 h 121"/>
                              <a:gd name="T12" fmla="+- 0 3297 3177"/>
                              <a:gd name="T13" fmla="*/ T12 w 120"/>
                              <a:gd name="T14" fmla="+- 0 5583 5583"/>
                              <a:gd name="T15" fmla="*/ 5583 h 121"/>
                            </a:gdLst>
                            <a:ahLst/>
                            <a:cxnLst>
                              <a:cxn ang="0">
                                <a:pos x="T1" y="T3"/>
                              </a:cxn>
                              <a:cxn ang="0">
                                <a:pos x="T5" y="T7"/>
                              </a:cxn>
                              <a:cxn ang="0">
                                <a:pos x="T9" y="T11"/>
                              </a:cxn>
                              <a:cxn ang="0">
                                <a:pos x="T13" y="T15"/>
                              </a:cxn>
                            </a:cxnLst>
                            <a:rect l="0" t="0" r="r" b="b"/>
                            <a:pathLst>
                              <a:path w="120" h="121">
                                <a:moveTo>
                                  <a:pt x="120" y="0"/>
                                </a:moveTo>
                                <a:lnTo>
                                  <a:pt x="0" y="1"/>
                                </a:lnTo>
                                <a:lnTo>
                                  <a:pt x="60" y="121"/>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Line 164"/>
                        <wps:cNvCnPr/>
                        <wps:spPr bwMode="auto">
                          <a:xfrm>
                            <a:off x="3236" y="4984"/>
                            <a:ext cx="2" cy="69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Freeform 163"/>
                        <wps:cNvSpPr>
                          <a:spLocks/>
                        </wps:cNvSpPr>
                        <wps:spPr bwMode="auto">
                          <a:xfrm>
                            <a:off x="3176" y="3602"/>
                            <a:ext cx="120" cy="121"/>
                          </a:xfrm>
                          <a:custGeom>
                            <a:avLst/>
                            <a:gdLst>
                              <a:gd name="T0" fmla="+- 0 3296 3176"/>
                              <a:gd name="T1" fmla="*/ T0 w 120"/>
                              <a:gd name="T2" fmla="+- 0 3603 3603"/>
                              <a:gd name="T3" fmla="*/ 3603 h 121"/>
                              <a:gd name="T4" fmla="+- 0 3176 3176"/>
                              <a:gd name="T5" fmla="*/ T4 w 120"/>
                              <a:gd name="T6" fmla="+- 0 3604 3603"/>
                              <a:gd name="T7" fmla="*/ 3604 h 121"/>
                              <a:gd name="T8" fmla="+- 0 3237 3176"/>
                              <a:gd name="T9" fmla="*/ T8 w 120"/>
                              <a:gd name="T10" fmla="+- 0 3724 3603"/>
                              <a:gd name="T11" fmla="*/ 3724 h 121"/>
                              <a:gd name="T12" fmla="+- 0 3296 3176"/>
                              <a:gd name="T13" fmla="*/ T12 w 120"/>
                              <a:gd name="T14" fmla="+- 0 3603 3603"/>
                              <a:gd name="T15" fmla="*/ 3603 h 121"/>
                            </a:gdLst>
                            <a:ahLst/>
                            <a:cxnLst>
                              <a:cxn ang="0">
                                <a:pos x="T1" y="T3"/>
                              </a:cxn>
                              <a:cxn ang="0">
                                <a:pos x="T5" y="T7"/>
                              </a:cxn>
                              <a:cxn ang="0">
                                <a:pos x="T9" y="T11"/>
                              </a:cxn>
                              <a:cxn ang="0">
                                <a:pos x="T13" y="T15"/>
                              </a:cxn>
                            </a:cxnLst>
                            <a:rect l="0" t="0" r="r" b="b"/>
                            <a:pathLst>
                              <a:path w="120" h="121">
                                <a:moveTo>
                                  <a:pt x="120" y="0"/>
                                </a:moveTo>
                                <a:lnTo>
                                  <a:pt x="0" y="1"/>
                                </a:lnTo>
                                <a:lnTo>
                                  <a:pt x="61" y="121"/>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Line 162"/>
                        <wps:cNvCnPr/>
                        <wps:spPr bwMode="auto">
                          <a:xfrm>
                            <a:off x="3236" y="3004"/>
                            <a:ext cx="0" cy="69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Freeform 161"/>
                        <wps:cNvSpPr>
                          <a:spLocks/>
                        </wps:cNvSpPr>
                        <wps:spPr bwMode="auto">
                          <a:xfrm>
                            <a:off x="3175" y="1622"/>
                            <a:ext cx="120" cy="120"/>
                          </a:xfrm>
                          <a:custGeom>
                            <a:avLst/>
                            <a:gdLst>
                              <a:gd name="T0" fmla="+- 0 3295 3175"/>
                              <a:gd name="T1" fmla="*/ T0 w 120"/>
                              <a:gd name="T2" fmla="+- 0 1623 1623"/>
                              <a:gd name="T3" fmla="*/ 1623 h 120"/>
                              <a:gd name="T4" fmla="+- 0 3175 3175"/>
                              <a:gd name="T5" fmla="*/ T4 w 120"/>
                              <a:gd name="T6" fmla="+- 0 1624 1623"/>
                              <a:gd name="T7" fmla="*/ 1624 h 120"/>
                              <a:gd name="T8" fmla="+- 0 3236 3175"/>
                              <a:gd name="T9" fmla="*/ T8 w 120"/>
                              <a:gd name="T10" fmla="+- 0 1743 1623"/>
                              <a:gd name="T11" fmla="*/ 1743 h 120"/>
                              <a:gd name="T12" fmla="+- 0 3295 3175"/>
                              <a:gd name="T13" fmla="*/ T12 w 120"/>
                              <a:gd name="T14" fmla="+- 0 1623 1623"/>
                              <a:gd name="T15" fmla="*/ 1623 h 120"/>
                            </a:gdLst>
                            <a:ahLst/>
                            <a:cxnLst>
                              <a:cxn ang="0">
                                <a:pos x="T1" y="T3"/>
                              </a:cxn>
                              <a:cxn ang="0">
                                <a:pos x="T5" y="T7"/>
                              </a:cxn>
                              <a:cxn ang="0">
                                <a:pos x="T9" y="T11"/>
                              </a:cxn>
                              <a:cxn ang="0">
                                <a:pos x="T13" y="T15"/>
                              </a:cxn>
                            </a:cxnLst>
                            <a:rect l="0" t="0" r="r" b="b"/>
                            <a:pathLst>
                              <a:path w="120" h="120">
                                <a:moveTo>
                                  <a:pt x="120" y="0"/>
                                </a:moveTo>
                                <a:lnTo>
                                  <a:pt x="0" y="1"/>
                                </a:lnTo>
                                <a:lnTo>
                                  <a:pt x="61"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Line 160"/>
                        <wps:cNvCnPr/>
                        <wps:spPr bwMode="auto">
                          <a:xfrm>
                            <a:off x="3235" y="1023"/>
                            <a:ext cx="0" cy="69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Rectangle 159"/>
                        <wps:cNvSpPr>
                          <a:spLocks noChangeArrowheads="1"/>
                        </wps:cNvSpPr>
                        <wps:spPr bwMode="auto">
                          <a:xfrm>
                            <a:off x="7388" y="-237"/>
                            <a:ext cx="2338" cy="1260"/>
                          </a:xfrm>
                          <a:prstGeom prst="rect">
                            <a:avLst/>
                          </a:prstGeom>
                          <a:solidFill>
                            <a:srgbClr val="EBA4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58"/>
                        <wps:cNvSpPr>
                          <a:spLocks noChangeArrowheads="1"/>
                        </wps:cNvSpPr>
                        <wps:spPr bwMode="auto">
                          <a:xfrm>
                            <a:off x="7388" y="-237"/>
                            <a:ext cx="2338" cy="12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57"/>
                        <wps:cNvSpPr>
                          <a:spLocks/>
                        </wps:cNvSpPr>
                        <wps:spPr bwMode="auto">
                          <a:xfrm>
                            <a:off x="7267" y="423"/>
                            <a:ext cx="121" cy="120"/>
                          </a:xfrm>
                          <a:custGeom>
                            <a:avLst/>
                            <a:gdLst>
                              <a:gd name="T0" fmla="+- 0 7268 7267"/>
                              <a:gd name="T1" fmla="*/ T0 w 121"/>
                              <a:gd name="T2" fmla="+- 0 424 424"/>
                              <a:gd name="T3" fmla="*/ 424 h 120"/>
                              <a:gd name="T4" fmla="+- 0 7267 7267"/>
                              <a:gd name="T5" fmla="*/ T4 w 121"/>
                              <a:gd name="T6" fmla="+- 0 544 424"/>
                              <a:gd name="T7" fmla="*/ 544 h 120"/>
                              <a:gd name="T8" fmla="+- 0 7388 7267"/>
                              <a:gd name="T9" fmla="*/ T8 w 121"/>
                              <a:gd name="T10" fmla="+- 0 484 424"/>
                              <a:gd name="T11" fmla="*/ 484 h 120"/>
                              <a:gd name="T12" fmla="+- 0 7268 7267"/>
                              <a:gd name="T13" fmla="*/ T12 w 121"/>
                              <a:gd name="T14" fmla="+- 0 424 424"/>
                              <a:gd name="T15" fmla="*/ 424 h 120"/>
                            </a:gdLst>
                            <a:ahLst/>
                            <a:cxnLst>
                              <a:cxn ang="0">
                                <a:pos x="T1" y="T3"/>
                              </a:cxn>
                              <a:cxn ang="0">
                                <a:pos x="T5" y="T7"/>
                              </a:cxn>
                              <a:cxn ang="0">
                                <a:pos x="T9" y="T11"/>
                              </a:cxn>
                              <a:cxn ang="0">
                                <a:pos x="T13" y="T15"/>
                              </a:cxn>
                            </a:cxnLst>
                            <a:rect l="0" t="0" r="r" b="b"/>
                            <a:pathLst>
                              <a:path w="121" h="120">
                                <a:moveTo>
                                  <a:pt x="1" y="0"/>
                                </a:moveTo>
                                <a:lnTo>
                                  <a:pt x="0" y="120"/>
                                </a:lnTo>
                                <a:lnTo>
                                  <a:pt x="121" y="60"/>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Line 156"/>
                        <wps:cNvCnPr/>
                        <wps:spPr bwMode="auto">
                          <a:xfrm>
                            <a:off x="5228" y="483"/>
                            <a:ext cx="2137" cy="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Freeform 155"/>
                        <wps:cNvSpPr>
                          <a:spLocks/>
                        </wps:cNvSpPr>
                        <wps:spPr bwMode="auto">
                          <a:xfrm>
                            <a:off x="7268" y="2403"/>
                            <a:ext cx="120" cy="120"/>
                          </a:xfrm>
                          <a:custGeom>
                            <a:avLst/>
                            <a:gdLst>
                              <a:gd name="T0" fmla="+- 0 7268 7268"/>
                              <a:gd name="T1" fmla="*/ T0 w 120"/>
                              <a:gd name="T2" fmla="+- 0 2404 2404"/>
                              <a:gd name="T3" fmla="*/ 2404 h 120"/>
                              <a:gd name="T4" fmla="+- 0 7268 7268"/>
                              <a:gd name="T5" fmla="*/ T4 w 120"/>
                              <a:gd name="T6" fmla="+- 0 2524 2404"/>
                              <a:gd name="T7" fmla="*/ 2524 h 120"/>
                              <a:gd name="T8" fmla="+- 0 7388 7268"/>
                              <a:gd name="T9" fmla="*/ T8 w 120"/>
                              <a:gd name="T10" fmla="+- 0 2464 2404"/>
                              <a:gd name="T11" fmla="*/ 2464 h 120"/>
                              <a:gd name="T12" fmla="+- 0 7268 7268"/>
                              <a:gd name="T13" fmla="*/ T12 w 120"/>
                              <a:gd name="T14" fmla="+- 0 2404 2404"/>
                              <a:gd name="T15" fmla="*/ 2404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Line 154"/>
                        <wps:cNvCnPr/>
                        <wps:spPr bwMode="auto">
                          <a:xfrm>
                            <a:off x="5228" y="2464"/>
                            <a:ext cx="213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Freeform 153"/>
                        <wps:cNvSpPr>
                          <a:spLocks/>
                        </wps:cNvSpPr>
                        <wps:spPr bwMode="auto">
                          <a:xfrm>
                            <a:off x="7268" y="4383"/>
                            <a:ext cx="120" cy="120"/>
                          </a:xfrm>
                          <a:custGeom>
                            <a:avLst/>
                            <a:gdLst>
                              <a:gd name="T0" fmla="+- 0 7268 7268"/>
                              <a:gd name="T1" fmla="*/ T0 w 120"/>
                              <a:gd name="T2" fmla="+- 0 4384 4384"/>
                              <a:gd name="T3" fmla="*/ 4384 h 120"/>
                              <a:gd name="T4" fmla="+- 0 7268 7268"/>
                              <a:gd name="T5" fmla="*/ T4 w 120"/>
                              <a:gd name="T6" fmla="+- 0 4504 4384"/>
                              <a:gd name="T7" fmla="*/ 4504 h 120"/>
                              <a:gd name="T8" fmla="+- 0 7388 7268"/>
                              <a:gd name="T9" fmla="*/ T8 w 120"/>
                              <a:gd name="T10" fmla="+- 0 4444 4384"/>
                              <a:gd name="T11" fmla="*/ 4444 h 120"/>
                              <a:gd name="T12" fmla="+- 0 7268 7268"/>
                              <a:gd name="T13" fmla="*/ T12 w 120"/>
                              <a:gd name="T14" fmla="+- 0 4384 4384"/>
                              <a:gd name="T15" fmla="*/ 4384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Line 152"/>
                        <wps:cNvCnPr/>
                        <wps:spPr bwMode="auto">
                          <a:xfrm>
                            <a:off x="5228" y="4444"/>
                            <a:ext cx="213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Freeform 151"/>
                        <wps:cNvSpPr>
                          <a:spLocks/>
                        </wps:cNvSpPr>
                        <wps:spPr bwMode="auto">
                          <a:xfrm>
                            <a:off x="7267" y="6723"/>
                            <a:ext cx="121" cy="120"/>
                          </a:xfrm>
                          <a:custGeom>
                            <a:avLst/>
                            <a:gdLst>
                              <a:gd name="T0" fmla="+- 0 7268 7267"/>
                              <a:gd name="T1" fmla="*/ T0 w 121"/>
                              <a:gd name="T2" fmla="+- 0 6724 6724"/>
                              <a:gd name="T3" fmla="*/ 6724 h 120"/>
                              <a:gd name="T4" fmla="+- 0 7267 7267"/>
                              <a:gd name="T5" fmla="*/ T4 w 121"/>
                              <a:gd name="T6" fmla="+- 0 6844 6724"/>
                              <a:gd name="T7" fmla="*/ 6844 h 120"/>
                              <a:gd name="T8" fmla="+- 0 7388 7267"/>
                              <a:gd name="T9" fmla="*/ T8 w 121"/>
                              <a:gd name="T10" fmla="+- 0 6785 6724"/>
                              <a:gd name="T11" fmla="*/ 6785 h 120"/>
                              <a:gd name="T12" fmla="+- 0 7268 7267"/>
                              <a:gd name="T13" fmla="*/ T12 w 121"/>
                              <a:gd name="T14" fmla="+- 0 6724 6724"/>
                              <a:gd name="T15" fmla="*/ 6724 h 120"/>
                            </a:gdLst>
                            <a:ahLst/>
                            <a:cxnLst>
                              <a:cxn ang="0">
                                <a:pos x="T1" y="T3"/>
                              </a:cxn>
                              <a:cxn ang="0">
                                <a:pos x="T5" y="T7"/>
                              </a:cxn>
                              <a:cxn ang="0">
                                <a:pos x="T9" y="T11"/>
                              </a:cxn>
                              <a:cxn ang="0">
                                <a:pos x="T13" y="T15"/>
                              </a:cxn>
                            </a:cxnLst>
                            <a:rect l="0" t="0" r="r" b="b"/>
                            <a:pathLst>
                              <a:path w="121" h="120">
                                <a:moveTo>
                                  <a:pt x="1" y="0"/>
                                </a:moveTo>
                                <a:lnTo>
                                  <a:pt x="0" y="120"/>
                                </a:lnTo>
                                <a:lnTo>
                                  <a:pt x="121" y="6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Line 150"/>
                        <wps:cNvCnPr/>
                        <wps:spPr bwMode="auto">
                          <a:xfrm>
                            <a:off x="5228" y="6784"/>
                            <a:ext cx="213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Freeform 149"/>
                        <wps:cNvSpPr>
                          <a:spLocks/>
                        </wps:cNvSpPr>
                        <wps:spPr bwMode="auto">
                          <a:xfrm>
                            <a:off x="7267" y="8703"/>
                            <a:ext cx="121" cy="120"/>
                          </a:xfrm>
                          <a:custGeom>
                            <a:avLst/>
                            <a:gdLst>
                              <a:gd name="T0" fmla="+- 0 7268 7267"/>
                              <a:gd name="T1" fmla="*/ T0 w 121"/>
                              <a:gd name="T2" fmla="+- 0 8704 8704"/>
                              <a:gd name="T3" fmla="*/ 8704 h 120"/>
                              <a:gd name="T4" fmla="+- 0 7267 7267"/>
                              <a:gd name="T5" fmla="*/ T4 w 121"/>
                              <a:gd name="T6" fmla="+- 0 8824 8704"/>
                              <a:gd name="T7" fmla="*/ 8824 h 120"/>
                              <a:gd name="T8" fmla="+- 0 7388 7267"/>
                              <a:gd name="T9" fmla="*/ T8 w 121"/>
                              <a:gd name="T10" fmla="+- 0 8765 8704"/>
                              <a:gd name="T11" fmla="*/ 8765 h 120"/>
                              <a:gd name="T12" fmla="+- 0 7268 7267"/>
                              <a:gd name="T13" fmla="*/ T12 w 121"/>
                              <a:gd name="T14" fmla="+- 0 8704 8704"/>
                              <a:gd name="T15" fmla="*/ 8704 h 120"/>
                            </a:gdLst>
                            <a:ahLst/>
                            <a:cxnLst>
                              <a:cxn ang="0">
                                <a:pos x="T1" y="T3"/>
                              </a:cxn>
                              <a:cxn ang="0">
                                <a:pos x="T5" y="T7"/>
                              </a:cxn>
                              <a:cxn ang="0">
                                <a:pos x="T9" y="T11"/>
                              </a:cxn>
                              <a:cxn ang="0">
                                <a:pos x="T13" y="T15"/>
                              </a:cxn>
                            </a:cxnLst>
                            <a:rect l="0" t="0" r="r" b="b"/>
                            <a:pathLst>
                              <a:path w="121" h="120">
                                <a:moveTo>
                                  <a:pt x="1" y="0"/>
                                </a:moveTo>
                                <a:lnTo>
                                  <a:pt x="0" y="120"/>
                                </a:lnTo>
                                <a:lnTo>
                                  <a:pt x="121" y="6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Line 148"/>
                        <wps:cNvCnPr/>
                        <wps:spPr bwMode="auto">
                          <a:xfrm>
                            <a:off x="5228" y="8764"/>
                            <a:ext cx="213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Rectangle 147"/>
                        <wps:cNvSpPr>
                          <a:spLocks noChangeArrowheads="1"/>
                        </wps:cNvSpPr>
                        <wps:spPr bwMode="auto">
                          <a:xfrm>
                            <a:off x="1460" y="10551"/>
                            <a:ext cx="8172" cy="70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46"/>
                        <wps:cNvSpPr>
                          <a:spLocks noChangeArrowheads="1"/>
                        </wps:cNvSpPr>
                        <wps:spPr bwMode="auto">
                          <a:xfrm>
                            <a:off x="1448" y="10575"/>
                            <a:ext cx="8136" cy="6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145"/>
                        <wps:cNvSpPr>
                          <a:spLocks/>
                        </wps:cNvSpPr>
                        <wps:spPr bwMode="auto">
                          <a:xfrm>
                            <a:off x="3174" y="10082"/>
                            <a:ext cx="120" cy="120"/>
                          </a:xfrm>
                          <a:custGeom>
                            <a:avLst/>
                            <a:gdLst>
                              <a:gd name="T0" fmla="+- 0 3294 3174"/>
                              <a:gd name="T1" fmla="*/ T0 w 120"/>
                              <a:gd name="T2" fmla="+- 0 10083 10083"/>
                              <a:gd name="T3" fmla="*/ 10083 h 120"/>
                              <a:gd name="T4" fmla="+- 0 3174 3174"/>
                              <a:gd name="T5" fmla="*/ T4 w 120"/>
                              <a:gd name="T6" fmla="+- 0 10084 10083"/>
                              <a:gd name="T7" fmla="*/ 10084 h 120"/>
                              <a:gd name="T8" fmla="+- 0 3235 3174"/>
                              <a:gd name="T9" fmla="*/ T8 w 120"/>
                              <a:gd name="T10" fmla="+- 0 10203 10083"/>
                              <a:gd name="T11" fmla="*/ 10203 h 120"/>
                              <a:gd name="T12" fmla="+- 0 3294 3174"/>
                              <a:gd name="T13" fmla="*/ T12 w 120"/>
                              <a:gd name="T14" fmla="+- 0 10083 10083"/>
                              <a:gd name="T15" fmla="*/ 10083 h 120"/>
                            </a:gdLst>
                            <a:ahLst/>
                            <a:cxnLst>
                              <a:cxn ang="0">
                                <a:pos x="T1" y="T3"/>
                              </a:cxn>
                              <a:cxn ang="0">
                                <a:pos x="T5" y="T7"/>
                              </a:cxn>
                              <a:cxn ang="0">
                                <a:pos x="T9" y="T11"/>
                              </a:cxn>
                              <a:cxn ang="0">
                                <a:pos x="T13" y="T15"/>
                              </a:cxn>
                            </a:cxnLst>
                            <a:rect l="0" t="0" r="r" b="b"/>
                            <a:pathLst>
                              <a:path w="120" h="120">
                                <a:moveTo>
                                  <a:pt x="120" y="0"/>
                                </a:moveTo>
                                <a:lnTo>
                                  <a:pt x="0" y="1"/>
                                </a:lnTo>
                                <a:lnTo>
                                  <a:pt x="61"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Line 144"/>
                        <wps:cNvCnPr/>
                        <wps:spPr bwMode="auto">
                          <a:xfrm>
                            <a:off x="3234" y="9484"/>
                            <a:ext cx="0" cy="69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4E86AF" id="Group 143" o:spid="_x0000_s1026" style="position:absolute;margin-left:1in;margin-top:4.3pt;width:415.8pt;height:581.4pt;z-index:-251660288;mso-position-horizontal-relative:page" coordorigin="1448,-237" coordsize="8278,1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">
                <v:rect id="Rectangle 179" o:spid="_x0000_s1027" style="position:absolute;left:7388;top:1743;width:2338;height:7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" fillcolor="#eba485" stroked="f"/>
                <v:rect id="Rectangle 178" o:spid="_x0000_s1028" style="position:absolute;left:7388;top:1743;width:2338;height:7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" filled="f"/>
                <v:rect id="Rectangle 177" o:spid="_x0000_s1029" style="position:absolute;left:1448;top:-237;width:37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" fillcolor="#b7cae2" stroked="f"/>
                <v:rect id="Rectangle 176" o:spid="_x0000_s1030" style="position:absolute;left:1448;top:-237;width:37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" filled="f"/>
                <v:rect id="Rectangle 175" o:spid="_x0000_s1031" style="position:absolute;left:1448;top:1742;width:37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" fillcolor="#b7cae2" stroked="f"/>
                <v:rect id="Rectangle 174" o:spid="_x0000_s1032" style="position:absolute;left:1448;top:1742;width:37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" filled="f"/>
                <v:rect id="Rectangle 173" o:spid="_x0000_s1033" style="position:absolute;left:1448;top:3723;width:3780;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" fillcolor="#b7cae2" stroked="f"/>
                <v:rect id="Rectangle 172" o:spid="_x0000_s1034" style="position:absolute;left:1448;top:3723;width:3780;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" filled="f"/>
                <v:rect id="Rectangle 171" o:spid="_x0000_s1035" style="position:absolute;left:1448;top:5703;width:37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" fillcolor="#b7cae2" stroked="f"/>
                <v:rect id="Rectangle 170" o:spid="_x0000_s1036" style="position:absolute;left:1448;top:5703;width:37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" filled="f"/>
                <v:rect id="Rectangle 169" o:spid="_x0000_s1037" style="position:absolute;left:1448;top:8223;width:37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" fillcolor="#b7cae2" stroked="f"/>
                <v:rect id="Rectangle 168" o:spid="_x0000_s1038" style="position:absolute;left:1448;top:8223;width:37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" filled="f"/>
                <v:shape id="Freeform 167" o:spid="_x0000_s1039" style="position:absolute;left:3178;top:8102;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" path="m120,l,1,61,121,120,xe" fillcolor="black" stroked="f">
                  <v:path arrowok="t" o:connecttype="custom" o:connectlocs="120,8103;0,8104;61,8224;120,8103" o:connectangles="0,0,0,0"/>
                </v:shape>
                <v:line id="Line 166" o:spid="_x0000_s1040" style="position:absolute;visibility:visible;mso-wrap-style:square" from="3238,7504" to="3238,8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shape id="Freeform 165" o:spid="_x0000_s1041" style="position:absolute;left:3177;top:5582;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" path="m120,l,1,60,121,120,xe" fillcolor="black" stroked="f">
                  <v:path arrowok="t" o:connecttype="custom" o:connectlocs="120,5583;0,5584;60,5704;120,5583" o:connectangles="0,0,0,0"/>
                </v:shape>
                <v:line id="Line 164" o:spid="_x0000_s1042" style="position:absolute;visibility:visible;mso-wrap-style:square" from="3236,4984" to="3238,5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shape id="Freeform 163" o:spid="_x0000_s1043" style="position:absolute;left:3176;top:3602;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" path="m120,l,1,61,121,120,xe" fillcolor="black" stroked="f">
                  <v:path arrowok="t" o:connecttype="custom" o:connectlocs="120,3603;0,3604;61,3724;120,3603" o:connectangles="0,0,0,0"/>
                </v:shape>
                <v:line id="Line 162" o:spid="_x0000_s1044" style="position:absolute;visibility:visible;mso-wrap-style:square" from="3236,3004" to="3236,3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shape id="Freeform 161" o:spid="_x0000_s1045" style="position:absolute;left:3175;top:1622;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" path="m120,l,1,61,120,120,xe" fillcolor="black" stroked="f">
                  <v:path arrowok="t" o:connecttype="custom" o:connectlocs="120,1623;0,1624;61,1743;120,1623" o:connectangles="0,0,0,0"/>
                </v:shape>
                <v:line id="Line 160" o:spid="_x0000_s1046" style="position:absolute;visibility:visible;mso-wrap-style:square" from="3235,1023" to="3235,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rect id="Rectangle 159" o:spid="_x0000_s1047" style="position:absolute;left:7388;top:-237;width:233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" fillcolor="#eba485" stroked="f"/>
                <v:rect id="Rectangle 158" o:spid="_x0000_s1048" style="position:absolute;left:7388;top:-237;width:233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" filled="f"/>
                <v:shape id="Freeform 157" o:spid="_x0000_s1049" style="position:absolute;left:7267;top:423;width:121;height:120;visibility:visible;mso-wrap-style:square;v-text-anchor:top" coordsize="1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" path="m1,l,120,121,60,1,xe" fillcolor="black" stroked="f">
                  <v:path arrowok="t" o:connecttype="custom" o:connectlocs="1,424;0,544;121,484;1,424" o:connectangles="0,0,0,0"/>
                </v:shape>
                <v:line id="Line 156" o:spid="_x0000_s1050" style="position:absolute;visibility:visible;mso-wrap-style:square" from="5228,483" to="736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shape id="Freeform 155" o:spid="_x0000_s1051" style="position:absolute;left:7268;top:240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" path="m,l,120,120,60,,xe" fillcolor="black" stroked="f">
                  <v:path arrowok="t" o:connecttype="custom" o:connectlocs="0,2404;0,2524;120,2464;0,2404" o:connectangles="0,0,0,0"/>
                </v:shape>
                <v:line id="Line 154" o:spid="_x0000_s1052" style="position:absolute;visibility:visible;mso-wrap-style:square" from="5228,2464" to="7365,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shape id="Freeform 153" o:spid="_x0000_s1053" style="position:absolute;left:7268;top:438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" path="m,l,120,120,60,,xe" fillcolor="black" stroked="f">
                  <v:path arrowok="t" o:connecttype="custom" o:connectlocs="0,4384;0,4504;120,4444;0,4384" o:connectangles="0,0,0,0"/>
                </v:shape>
                <v:line id="Line 152" o:spid="_x0000_s1054" style="position:absolute;visibility:visible;mso-wrap-style:square" from="5228,4444" to="7365,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shape id="Freeform 151" o:spid="_x0000_s1055" style="position:absolute;left:7267;top:6723;width:121;height:120;visibility:visible;mso-wrap-style:square;v-text-anchor:top" coordsize="1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" path="m1,l,120,121,61,1,xe" fillcolor="black" stroked="f">
                  <v:path arrowok="t" o:connecttype="custom" o:connectlocs="1,6724;0,6844;121,6785;1,6724" o:connectangles="0,0,0,0"/>
                </v:shape>
                <v:line id="Line 150" o:spid="_x0000_s1056" style="position:absolute;visibility:visible;mso-wrap-style:square" from="5228,6784" to="7365,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shape id="Freeform 149" o:spid="_x0000_s1057" style="position:absolute;left:7267;top:8703;width:121;height:120;visibility:visible;mso-wrap-style:square;v-text-anchor:top" coordsize="1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" path="m1,l,120,121,61,1,xe" fillcolor="black" stroked="f">
                  <v:path arrowok="t" o:connecttype="custom" o:connectlocs="1,8704;0,8824;121,8765;1,8704" o:connectangles="0,0,0,0"/>
                </v:shape>
                <v:line id="Line 148" o:spid="_x0000_s1058" style="position:absolute;visibility:visible;mso-wrap-style:square" from="5228,8764" to="7365,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rect id="Rectangle 147" o:spid="_x0000_s1059" style="position:absolute;left:1460;top:10551;width:8172;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" fillcolor="#eaeaea" stroked="f"/>
                <v:rect id="Rectangle 146" o:spid="_x0000_s1060" style="position:absolute;left:1448;top:10575;width:8136;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" filled="f"/>
                <v:shape id="Freeform 145" o:spid="_x0000_s1061" style="position:absolute;left:3174;top:10082;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" path="m120,l,1,61,120,120,xe" fillcolor="black" stroked="f">
                  <v:path arrowok="t" o:connecttype="custom" o:connectlocs="120,10083;0,10084;61,10203;120,10083" o:connectangles="0,0,0,0"/>
                </v:shape>
                <v:line id="Line 144" o:spid="_x0000_s1062" style="position:absolute;visibility:visible;mso-wrap-style:square" from="3234,9484" to="3234,10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w10:wrap anchorx="page"/>
              </v:group>
            </w:pict>
          </mc:Fallback>
        </mc:AlternateContent>
      </w:r>
    </w:p>
    <w:p w14:paraId="194670FF" w14:textId="77777777" w:rsidR="009F6603" w:rsidRDefault="00FE35D8">
      <w:pPr>
        <w:pStyle w:val="Heading1"/>
        <w:tabs>
          <w:tab w:val="left" w:pos="4972"/>
        </w:tabs>
        <w:spacing w:before="100" w:line="301" w:lineRule="exact"/>
        <w:ind w:left="471"/>
      </w:pPr>
      <w:r>
        <w:t>Are you</w:t>
      </w:r>
      <w:r>
        <w:rPr>
          <w:spacing w:val="-32"/>
        </w:rPr>
        <w:t xml:space="preserve"> </w:t>
      </w:r>
      <w:r>
        <w:t>doing</w:t>
      </w:r>
      <w:r>
        <w:rPr>
          <w:spacing w:val="-16"/>
        </w:rPr>
        <w:t xml:space="preserve"> </w:t>
      </w:r>
      <w:r>
        <w:t>“surveillance”?</w:t>
      </w:r>
      <w:r>
        <w:tab/>
      </w:r>
      <w:r>
        <w:rPr>
          <w:position w:val="1"/>
        </w:rPr>
        <w:t>No</w:t>
      </w:r>
    </w:p>
    <w:p w14:paraId="3E69971E" w14:textId="77777777" w:rsidR="009F6603" w:rsidRDefault="00FE35D8">
      <w:pPr>
        <w:tabs>
          <w:tab w:val="left" w:pos="6520"/>
        </w:tabs>
        <w:spacing w:before="1"/>
        <w:ind w:left="1446"/>
        <w:rPr>
          <w:rFonts w:ascii="Verdana"/>
          <w:b/>
          <w:sz w:val="24"/>
        </w:rPr>
      </w:pPr>
      <w:r>
        <w:rPr>
          <w:rFonts w:ascii="Verdana"/>
          <w:sz w:val="16"/>
        </w:rPr>
        <w:t>(Section</w:t>
      </w:r>
      <w:r>
        <w:rPr>
          <w:rFonts w:ascii="Verdana"/>
          <w:spacing w:val="-20"/>
          <w:sz w:val="16"/>
        </w:rPr>
        <w:t xml:space="preserve"> </w:t>
      </w:r>
      <w:r>
        <w:rPr>
          <w:rFonts w:ascii="Verdana"/>
          <w:sz w:val="16"/>
        </w:rPr>
        <w:t>48(2)-(4))</w:t>
      </w:r>
      <w:r>
        <w:rPr>
          <w:rFonts w:ascii="Verdana"/>
          <w:sz w:val="16"/>
        </w:rPr>
        <w:tab/>
      </w:r>
      <w:r>
        <w:rPr>
          <w:rFonts w:ascii="Verdana"/>
          <w:b/>
          <w:position w:val="-7"/>
          <w:sz w:val="24"/>
        </w:rPr>
        <w:t>NO RIPA</w:t>
      </w:r>
      <w:r>
        <w:rPr>
          <w:rFonts w:ascii="Verdana"/>
          <w:b/>
          <w:spacing w:val="-10"/>
          <w:position w:val="-7"/>
          <w:sz w:val="24"/>
        </w:rPr>
        <w:t xml:space="preserve"> </w:t>
      </w:r>
      <w:r>
        <w:rPr>
          <w:rFonts w:ascii="Verdana"/>
          <w:b/>
          <w:position w:val="-7"/>
          <w:sz w:val="24"/>
        </w:rPr>
        <w:t>Issue</w:t>
      </w:r>
    </w:p>
    <w:p w14:paraId="73D72161" w14:textId="77777777" w:rsidR="009F6603" w:rsidRDefault="009F6603">
      <w:pPr>
        <w:pStyle w:val="BodyText"/>
        <w:rPr>
          <w:rFonts w:ascii="Verdana"/>
          <w:b/>
          <w:sz w:val="20"/>
        </w:rPr>
      </w:pPr>
    </w:p>
    <w:p w14:paraId="1F286B05" w14:textId="77777777" w:rsidR="009F6603" w:rsidRDefault="009F6603">
      <w:pPr>
        <w:pStyle w:val="BodyText"/>
        <w:spacing w:before="6"/>
        <w:rPr>
          <w:rFonts w:ascii="Verdana"/>
          <w:b/>
          <w:sz w:val="21"/>
        </w:rPr>
      </w:pPr>
    </w:p>
    <w:p w14:paraId="6C9E5E21" w14:textId="77777777" w:rsidR="009F6603" w:rsidRDefault="00FE35D8">
      <w:pPr>
        <w:pStyle w:val="Heading1"/>
        <w:ind w:left="1544"/>
      </w:pPr>
      <w:r>
        <w:t>Y</w:t>
      </w:r>
      <w:r w:rsidR="00F32048">
        <w:t>e</w:t>
      </w:r>
      <w:r>
        <w:t>s</w:t>
      </w:r>
    </w:p>
    <w:p w14:paraId="128E047D" w14:textId="77777777" w:rsidR="009F6603" w:rsidRDefault="009F6603">
      <w:pPr>
        <w:pStyle w:val="BodyText"/>
        <w:rPr>
          <w:rFonts w:ascii="Verdana"/>
          <w:sz w:val="20"/>
        </w:rPr>
      </w:pPr>
    </w:p>
    <w:p w14:paraId="6D4EE37C" w14:textId="77777777" w:rsidR="009F6603" w:rsidRDefault="009F6603">
      <w:pPr>
        <w:pStyle w:val="BodyText"/>
        <w:spacing w:before="5"/>
        <w:rPr>
          <w:rFonts w:ascii="Verdana"/>
          <w:sz w:val="20"/>
        </w:rPr>
      </w:pPr>
    </w:p>
    <w:p w14:paraId="0679EF1B" w14:textId="77777777" w:rsidR="009F6603" w:rsidRDefault="00FE35D8">
      <w:pPr>
        <w:tabs>
          <w:tab w:val="left" w:pos="4972"/>
        </w:tabs>
        <w:spacing w:before="100"/>
        <w:ind w:left="543"/>
        <w:rPr>
          <w:rFonts w:ascii="Verdana" w:hAnsi="Verdana"/>
          <w:sz w:val="24"/>
        </w:rPr>
      </w:pPr>
      <w:r>
        <w:rPr>
          <w:rFonts w:ascii="Verdana" w:hAnsi="Verdana"/>
          <w:sz w:val="24"/>
        </w:rPr>
        <w:t>Is the</w:t>
      </w:r>
      <w:r>
        <w:rPr>
          <w:rFonts w:ascii="Verdana" w:hAnsi="Verdana"/>
          <w:spacing w:val="-32"/>
          <w:sz w:val="24"/>
        </w:rPr>
        <w:t xml:space="preserve"> </w:t>
      </w:r>
      <w:r>
        <w:rPr>
          <w:rFonts w:ascii="Verdana" w:hAnsi="Verdana"/>
          <w:sz w:val="24"/>
        </w:rPr>
        <w:t>surveillance</w:t>
      </w:r>
      <w:r>
        <w:rPr>
          <w:rFonts w:ascii="Verdana" w:hAnsi="Verdana"/>
          <w:spacing w:val="-14"/>
          <w:sz w:val="24"/>
        </w:rPr>
        <w:t xml:space="preserve"> </w:t>
      </w:r>
      <w:r>
        <w:rPr>
          <w:rFonts w:ascii="Verdana" w:hAnsi="Verdana"/>
          <w:sz w:val="24"/>
        </w:rPr>
        <w:t>“covert”?</w:t>
      </w:r>
      <w:r>
        <w:rPr>
          <w:rFonts w:ascii="Verdana" w:hAnsi="Verdana"/>
          <w:sz w:val="24"/>
        </w:rPr>
        <w:tab/>
      </w:r>
      <w:r>
        <w:rPr>
          <w:rFonts w:ascii="Verdana" w:hAnsi="Verdana"/>
          <w:position w:val="1"/>
          <w:sz w:val="24"/>
        </w:rPr>
        <w:t>No</w:t>
      </w:r>
    </w:p>
    <w:p w14:paraId="0ED69762" w14:textId="77777777" w:rsidR="009F6603" w:rsidRDefault="00FE35D8">
      <w:pPr>
        <w:ind w:left="1450"/>
        <w:rPr>
          <w:rFonts w:ascii="Verdana"/>
          <w:sz w:val="16"/>
        </w:rPr>
      </w:pPr>
      <w:r>
        <w:rPr>
          <w:rFonts w:ascii="Verdana"/>
          <w:sz w:val="16"/>
        </w:rPr>
        <w:t>(Section 26(9) (a))</w:t>
      </w:r>
    </w:p>
    <w:p w14:paraId="597A4365" w14:textId="77777777" w:rsidR="009F6603" w:rsidRDefault="009F6603">
      <w:pPr>
        <w:pStyle w:val="BodyText"/>
        <w:rPr>
          <w:rFonts w:ascii="Verdana"/>
          <w:sz w:val="20"/>
        </w:rPr>
      </w:pPr>
    </w:p>
    <w:p w14:paraId="42786DC1" w14:textId="77777777" w:rsidR="009F6603" w:rsidRDefault="009F6603">
      <w:pPr>
        <w:pStyle w:val="BodyText"/>
        <w:spacing w:before="5"/>
        <w:rPr>
          <w:rFonts w:ascii="Verdana"/>
        </w:rPr>
      </w:pPr>
    </w:p>
    <w:p w14:paraId="21176CD1" w14:textId="77777777" w:rsidR="009F6603" w:rsidRDefault="00FE35D8">
      <w:pPr>
        <w:pStyle w:val="Heading1"/>
        <w:spacing w:before="100"/>
        <w:ind w:left="1544"/>
      </w:pPr>
      <w:r>
        <w:t>Y</w:t>
      </w:r>
      <w:r w:rsidR="00F32048">
        <w:t>e</w:t>
      </w:r>
      <w:r>
        <w:t>s</w:t>
      </w:r>
    </w:p>
    <w:p w14:paraId="1AB65064" w14:textId="77777777" w:rsidR="009F6603" w:rsidRDefault="009F6603">
      <w:pPr>
        <w:pStyle w:val="BodyText"/>
        <w:spacing w:before="9"/>
        <w:rPr>
          <w:rFonts w:ascii="Verdana"/>
          <w:sz w:val="17"/>
        </w:rPr>
      </w:pPr>
    </w:p>
    <w:p w14:paraId="5F36C439" w14:textId="77777777" w:rsidR="009F6603" w:rsidRDefault="009F6603">
      <w:pPr>
        <w:rPr>
          <w:rFonts w:ascii="Verdana"/>
          <w:sz w:val="17"/>
        </w:rPr>
        <w:sectPr w:rsidR="009F6603" w:rsidSect="00BA5424">
          <w:pgSz w:w="11920" w:h="16850"/>
          <w:pgMar w:top="993" w:right="1420" w:bottom="1360" w:left="1120" w:header="0" w:footer="964" w:gutter="0"/>
          <w:cols w:space="720"/>
          <w:docGrid w:linePitch="299"/>
        </w:sectPr>
      </w:pPr>
    </w:p>
    <w:p w14:paraId="5312ABE0" w14:textId="77777777" w:rsidR="00F32048" w:rsidRDefault="00F32048" w:rsidP="00F32048">
      <w:pPr>
        <w:spacing w:before="101" w:line="242" w:lineRule="auto"/>
        <w:ind w:right="187"/>
        <w:rPr>
          <w:rFonts w:ascii="Verdana"/>
          <w:sz w:val="24"/>
        </w:rPr>
      </w:pPr>
      <w:r>
        <w:rPr>
          <w:rFonts w:ascii="Verdana"/>
          <w:sz w:val="24"/>
        </w:rPr>
        <w:t xml:space="preserve">          Is it for a specific</w:t>
      </w:r>
    </w:p>
    <w:p w14:paraId="0E58A32B" w14:textId="77777777" w:rsidR="009F6603" w:rsidRDefault="00FE35D8" w:rsidP="00F32048">
      <w:pPr>
        <w:spacing w:before="101" w:line="242" w:lineRule="auto"/>
        <w:ind w:left="720" w:right="187"/>
        <w:rPr>
          <w:rFonts w:ascii="Verdana"/>
          <w:sz w:val="24"/>
        </w:rPr>
      </w:pPr>
      <w:r>
        <w:rPr>
          <w:rFonts w:ascii="Verdana"/>
          <w:sz w:val="24"/>
        </w:rPr>
        <w:t xml:space="preserve">investigation or </w:t>
      </w:r>
      <w:proofErr w:type="gramStart"/>
      <w:r>
        <w:rPr>
          <w:rFonts w:ascii="Verdana"/>
          <w:sz w:val="24"/>
        </w:rPr>
        <w:t xml:space="preserve">a </w:t>
      </w:r>
      <w:r w:rsidR="00F32048">
        <w:rPr>
          <w:rFonts w:ascii="Verdana"/>
          <w:sz w:val="24"/>
        </w:rPr>
        <w:t xml:space="preserve"> </w:t>
      </w:r>
      <w:r>
        <w:rPr>
          <w:rFonts w:ascii="Verdana"/>
          <w:sz w:val="24"/>
        </w:rPr>
        <w:t>specific</w:t>
      </w:r>
      <w:proofErr w:type="gramEnd"/>
      <w:r>
        <w:rPr>
          <w:rFonts w:ascii="Verdana"/>
          <w:sz w:val="24"/>
        </w:rPr>
        <w:t xml:space="preserve"> </w:t>
      </w:r>
      <w:r w:rsidR="00F32048">
        <w:rPr>
          <w:rFonts w:ascii="Verdana"/>
          <w:sz w:val="24"/>
        </w:rPr>
        <w:t xml:space="preserve"> </w:t>
      </w:r>
      <w:r>
        <w:rPr>
          <w:rFonts w:ascii="Verdana"/>
          <w:sz w:val="24"/>
        </w:rPr>
        <w:t>operation?</w:t>
      </w:r>
    </w:p>
    <w:p w14:paraId="79786695" w14:textId="77777777" w:rsidR="00F32048" w:rsidRDefault="00F32048" w:rsidP="00F32048">
      <w:pPr>
        <w:spacing w:line="237" w:lineRule="auto"/>
        <w:ind w:right="767"/>
        <w:jc w:val="both"/>
        <w:rPr>
          <w:rFonts w:ascii="Verdana"/>
          <w:sz w:val="16"/>
        </w:rPr>
      </w:pPr>
      <w:r>
        <w:rPr>
          <w:rFonts w:ascii="Verdana"/>
          <w:sz w:val="16"/>
        </w:rPr>
        <w:t xml:space="preserve">                 </w:t>
      </w:r>
      <w:r w:rsidR="00FE35D8">
        <w:rPr>
          <w:rFonts w:ascii="Verdana"/>
          <w:sz w:val="16"/>
        </w:rPr>
        <w:t>(Section 26(2) (a) And</w:t>
      </w:r>
      <w:r>
        <w:rPr>
          <w:rFonts w:ascii="Verdana"/>
          <w:sz w:val="16"/>
        </w:rPr>
        <w:t xml:space="preserve"> </w:t>
      </w:r>
    </w:p>
    <w:p w14:paraId="1B046AA7" w14:textId="77777777" w:rsidR="009F6603" w:rsidRDefault="00F32048" w:rsidP="00F32048">
      <w:pPr>
        <w:spacing w:line="237" w:lineRule="auto"/>
        <w:ind w:right="767"/>
        <w:jc w:val="both"/>
        <w:rPr>
          <w:rFonts w:ascii="Verdana"/>
          <w:sz w:val="16"/>
        </w:rPr>
      </w:pPr>
      <w:r>
        <w:rPr>
          <w:rFonts w:ascii="Verdana"/>
          <w:sz w:val="16"/>
        </w:rPr>
        <w:t xml:space="preserve">           </w:t>
      </w:r>
      <w:r w:rsidR="00FE35D8">
        <w:rPr>
          <w:rFonts w:ascii="Verdana"/>
          <w:sz w:val="16"/>
        </w:rPr>
        <w:t>C</w:t>
      </w:r>
      <w:r>
        <w:rPr>
          <w:rFonts w:ascii="Verdana"/>
          <w:sz w:val="16"/>
        </w:rPr>
        <w:t xml:space="preserve">- v- The   </w:t>
      </w:r>
      <w:proofErr w:type="gramStart"/>
      <w:r>
        <w:rPr>
          <w:rFonts w:ascii="Verdana"/>
          <w:sz w:val="16"/>
        </w:rPr>
        <w:t xml:space="preserve">police </w:t>
      </w:r>
      <w:r w:rsidR="00FE35D8">
        <w:rPr>
          <w:rFonts w:ascii="Verdana"/>
          <w:spacing w:val="-21"/>
          <w:sz w:val="16"/>
        </w:rPr>
        <w:t xml:space="preserve"> </w:t>
      </w:r>
      <w:r w:rsidR="00FE35D8">
        <w:rPr>
          <w:rFonts w:ascii="Verdana"/>
          <w:sz w:val="16"/>
        </w:rPr>
        <w:t>(</w:t>
      </w:r>
      <w:proofErr w:type="gramEnd"/>
      <w:r w:rsidR="00FE35D8">
        <w:rPr>
          <w:rFonts w:ascii="Verdana"/>
          <w:sz w:val="16"/>
        </w:rPr>
        <w:t>2006)*)</w:t>
      </w:r>
    </w:p>
    <w:p w14:paraId="137C3A59" w14:textId="77777777" w:rsidR="009F6603" w:rsidRDefault="00FE35D8">
      <w:pPr>
        <w:pStyle w:val="Heading1"/>
        <w:spacing w:before="144"/>
        <w:ind w:left="1546"/>
      </w:pPr>
      <w:r>
        <w:t>Y</w:t>
      </w:r>
      <w:r w:rsidR="00F32048">
        <w:t>e</w:t>
      </w:r>
      <w:r>
        <w:t>s</w:t>
      </w:r>
    </w:p>
    <w:p w14:paraId="1FD72C38" w14:textId="77777777" w:rsidR="009F6603" w:rsidRDefault="009F6603">
      <w:pPr>
        <w:pStyle w:val="BodyText"/>
        <w:spacing w:before="8"/>
        <w:rPr>
          <w:rFonts w:ascii="Verdana"/>
        </w:rPr>
      </w:pPr>
    </w:p>
    <w:p w14:paraId="1CC8298D" w14:textId="77777777" w:rsidR="009F6603" w:rsidRDefault="00FE35D8">
      <w:pPr>
        <w:spacing w:line="242" w:lineRule="auto"/>
        <w:ind w:left="524" w:right="38" w:hanging="14"/>
        <w:jc w:val="center"/>
        <w:rPr>
          <w:rFonts w:ascii="Verdana"/>
          <w:sz w:val="24"/>
        </w:rPr>
      </w:pPr>
      <w:r>
        <w:rPr>
          <w:rFonts w:ascii="Verdana"/>
          <w:sz w:val="24"/>
        </w:rPr>
        <w:t>Is the surveillance undertaken in such a manner as is likely to result in the obtaining of private information about a</w:t>
      </w:r>
      <w:r>
        <w:rPr>
          <w:rFonts w:ascii="Verdana"/>
          <w:spacing w:val="-25"/>
          <w:sz w:val="24"/>
        </w:rPr>
        <w:t xml:space="preserve"> </w:t>
      </w:r>
      <w:r>
        <w:rPr>
          <w:rFonts w:ascii="Verdana"/>
          <w:sz w:val="24"/>
        </w:rPr>
        <w:t>person?</w:t>
      </w:r>
    </w:p>
    <w:p w14:paraId="45EECB75" w14:textId="77777777" w:rsidR="009F6603" w:rsidRDefault="00FE35D8">
      <w:pPr>
        <w:spacing w:line="190" w:lineRule="exact"/>
        <w:ind w:left="1549"/>
        <w:rPr>
          <w:rFonts w:ascii="Verdana"/>
          <w:sz w:val="16"/>
        </w:rPr>
      </w:pPr>
      <w:r>
        <w:rPr>
          <w:rFonts w:ascii="Verdana"/>
          <w:sz w:val="16"/>
        </w:rPr>
        <w:t>(Section 26(10))</w:t>
      </w:r>
    </w:p>
    <w:p w14:paraId="75001B0C" w14:textId="77777777" w:rsidR="009F6603" w:rsidRDefault="009F6603">
      <w:pPr>
        <w:pStyle w:val="BodyText"/>
        <w:spacing w:before="7"/>
        <w:rPr>
          <w:rFonts w:ascii="Verdana"/>
          <w:sz w:val="21"/>
        </w:rPr>
      </w:pPr>
    </w:p>
    <w:p w14:paraId="201A8982" w14:textId="18482391" w:rsidR="009F6603" w:rsidRDefault="00FE35D8">
      <w:pPr>
        <w:pStyle w:val="Heading1"/>
        <w:ind w:left="1544"/>
      </w:pPr>
      <w:r>
        <w:t>Y</w:t>
      </w:r>
      <w:r w:rsidR="00BA5424">
        <w:t>e</w:t>
      </w:r>
      <w:r>
        <w:t>s</w:t>
      </w:r>
    </w:p>
    <w:p w14:paraId="3519F44D" w14:textId="77777777" w:rsidR="009F6603" w:rsidRDefault="009F6603">
      <w:pPr>
        <w:pStyle w:val="BodyText"/>
        <w:rPr>
          <w:rFonts w:ascii="Verdana"/>
          <w:sz w:val="25"/>
        </w:rPr>
      </w:pPr>
    </w:p>
    <w:p w14:paraId="3FBE1107" w14:textId="77777777" w:rsidR="009F6603" w:rsidRDefault="00FE35D8">
      <w:pPr>
        <w:spacing w:line="242" w:lineRule="auto"/>
        <w:ind w:left="697" w:right="222" w:hanging="2"/>
        <w:jc w:val="center"/>
        <w:rPr>
          <w:rFonts w:ascii="Verdana"/>
          <w:sz w:val="24"/>
        </w:rPr>
      </w:pPr>
      <w:r>
        <w:rPr>
          <w:rFonts w:ascii="Verdana"/>
          <w:sz w:val="24"/>
        </w:rPr>
        <w:t xml:space="preserve">Is the surveillance </w:t>
      </w:r>
      <w:r>
        <w:rPr>
          <w:rFonts w:ascii="Verdana"/>
          <w:spacing w:val="-3"/>
          <w:sz w:val="24"/>
        </w:rPr>
        <w:t xml:space="preserve">an </w:t>
      </w:r>
      <w:r>
        <w:rPr>
          <w:rFonts w:ascii="Verdana"/>
          <w:sz w:val="24"/>
        </w:rPr>
        <w:t xml:space="preserve">immediate response to events or </w:t>
      </w:r>
      <w:r>
        <w:rPr>
          <w:rFonts w:ascii="Verdana"/>
          <w:spacing w:val="-3"/>
          <w:sz w:val="24"/>
        </w:rPr>
        <w:t>circumstances?</w:t>
      </w:r>
    </w:p>
    <w:p w14:paraId="79A01853" w14:textId="77777777" w:rsidR="009F6603" w:rsidRDefault="00FE35D8">
      <w:pPr>
        <w:spacing w:line="188" w:lineRule="exact"/>
        <w:ind w:left="652" w:right="187"/>
        <w:jc w:val="center"/>
        <w:rPr>
          <w:rFonts w:ascii="Verdana"/>
          <w:sz w:val="16"/>
        </w:rPr>
      </w:pPr>
      <w:r>
        <w:rPr>
          <w:rFonts w:ascii="Verdana"/>
          <w:sz w:val="16"/>
        </w:rPr>
        <w:t>(Section 26(2) (c))</w:t>
      </w:r>
    </w:p>
    <w:p w14:paraId="0DD21FBE" w14:textId="77777777" w:rsidR="009F6603" w:rsidRDefault="00FE35D8">
      <w:pPr>
        <w:pStyle w:val="BodyText"/>
        <w:spacing w:before="10"/>
        <w:rPr>
          <w:rFonts w:ascii="Verdana"/>
          <w:sz w:val="29"/>
        </w:rPr>
      </w:pPr>
      <w:r>
        <w:br w:type="column"/>
      </w:r>
    </w:p>
    <w:p w14:paraId="51186B9A" w14:textId="77777777" w:rsidR="009F6603" w:rsidRDefault="00FE35D8">
      <w:pPr>
        <w:pStyle w:val="Heading1"/>
        <w:ind w:left="704"/>
      </w:pPr>
      <w:r>
        <w:t>No</w:t>
      </w:r>
    </w:p>
    <w:p w14:paraId="30E4D9E6" w14:textId="77777777" w:rsidR="009F6603" w:rsidRDefault="009F6603">
      <w:pPr>
        <w:pStyle w:val="BodyText"/>
        <w:rPr>
          <w:rFonts w:ascii="Verdana"/>
          <w:sz w:val="28"/>
        </w:rPr>
      </w:pPr>
    </w:p>
    <w:p w14:paraId="5688160F" w14:textId="77777777" w:rsidR="009F6603" w:rsidRDefault="009F6603">
      <w:pPr>
        <w:pStyle w:val="BodyText"/>
        <w:rPr>
          <w:rFonts w:ascii="Verdana"/>
          <w:sz w:val="28"/>
        </w:rPr>
      </w:pPr>
    </w:p>
    <w:p w14:paraId="3DC31E8F" w14:textId="77777777" w:rsidR="009F6603" w:rsidRDefault="009F6603">
      <w:pPr>
        <w:pStyle w:val="BodyText"/>
        <w:rPr>
          <w:rFonts w:ascii="Verdana"/>
          <w:sz w:val="28"/>
        </w:rPr>
      </w:pPr>
    </w:p>
    <w:p w14:paraId="01781704" w14:textId="77777777" w:rsidR="009F6603" w:rsidRDefault="009F6603">
      <w:pPr>
        <w:pStyle w:val="BodyText"/>
        <w:rPr>
          <w:rFonts w:ascii="Verdana"/>
          <w:sz w:val="28"/>
        </w:rPr>
      </w:pPr>
    </w:p>
    <w:p w14:paraId="7717975E" w14:textId="77777777" w:rsidR="009F6603" w:rsidRDefault="009F6603">
      <w:pPr>
        <w:pStyle w:val="BodyText"/>
        <w:rPr>
          <w:rFonts w:ascii="Verdana"/>
          <w:sz w:val="28"/>
        </w:rPr>
      </w:pPr>
    </w:p>
    <w:p w14:paraId="5F16E3B7" w14:textId="77777777" w:rsidR="009F6603" w:rsidRDefault="009F6603">
      <w:pPr>
        <w:pStyle w:val="BodyText"/>
        <w:spacing w:before="5"/>
        <w:rPr>
          <w:rFonts w:ascii="Verdana"/>
          <w:sz w:val="34"/>
        </w:rPr>
      </w:pPr>
    </w:p>
    <w:p w14:paraId="0C2ABE86" w14:textId="77777777" w:rsidR="009F6603" w:rsidRDefault="00FE35D8">
      <w:pPr>
        <w:ind w:left="704"/>
        <w:rPr>
          <w:rFonts w:ascii="Verdana"/>
          <w:sz w:val="24"/>
        </w:rPr>
      </w:pPr>
      <w:r>
        <w:rPr>
          <w:rFonts w:ascii="Verdana"/>
          <w:sz w:val="24"/>
        </w:rPr>
        <w:t>No</w:t>
      </w:r>
    </w:p>
    <w:p w14:paraId="5EDBC264" w14:textId="77777777" w:rsidR="009F6603" w:rsidRDefault="009F6603">
      <w:pPr>
        <w:pStyle w:val="BodyText"/>
        <w:rPr>
          <w:rFonts w:ascii="Verdana"/>
          <w:sz w:val="28"/>
        </w:rPr>
      </w:pPr>
    </w:p>
    <w:p w14:paraId="2FBD5A82" w14:textId="77777777" w:rsidR="009F6603" w:rsidRDefault="009F6603">
      <w:pPr>
        <w:pStyle w:val="BodyText"/>
        <w:rPr>
          <w:rFonts w:ascii="Verdana"/>
          <w:sz w:val="28"/>
        </w:rPr>
      </w:pPr>
    </w:p>
    <w:p w14:paraId="0E460173" w14:textId="77777777" w:rsidR="009F6603" w:rsidRDefault="009F6603">
      <w:pPr>
        <w:pStyle w:val="BodyText"/>
        <w:rPr>
          <w:rFonts w:ascii="Verdana"/>
          <w:sz w:val="28"/>
        </w:rPr>
      </w:pPr>
    </w:p>
    <w:p w14:paraId="2EB2528C" w14:textId="77777777" w:rsidR="009F6603" w:rsidRDefault="009F6603">
      <w:pPr>
        <w:pStyle w:val="BodyText"/>
        <w:rPr>
          <w:rFonts w:ascii="Verdana"/>
          <w:sz w:val="28"/>
        </w:rPr>
      </w:pPr>
    </w:p>
    <w:p w14:paraId="0A15A06D" w14:textId="77777777" w:rsidR="009F6603" w:rsidRDefault="009F6603">
      <w:pPr>
        <w:pStyle w:val="BodyText"/>
        <w:rPr>
          <w:rFonts w:ascii="Verdana"/>
          <w:sz w:val="27"/>
        </w:rPr>
      </w:pPr>
    </w:p>
    <w:p w14:paraId="7AB827B9" w14:textId="0326920D" w:rsidR="009F6603" w:rsidRDefault="00FE35D8">
      <w:pPr>
        <w:ind w:left="524"/>
        <w:rPr>
          <w:rFonts w:ascii="Verdana"/>
          <w:sz w:val="24"/>
        </w:rPr>
      </w:pPr>
      <w:r>
        <w:rPr>
          <w:rFonts w:ascii="Verdana"/>
          <w:sz w:val="24"/>
        </w:rPr>
        <w:t>Y</w:t>
      </w:r>
      <w:r w:rsidR="00BA5424">
        <w:rPr>
          <w:rFonts w:ascii="Verdana"/>
          <w:sz w:val="24"/>
        </w:rPr>
        <w:t>e</w:t>
      </w:r>
      <w:r>
        <w:rPr>
          <w:rFonts w:ascii="Verdana"/>
          <w:sz w:val="24"/>
        </w:rPr>
        <w:t>s</w:t>
      </w:r>
    </w:p>
    <w:p w14:paraId="05D8D1E8" w14:textId="77777777" w:rsidR="009F6603" w:rsidRDefault="00FE35D8">
      <w:pPr>
        <w:pStyle w:val="BodyText"/>
        <w:rPr>
          <w:rFonts w:ascii="Verdana"/>
          <w:sz w:val="26"/>
        </w:rPr>
      </w:pPr>
      <w:r>
        <w:br w:type="column"/>
      </w:r>
    </w:p>
    <w:p w14:paraId="69F961C2" w14:textId="77777777" w:rsidR="009F6603" w:rsidRDefault="009F6603">
      <w:pPr>
        <w:pStyle w:val="BodyText"/>
        <w:rPr>
          <w:rFonts w:ascii="Verdana"/>
          <w:sz w:val="26"/>
        </w:rPr>
      </w:pPr>
    </w:p>
    <w:p w14:paraId="1F283D53" w14:textId="77777777" w:rsidR="009F6603" w:rsidRDefault="009F6603">
      <w:pPr>
        <w:pStyle w:val="BodyText"/>
        <w:rPr>
          <w:rFonts w:ascii="Verdana"/>
          <w:sz w:val="26"/>
        </w:rPr>
      </w:pPr>
    </w:p>
    <w:p w14:paraId="65C55791" w14:textId="77777777" w:rsidR="009F6603" w:rsidRDefault="009F6603">
      <w:pPr>
        <w:pStyle w:val="BodyText"/>
        <w:spacing w:before="10"/>
        <w:rPr>
          <w:rFonts w:ascii="Verdana"/>
          <w:sz w:val="32"/>
        </w:rPr>
      </w:pPr>
    </w:p>
    <w:p w14:paraId="5EBD3B47" w14:textId="77777777" w:rsidR="009F6603" w:rsidRDefault="00C02547" w:rsidP="00C02547">
      <w:pPr>
        <w:pStyle w:val="Heading2"/>
        <w:spacing w:line="242" w:lineRule="auto"/>
        <w:ind w:left="865" w:right="1333" w:firstLine="4"/>
        <w:rPr>
          <w:rFonts w:ascii="Verdana"/>
        </w:rPr>
      </w:pPr>
      <w:r>
        <w:rPr>
          <w:rFonts w:ascii="Verdana"/>
        </w:rPr>
        <w:t xml:space="preserve">   </w:t>
      </w:r>
      <w:r w:rsidR="00FE35D8">
        <w:rPr>
          <w:rFonts w:ascii="Verdana"/>
        </w:rPr>
        <w:t xml:space="preserve">NOT </w:t>
      </w:r>
      <w:r w:rsidR="00FE35D8">
        <w:rPr>
          <w:rFonts w:ascii="Verdana"/>
          <w:w w:val="90"/>
        </w:rPr>
        <w:t>DIRECTED</w:t>
      </w:r>
    </w:p>
    <w:p w14:paraId="1C97F853" w14:textId="77777777" w:rsidR="009F6603" w:rsidRDefault="00FE35D8">
      <w:pPr>
        <w:ind w:left="524"/>
        <w:rPr>
          <w:rFonts w:ascii="Verdana"/>
          <w:b/>
        </w:rPr>
      </w:pPr>
      <w:r>
        <w:rPr>
          <w:rFonts w:ascii="Verdana"/>
          <w:b/>
        </w:rPr>
        <w:t>SURVEILLANCE</w:t>
      </w:r>
    </w:p>
    <w:p w14:paraId="0D1E405A" w14:textId="77777777" w:rsidR="009F6603" w:rsidRDefault="009F6603">
      <w:pPr>
        <w:pStyle w:val="BodyText"/>
        <w:spacing w:before="10"/>
        <w:rPr>
          <w:rFonts w:ascii="Verdana"/>
          <w:b/>
        </w:rPr>
      </w:pPr>
    </w:p>
    <w:p w14:paraId="5C977903" w14:textId="77777777" w:rsidR="009F6603" w:rsidRDefault="00FE35D8">
      <w:pPr>
        <w:pStyle w:val="BodyText"/>
        <w:spacing w:line="242" w:lineRule="auto"/>
        <w:ind w:left="529" w:right="984" w:hanging="10"/>
        <w:jc w:val="center"/>
        <w:rPr>
          <w:rFonts w:ascii="Verdana"/>
          <w:sz w:val="24"/>
        </w:rPr>
      </w:pPr>
      <w:r>
        <w:rPr>
          <w:rFonts w:ascii="Verdana"/>
        </w:rPr>
        <w:t>(But still need to consider Article</w:t>
      </w:r>
      <w:r>
        <w:rPr>
          <w:rFonts w:ascii="Verdana"/>
          <w:spacing w:val="-34"/>
        </w:rPr>
        <w:t xml:space="preserve"> </w:t>
      </w:r>
      <w:r>
        <w:rPr>
          <w:rFonts w:ascii="Verdana"/>
          <w:spacing w:val="-13"/>
        </w:rPr>
        <w:t xml:space="preserve">8 </w:t>
      </w:r>
      <w:r>
        <w:rPr>
          <w:rFonts w:ascii="Verdana"/>
        </w:rPr>
        <w:t>of the European Convention on Human Rights - right to</w:t>
      </w:r>
      <w:r>
        <w:rPr>
          <w:rFonts w:ascii="Verdana"/>
          <w:spacing w:val="-23"/>
        </w:rPr>
        <w:t xml:space="preserve"> </w:t>
      </w:r>
      <w:r>
        <w:rPr>
          <w:rFonts w:ascii="Verdana"/>
        </w:rPr>
        <w:t>privacy</w:t>
      </w:r>
      <w:r>
        <w:rPr>
          <w:rFonts w:ascii="Verdana"/>
          <w:sz w:val="24"/>
        </w:rPr>
        <w:t>)</w:t>
      </w:r>
    </w:p>
    <w:p w14:paraId="3A0A4A65" w14:textId="77777777" w:rsidR="009F6603" w:rsidRDefault="009F6603">
      <w:pPr>
        <w:spacing w:line="242" w:lineRule="auto"/>
        <w:jc w:val="center"/>
        <w:rPr>
          <w:rFonts w:ascii="Verdana"/>
          <w:sz w:val="24"/>
        </w:rPr>
        <w:sectPr w:rsidR="009F6603">
          <w:type w:val="continuous"/>
          <w:pgSz w:w="11920" w:h="16850"/>
          <w:pgMar w:top="1600" w:right="1420" w:bottom="1360" w:left="1120" w:header="720" w:footer="720" w:gutter="0"/>
          <w:cols w:num="3" w:space="720" w:equalWidth="0">
            <w:col w:w="3965" w:space="303"/>
            <w:col w:w="1071" w:space="631"/>
            <w:col w:w="3410"/>
          </w:cols>
        </w:sectPr>
      </w:pPr>
    </w:p>
    <w:p w14:paraId="37D4EA85" w14:textId="77777777" w:rsidR="009F6603" w:rsidRDefault="009F6603">
      <w:pPr>
        <w:pStyle w:val="BodyText"/>
        <w:spacing w:before="1"/>
        <w:rPr>
          <w:rFonts w:ascii="Verdana"/>
          <w:sz w:val="18"/>
        </w:rPr>
      </w:pPr>
    </w:p>
    <w:p w14:paraId="7E35C462" w14:textId="77777777" w:rsidR="009F6603" w:rsidRDefault="00FE35D8">
      <w:pPr>
        <w:pStyle w:val="Heading1"/>
        <w:spacing w:before="100"/>
        <w:ind w:left="1630"/>
      </w:pPr>
      <w:r>
        <w:t>No</w:t>
      </w:r>
    </w:p>
    <w:p w14:paraId="6FBBDC29" w14:textId="77777777" w:rsidR="009F6603" w:rsidRDefault="009F6603">
      <w:pPr>
        <w:pStyle w:val="BodyText"/>
        <w:rPr>
          <w:rFonts w:ascii="Verdana"/>
          <w:sz w:val="20"/>
        </w:rPr>
      </w:pPr>
    </w:p>
    <w:p w14:paraId="14F9F4C7" w14:textId="77777777" w:rsidR="009F6603" w:rsidRDefault="009F6603">
      <w:pPr>
        <w:pStyle w:val="BodyText"/>
        <w:spacing w:before="4"/>
        <w:rPr>
          <w:rFonts w:ascii="Verdana"/>
          <w:sz w:val="18"/>
        </w:rPr>
      </w:pPr>
    </w:p>
    <w:p w14:paraId="54302EB7" w14:textId="7D3D0D07" w:rsidR="009F6603" w:rsidRDefault="00FE35D8">
      <w:pPr>
        <w:spacing w:before="101"/>
        <w:ind w:left="599" w:right="1049"/>
        <w:jc w:val="center"/>
        <w:rPr>
          <w:rFonts w:ascii="Verdana"/>
          <w:b/>
          <w:sz w:val="28"/>
        </w:rPr>
      </w:pPr>
      <w:r>
        <w:rPr>
          <w:rFonts w:ascii="Verdana"/>
          <w:b/>
          <w:sz w:val="28"/>
        </w:rPr>
        <w:t>DIRECTED SURVEILLANCE</w:t>
      </w:r>
    </w:p>
    <w:p w14:paraId="577CF3B4" w14:textId="77777777" w:rsidR="009F6603" w:rsidRDefault="00FE35D8">
      <w:pPr>
        <w:spacing w:before="297"/>
        <w:ind w:left="622" w:right="1049"/>
        <w:jc w:val="center"/>
        <w:rPr>
          <w:rFonts w:ascii="Verdana" w:hAnsi="Verdana"/>
          <w:sz w:val="24"/>
        </w:rPr>
      </w:pPr>
      <w:r>
        <w:rPr>
          <w:rFonts w:ascii="Verdana" w:hAnsi="Verdana"/>
          <w:sz w:val="24"/>
        </w:rPr>
        <w:t>(Also consider if Intrusive Surveillance too – check flowchart 2)</w:t>
      </w:r>
    </w:p>
    <w:p w14:paraId="6F9E1655" w14:textId="77777777" w:rsidR="009F6603" w:rsidRDefault="009F6603">
      <w:pPr>
        <w:jc w:val="center"/>
        <w:rPr>
          <w:rFonts w:ascii="Verdana" w:hAnsi="Verdana"/>
          <w:sz w:val="24"/>
        </w:rPr>
        <w:sectPr w:rsidR="009F6603">
          <w:type w:val="continuous"/>
          <w:pgSz w:w="11920" w:h="16850"/>
          <w:pgMar w:top="1600" w:right="1420" w:bottom="1360" w:left="1120" w:header="720" w:footer="720" w:gutter="0"/>
          <w:cols w:space="720"/>
        </w:sectPr>
      </w:pPr>
    </w:p>
    <w:p w14:paraId="1ECBA1D5" w14:textId="77777777" w:rsidR="009F6603" w:rsidRDefault="00FE35D8">
      <w:pPr>
        <w:pStyle w:val="Heading2"/>
        <w:spacing w:before="127"/>
        <w:ind w:left="1561" w:firstLine="0"/>
      </w:pPr>
      <w:r>
        <w:lastRenderedPageBreak/>
        <w:t>Flowchart 5.2 -Are you doing Intrusive Surveillance?</w:t>
      </w:r>
    </w:p>
    <w:p w14:paraId="050C320A" w14:textId="77777777" w:rsidR="009F6603" w:rsidRDefault="009F6603">
      <w:pPr>
        <w:pStyle w:val="BodyText"/>
        <w:rPr>
          <w:b/>
          <w:sz w:val="20"/>
        </w:rPr>
      </w:pPr>
    </w:p>
    <w:p w14:paraId="3FE84BF3" w14:textId="77777777" w:rsidR="009F6603" w:rsidRDefault="009F6603">
      <w:pPr>
        <w:pStyle w:val="BodyText"/>
        <w:rPr>
          <w:b/>
          <w:sz w:val="21"/>
        </w:rPr>
      </w:pPr>
    </w:p>
    <w:p w14:paraId="4DB68A75" w14:textId="313FBA4E" w:rsidR="009F6603" w:rsidRDefault="00473C25">
      <w:pPr>
        <w:spacing w:before="100"/>
        <w:ind w:left="622" w:right="887"/>
        <w:jc w:val="center"/>
        <w:rPr>
          <w:rFonts w:ascii="Verdana"/>
          <w:sz w:val="24"/>
        </w:rPr>
      </w:pPr>
      <w:r>
        <w:rPr>
          <w:noProof/>
          <w:lang w:bidi="ar-SA"/>
        </w:rPr>
        <mc:AlternateContent>
          <mc:Choice Requires="wpg">
            <w:drawing>
              <wp:anchor distT="0" distB="0" distL="114300" distR="114300" simplePos="0" relativeHeight="251653120" behindDoc="1" locked="0" layoutInCell="1" allowOverlap="1" wp14:anchorId="440934C4" wp14:editId="4BAFAEDB">
                <wp:simplePos x="0" y="0"/>
                <wp:positionH relativeFrom="page">
                  <wp:posOffset>937895</wp:posOffset>
                </wp:positionH>
                <wp:positionV relativeFrom="paragraph">
                  <wp:posOffset>80010</wp:posOffset>
                </wp:positionV>
                <wp:extent cx="3434080" cy="1033780"/>
                <wp:effectExtent l="635" t="9525" r="3810" b="4445"/>
                <wp:wrapNone/>
                <wp:docPr id="13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080" cy="1033780"/>
                          <a:chOff x="1441" y="45"/>
                          <a:chExt cx="5408" cy="1628"/>
                        </a:xfrm>
                      </wpg:grpSpPr>
                      <wps:wsp>
                        <wps:cNvPr id="140" name="Freeform 142"/>
                        <wps:cNvSpPr>
                          <a:spLocks/>
                        </wps:cNvSpPr>
                        <wps:spPr bwMode="auto">
                          <a:xfrm>
                            <a:off x="3008" y="1551"/>
                            <a:ext cx="120" cy="121"/>
                          </a:xfrm>
                          <a:custGeom>
                            <a:avLst/>
                            <a:gdLst>
                              <a:gd name="T0" fmla="+- 0 3128 3008"/>
                              <a:gd name="T1" fmla="*/ T0 w 120"/>
                              <a:gd name="T2" fmla="+- 0 1551 1551"/>
                              <a:gd name="T3" fmla="*/ 1551 h 121"/>
                              <a:gd name="T4" fmla="+- 0 3008 3008"/>
                              <a:gd name="T5" fmla="*/ T4 w 120"/>
                              <a:gd name="T6" fmla="+- 0 1552 1551"/>
                              <a:gd name="T7" fmla="*/ 1552 h 121"/>
                              <a:gd name="T8" fmla="+- 0 3068 3008"/>
                              <a:gd name="T9" fmla="*/ T8 w 120"/>
                              <a:gd name="T10" fmla="+- 0 1672 1551"/>
                              <a:gd name="T11" fmla="*/ 1672 h 121"/>
                              <a:gd name="T12" fmla="+- 0 3128 3008"/>
                              <a:gd name="T13" fmla="*/ T12 w 120"/>
                              <a:gd name="T14" fmla="+- 0 1551 1551"/>
                              <a:gd name="T15" fmla="*/ 1551 h 121"/>
                            </a:gdLst>
                            <a:ahLst/>
                            <a:cxnLst>
                              <a:cxn ang="0">
                                <a:pos x="T1" y="T3"/>
                              </a:cxn>
                              <a:cxn ang="0">
                                <a:pos x="T5" y="T7"/>
                              </a:cxn>
                              <a:cxn ang="0">
                                <a:pos x="T9" y="T11"/>
                              </a:cxn>
                              <a:cxn ang="0">
                                <a:pos x="T13" y="T15"/>
                              </a:cxn>
                            </a:cxnLst>
                            <a:rect l="0" t="0" r="r" b="b"/>
                            <a:pathLst>
                              <a:path w="120" h="121">
                                <a:moveTo>
                                  <a:pt x="120" y="0"/>
                                </a:moveTo>
                                <a:lnTo>
                                  <a:pt x="0" y="1"/>
                                </a:lnTo>
                                <a:lnTo>
                                  <a:pt x="60" y="121"/>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Rectangle 141"/>
                        <wps:cNvSpPr>
                          <a:spLocks noChangeArrowheads="1"/>
                        </wps:cNvSpPr>
                        <wps:spPr bwMode="auto">
                          <a:xfrm>
                            <a:off x="1448" y="52"/>
                            <a:ext cx="3060" cy="900"/>
                          </a:xfrm>
                          <a:prstGeom prst="rect">
                            <a:avLst/>
                          </a:prstGeom>
                          <a:solidFill>
                            <a:srgbClr val="B7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0"/>
                        <wps:cNvSpPr>
                          <a:spLocks noChangeArrowheads="1"/>
                        </wps:cNvSpPr>
                        <wps:spPr bwMode="auto">
                          <a:xfrm>
                            <a:off x="1448" y="52"/>
                            <a:ext cx="3060" cy="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39"/>
                        <wps:cNvSpPr>
                          <a:spLocks/>
                        </wps:cNvSpPr>
                        <wps:spPr bwMode="auto">
                          <a:xfrm>
                            <a:off x="6727" y="352"/>
                            <a:ext cx="121" cy="120"/>
                          </a:xfrm>
                          <a:custGeom>
                            <a:avLst/>
                            <a:gdLst>
                              <a:gd name="T0" fmla="+- 0 6728 6727"/>
                              <a:gd name="T1" fmla="*/ T0 w 121"/>
                              <a:gd name="T2" fmla="+- 0 352 352"/>
                              <a:gd name="T3" fmla="*/ 352 h 120"/>
                              <a:gd name="T4" fmla="+- 0 6727 6727"/>
                              <a:gd name="T5" fmla="*/ T4 w 121"/>
                              <a:gd name="T6" fmla="+- 0 472 352"/>
                              <a:gd name="T7" fmla="*/ 472 h 120"/>
                              <a:gd name="T8" fmla="+- 0 6848 6727"/>
                              <a:gd name="T9" fmla="*/ T8 w 121"/>
                              <a:gd name="T10" fmla="+- 0 413 352"/>
                              <a:gd name="T11" fmla="*/ 413 h 120"/>
                              <a:gd name="T12" fmla="+- 0 6728 6727"/>
                              <a:gd name="T13" fmla="*/ T12 w 121"/>
                              <a:gd name="T14" fmla="+- 0 352 352"/>
                              <a:gd name="T15" fmla="*/ 352 h 120"/>
                            </a:gdLst>
                            <a:ahLst/>
                            <a:cxnLst>
                              <a:cxn ang="0">
                                <a:pos x="T1" y="T3"/>
                              </a:cxn>
                              <a:cxn ang="0">
                                <a:pos x="T5" y="T7"/>
                              </a:cxn>
                              <a:cxn ang="0">
                                <a:pos x="T9" y="T11"/>
                              </a:cxn>
                              <a:cxn ang="0">
                                <a:pos x="T13" y="T15"/>
                              </a:cxn>
                            </a:cxnLst>
                            <a:rect l="0" t="0" r="r" b="b"/>
                            <a:pathLst>
                              <a:path w="121" h="120">
                                <a:moveTo>
                                  <a:pt x="1" y="0"/>
                                </a:moveTo>
                                <a:lnTo>
                                  <a:pt x="0" y="120"/>
                                </a:lnTo>
                                <a:lnTo>
                                  <a:pt x="121" y="6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AutoShape 138"/>
                        <wps:cNvSpPr>
                          <a:spLocks/>
                        </wps:cNvSpPr>
                        <wps:spPr bwMode="auto">
                          <a:xfrm>
                            <a:off x="3068" y="412"/>
                            <a:ext cx="3757" cy="1237"/>
                          </a:xfrm>
                          <a:custGeom>
                            <a:avLst/>
                            <a:gdLst>
                              <a:gd name="T0" fmla="+- 0 4508 3068"/>
                              <a:gd name="T1" fmla="*/ T0 w 3757"/>
                              <a:gd name="T2" fmla="+- 0 412 412"/>
                              <a:gd name="T3" fmla="*/ 412 h 1237"/>
                              <a:gd name="T4" fmla="+- 0 6825 3068"/>
                              <a:gd name="T5" fmla="*/ T4 w 3757"/>
                              <a:gd name="T6" fmla="+- 0 412 412"/>
                              <a:gd name="T7" fmla="*/ 412 h 1237"/>
                              <a:gd name="T8" fmla="+- 0 3068 3068"/>
                              <a:gd name="T9" fmla="*/ T8 w 3757"/>
                              <a:gd name="T10" fmla="+- 0 952 412"/>
                              <a:gd name="T11" fmla="*/ 952 h 1237"/>
                              <a:gd name="T12" fmla="+- 0 3068 3068"/>
                              <a:gd name="T13" fmla="*/ T12 w 3757"/>
                              <a:gd name="T14" fmla="+- 0 1649 412"/>
                              <a:gd name="T15" fmla="*/ 1649 h 1237"/>
                            </a:gdLst>
                            <a:ahLst/>
                            <a:cxnLst>
                              <a:cxn ang="0">
                                <a:pos x="T1" y="T3"/>
                              </a:cxn>
                              <a:cxn ang="0">
                                <a:pos x="T5" y="T7"/>
                              </a:cxn>
                              <a:cxn ang="0">
                                <a:pos x="T9" y="T11"/>
                              </a:cxn>
                              <a:cxn ang="0">
                                <a:pos x="T13" y="T15"/>
                              </a:cxn>
                            </a:cxnLst>
                            <a:rect l="0" t="0" r="r" b="b"/>
                            <a:pathLst>
                              <a:path w="3757" h="1237">
                                <a:moveTo>
                                  <a:pt x="1440" y="0"/>
                                </a:moveTo>
                                <a:lnTo>
                                  <a:pt x="3757" y="0"/>
                                </a:lnTo>
                                <a:moveTo>
                                  <a:pt x="0" y="540"/>
                                </a:moveTo>
                                <a:lnTo>
                                  <a:pt x="0" y="1237"/>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F55DD" id="Group 137" o:spid="_x0000_s1026" style="position:absolute;margin-left:73.85pt;margin-top:6.3pt;width:270.4pt;height:81.4pt;z-index:-251663360;mso-position-horizontal-relative:page" coordorigin="1441,45" coordsize="5408,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">
                <v:shape id="Freeform 142" o:spid="_x0000_s1027" style="position:absolute;left:3008;top:1551;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" path="m120,l,1,60,121,120,xe" fillcolor="black" stroked="f">
                  <v:path arrowok="t" o:connecttype="custom" o:connectlocs="120,1551;0,1552;60,1672;120,1551" o:connectangles="0,0,0,0"/>
                </v:shape>
                <v:rect id="Rectangle 141" o:spid="_x0000_s1028" style="position:absolute;left:1448;top:52;width:30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" fillcolor="#b7cae2" stroked="f"/>
                <v:rect id="Rectangle 140" o:spid="_x0000_s1029" style="position:absolute;left:1448;top:52;width:30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" filled="f"/>
                <v:shape id="Freeform 139" o:spid="_x0000_s1030" style="position:absolute;left:6727;top:352;width:121;height:120;visibility:visible;mso-wrap-style:square;v-text-anchor:top" coordsize="1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" path="m1,l,120,121,61,1,xe" fillcolor="black" stroked="f">
                  <v:path arrowok="t" o:connecttype="custom" o:connectlocs="1,352;0,472;121,413;1,352" o:connectangles="0,0,0,0"/>
                </v:shape>
                <v:shape id="AutoShape 138" o:spid="_x0000_s1031" style="position:absolute;left:3068;top:412;width:3757;height:1237;visibility:visible;mso-wrap-style:square;v-text-anchor:top" coordsize="3757,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" path="m1440,l3757,m,540r,697e" filled="f">
                  <v:path arrowok="t" o:connecttype="custom" o:connectlocs="1440,412;3757,412;0,952;0,1649" o:connectangles="0,0,0,0"/>
                </v:shape>
                <w10:wrap anchorx="page"/>
              </v:group>
            </w:pict>
          </mc:Fallback>
        </mc:AlternateContent>
      </w:r>
      <w:r>
        <w:rPr>
          <w:noProof/>
          <w:lang w:bidi="ar-SA"/>
        </w:rPr>
        <mc:AlternateContent>
          <mc:Choice Requires="wps">
            <w:drawing>
              <wp:anchor distT="0" distB="0" distL="114300" distR="114300" simplePos="0" relativeHeight="251650048" behindDoc="0" locked="0" layoutInCell="1" allowOverlap="1" wp14:anchorId="3D9921C7" wp14:editId="6558C1E8">
                <wp:simplePos x="0" y="0"/>
                <wp:positionH relativeFrom="page">
                  <wp:posOffset>4556760</wp:posOffset>
                </wp:positionH>
                <wp:positionV relativeFrom="paragraph">
                  <wp:posOffset>36195</wp:posOffset>
                </wp:positionV>
                <wp:extent cx="1511300" cy="571500"/>
                <wp:effectExtent l="0" t="0" r="12700" b="19050"/>
                <wp:wrapNone/>
                <wp:docPr id="13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571500"/>
                        </a:xfrm>
                        <a:prstGeom prst="rect">
                          <a:avLst/>
                        </a:prstGeom>
                        <a:solidFill>
                          <a:srgbClr val="EBA485"/>
                        </a:solidFill>
                        <a:ln w="9525">
                          <a:solidFill>
                            <a:srgbClr val="000000"/>
                          </a:solidFill>
                          <a:prstDash val="solid"/>
                          <a:miter lim="800000"/>
                          <a:headEnd/>
                          <a:tailEnd/>
                        </a:ln>
                      </wps:spPr>
                      <wps:txbx>
                        <w:txbxContent>
                          <w:p w14:paraId="2E64F9E3" w14:textId="77777777" w:rsidR="00E34912" w:rsidRDefault="00E34912">
                            <w:pPr>
                              <w:spacing w:before="210"/>
                              <w:ind w:left="558" w:right="555"/>
                              <w:jc w:val="center"/>
                              <w:rPr>
                                <w:rFonts w:ascii="Verdana"/>
                                <w:b/>
                                <w:sz w:val="24"/>
                              </w:rPr>
                            </w:pPr>
                            <w:r>
                              <w:rPr>
                                <w:rFonts w:ascii="Verdana"/>
                                <w:b/>
                                <w:sz w:val="24"/>
                              </w:rPr>
                              <w:t>NO RIPA</w:t>
                            </w:r>
                          </w:p>
                          <w:p w14:paraId="72D341EB" w14:textId="77777777" w:rsidR="00E34912" w:rsidRDefault="00E34912">
                            <w:pPr>
                              <w:spacing w:before="6"/>
                              <w:ind w:left="555" w:right="555"/>
                              <w:jc w:val="center"/>
                              <w:rPr>
                                <w:rFonts w:ascii="Verdana"/>
                                <w:b/>
                                <w:sz w:val="24"/>
                              </w:rPr>
                            </w:pPr>
                            <w:r>
                              <w:rPr>
                                <w:rFonts w:ascii="Verdana"/>
                                <w:b/>
                                <w:sz w:val="24"/>
                              </w:rPr>
                              <w:t>Issue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921C7" id="_x0000_t202" coordsize="21600,21600" o:spt="202" path="m,l,21600r21600,l21600,xe">
                <v:stroke joinstyle="miter"/>
                <v:path gradientshapeok="t" o:connecttype="rect"/>
              </v:shapetype>
              <v:shape id="Text Box 136" o:spid="_x0000_s1026" type="#_x0000_t202" style="position:absolute;left:0;text-align:left;margin-left:358.8pt;margin-top:2.85pt;width:119pt;height: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" fillcolor="#eba485">
                <v:textbox inset="0,0,0,0">
                  <w:txbxContent>
                    <w:p w14:paraId="2E64F9E3" w14:textId="77777777" w:rsidR="00E34912" w:rsidRDefault="00E34912">
                      <w:pPr>
                        <w:spacing w:before="210"/>
                        <w:ind w:left="558" w:right="555"/>
                        <w:jc w:val="center"/>
                        <w:rPr>
                          <w:rFonts w:ascii="Verdana"/>
                          <w:b/>
                          <w:sz w:val="24"/>
                        </w:rPr>
                      </w:pPr>
                      <w:r>
                        <w:rPr>
                          <w:rFonts w:ascii="Verdana"/>
                          <w:b/>
                          <w:sz w:val="24"/>
                        </w:rPr>
                        <w:t>NO RIPA</w:t>
                      </w:r>
                    </w:p>
                    <w:p w14:paraId="72D341EB" w14:textId="77777777" w:rsidR="00E34912" w:rsidRDefault="00E34912">
                      <w:pPr>
                        <w:spacing w:before="6"/>
                        <w:ind w:left="555" w:right="555"/>
                        <w:jc w:val="center"/>
                        <w:rPr>
                          <w:rFonts w:ascii="Verdana"/>
                          <w:b/>
                          <w:sz w:val="24"/>
                        </w:rPr>
                      </w:pPr>
                      <w:r>
                        <w:rPr>
                          <w:rFonts w:ascii="Verdana"/>
                          <w:b/>
                          <w:sz w:val="24"/>
                        </w:rPr>
                        <w:t>Issue</w:t>
                      </w:r>
                    </w:p>
                  </w:txbxContent>
                </v:textbox>
                <w10:wrap anchorx="page"/>
              </v:shape>
            </w:pict>
          </mc:Fallback>
        </mc:AlternateContent>
      </w:r>
      <w:r w:rsidR="00C02547">
        <w:rPr>
          <w:noProof/>
          <w:lang w:bidi="ar-SA"/>
        </w:rPr>
        <mc:AlternateContent>
          <mc:Choice Requires="wps">
            <w:drawing>
              <wp:anchor distT="0" distB="0" distL="0" distR="0" simplePos="0" relativeHeight="251660288" behindDoc="1" locked="0" layoutInCell="1" allowOverlap="1" wp14:anchorId="3DFA747F" wp14:editId="4C53F27E">
                <wp:simplePos x="0" y="0"/>
                <wp:positionH relativeFrom="page">
                  <wp:posOffset>1379220</wp:posOffset>
                </wp:positionH>
                <wp:positionV relativeFrom="paragraph">
                  <wp:posOffset>367030</wp:posOffset>
                </wp:positionV>
                <wp:extent cx="1141095" cy="189865"/>
                <wp:effectExtent l="0" t="0" r="1905" b="635"/>
                <wp:wrapTopAndBottom/>
                <wp:docPr id="13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3263C" w14:textId="77777777" w:rsidR="00E34912" w:rsidRDefault="00E34912">
                            <w:pPr>
                              <w:rPr>
                                <w:rFonts w:ascii="Verdana" w:hAnsi="Verdana"/>
                                <w:sz w:val="24"/>
                              </w:rPr>
                            </w:pPr>
                            <w:r>
                              <w:rPr>
                                <w:rFonts w:ascii="Verdana" w:hAnsi="Verdana"/>
                                <w:sz w:val="24"/>
                              </w:rPr>
                              <w:t>“</w:t>
                            </w:r>
                            <w:proofErr w:type="gramStart"/>
                            <w:r>
                              <w:rPr>
                                <w:rFonts w:ascii="Verdana" w:hAnsi="Verdana"/>
                                <w:sz w:val="24"/>
                              </w:rPr>
                              <w:t>surveillance ?</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A747F" id="_x0000_t202" coordsize="21600,21600" o:spt="202" path="m,l,21600r21600,l21600,xe">
                <v:stroke joinstyle="miter"/>
                <v:path gradientshapeok="t" o:connecttype="rect"/>
              </v:shapetype>
              <v:shape id="Text Box 133" o:spid="_x0000_s1027" type="#_x0000_t202" style="position:absolute;left:0;text-align:left;margin-left:108.6pt;margin-top:28.9pt;width:89.85pt;height:14.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" filled="f" stroked="f">
                <v:textbox inset="0,0,0,0">
                  <w:txbxContent>
                    <w:p w14:paraId="3D53263C" w14:textId="77777777" w:rsidR="00E34912" w:rsidRDefault="00E34912">
                      <w:pPr>
                        <w:rPr>
                          <w:rFonts w:ascii="Verdana" w:hAnsi="Verdana"/>
                          <w:sz w:val="24"/>
                        </w:rPr>
                      </w:pPr>
                      <w:r>
                        <w:rPr>
                          <w:rFonts w:ascii="Verdana" w:hAnsi="Verdana"/>
                          <w:sz w:val="24"/>
                        </w:rPr>
                        <w:t>“</w:t>
                      </w:r>
                      <w:proofErr w:type="gramStart"/>
                      <w:r>
                        <w:rPr>
                          <w:rFonts w:ascii="Verdana" w:hAnsi="Verdana"/>
                          <w:sz w:val="24"/>
                        </w:rPr>
                        <w:t>surveillance ?</w:t>
                      </w:r>
                      <w:proofErr w:type="gramEnd"/>
                    </w:p>
                  </w:txbxContent>
                </v:textbox>
                <w10:wrap type="topAndBottom" anchorx="page"/>
              </v:shape>
            </w:pict>
          </mc:Fallback>
        </mc:AlternateContent>
      </w:r>
      <w:r w:rsidR="00C02547">
        <w:rPr>
          <w:noProof/>
          <w:lang w:bidi="ar-SA"/>
        </w:rPr>
        <mc:AlternateContent>
          <mc:Choice Requires="wps">
            <w:drawing>
              <wp:anchor distT="0" distB="0" distL="114300" distR="114300" simplePos="0" relativeHeight="251651072" behindDoc="0" locked="0" layoutInCell="1" allowOverlap="1" wp14:anchorId="4B8ABB1E" wp14:editId="7601ACC3">
                <wp:simplePos x="0" y="0"/>
                <wp:positionH relativeFrom="page">
                  <wp:posOffset>1226247</wp:posOffset>
                </wp:positionH>
                <wp:positionV relativeFrom="paragraph">
                  <wp:posOffset>82135</wp:posOffset>
                </wp:positionV>
                <wp:extent cx="1431228" cy="185420"/>
                <wp:effectExtent l="0" t="0" r="17145" b="5080"/>
                <wp:wrapNone/>
                <wp:docPr id="13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28"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EBDDB" w14:textId="77777777" w:rsidR="00E34912" w:rsidRDefault="00E34912">
                            <w:pPr>
                              <w:rPr>
                                <w:rFonts w:ascii="Verdana"/>
                                <w:sz w:val="24"/>
                              </w:rPr>
                            </w:pPr>
                            <w:r>
                              <w:rPr>
                                <w:rFonts w:ascii="Verdana"/>
                                <w:sz w:val="24"/>
                              </w:rPr>
                              <w:t>Are you doing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ABB1E" id="Text Box 135" o:spid="_x0000_s1028" type="#_x0000_t202" style="position:absolute;left:0;text-align:left;margin-left:96.55pt;margin-top:6.45pt;width:112.7pt;height:14.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" filled="f" stroked="f">
                <v:textbox inset="0,0,0,0">
                  <w:txbxContent>
                    <w:p w14:paraId="121EBDDB" w14:textId="77777777" w:rsidR="00E34912" w:rsidRDefault="00E34912">
                      <w:pPr>
                        <w:rPr>
                          <w:rFonts w:ascii="Verdana"/>
                          <w:sz w:val="24"/>
                        </w:rPr>
                      </w:pPr>
                      <w:r>
                        <w:rPr>
                          <w:rFonts w:ascii="Verdana"/>
                          <w:sz w:val="24"/>
                        </w:rPr>
                        <w:t>Are you doing</w:t>
                      </w:r>
                    </w:p>
                  </w:txbxContent>
                </v:textbox>
                <w10:wrap anchorx="page"/>
              </v:shape>
            </w:pict>
          </mc:Fallback>
        </mc:AlternateContent>
      </w:r>
      <w:r w:rsidR="00FE35D8">
        <w:rPr>
          <w:rFonts w:ascii="Verdana"/>
          <w:sz w:val="24"/>
        </w:rPr>
        <w:t>No</w:t>
      </w:r>
    </w:p>
    <w:p w14:paraId="6EEA9AE5" w14:textId="77777777" w:rsidR="009F6603" w:rsidRDefault="009F6603">
      <w:pPr>
        <w:pStyle w:val="BodyText"/>
        <w:rPr>
          <w:rFonts w:ascii="Verdana"/>
          <w:sz w:val="25"/>
        </w:rPr>
      </w:pPr>
    </w:p>
    <w:p w14:paraId="3D30C5DC" w14:textId="34C6B015" w:rsidR="00473C25" w:rsidRDefault="00473C25" w:rsidP="00473C25">
      <w:pPr>
        <w:spacing w:before="154"/>
        <w:rPr>
          <w:rFonts w:ascii="Verdana"/>
          <w:sz w:val="24"/>
        </w:rPr>
      </w:pPr>
      <w:r>
        <w:rPr>
          <w:rFonts w:ascii="Verdana"/>
          <w:sz w:val="24"/>
        </w:rPr>
        <w:t xml:space="preserve">                 Yes</w:t>
      </w:r>
    </w:p>
    <w:p w14:paraId="2E1DEF22" w14:textId="45CA41B2" w:rsidR="009F6603" w:rsidRDefault="00671014" w:rsidP="00473C25">
      <w:pPr>
        <w:spacing w:before="154"/>
        <w:rPr>
          <w:rFonts w:ascii="Verdana"/>
          <w:sz w:val="24"/>
        </w:rPr>
      </w:pPr>
      <w:r>
        <w:rPr>
          <w:noProof/>
          <w:lang w:bidi="ar-SA"/>
        </w:rPr>
        <mc:AlternateContent>
          <mc:Choice Requires="wpg">
            <w:drawing>
              <wp:anchor distT="0" distB="0" distL="114300" distR="114300" simplePos="0" relativeHeight="251652096" behindDoc="1" locked="0" layoutInCell="1" allowOverlap="1" wp14:anchorId="55C130E8" wp14:editId="2D15941B">
                <wp:simplePos x="0" y="0"/>
                <wp:positionH relativeFrom="margin">
                  <wp:posOffset>218440</wp:posOffset>
                </wp:positionH>
                <wp:positionV relativeFrom="paragraph">
                  <wp:posOffset>84455</wp:posOffset>
                </wp:positionV>
                <wp:extent cx="5560060" cy="6656705"/>
                <wp:effectExtent l="0" t="0" r="40640" b="10795"/>
                <wp:wrapNone/>
                <wp:docPr id="7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6656705"/>
                          <a:chOff x="1152" y="20"/>
                          <a:chExt cx="8756" cy="10483"/>
                        </a:xfrm>
                      </wpg:grpSpPr>
                      <wps:wsp>
                        <wps:cNvPr id="80" name="Line 132"/>
                        <wps:cNvCnPr/>
                        <wps:spPr bwMode="auto">
                          <a:xfrm>
                            <a:off x="1440" y="10503"/>
                            <a:ext cx="8468"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AutoShape 131"/>
                        <wps:cNvSpPr>
                          <a:spLocks/>
                        </wps:cNvSpPr>
                        <wps:spPr bwMode="auto">
                          <a:xfrm>
                            <a:off x="6848" y="4880"/>
                            <a:ext cx="2340" cy="3420"/>
                          </a:xfrm>
                          <a:custGeom>
                            <a:avLst/>
                            <a:gdLst>
                              <a:gd name="T0" fmla="+- 0 6848 6848"/>
                              <a:gd name="T1" fmla="*/ T0 w 2340"/>
                              <a:gd name="T2" fmla="+- 0 6140 4880"/>
                              <a:gd name="T3" fmla="*/ 6140 h 3420"/>
                              <a:gd name="T4" fmla="+- 0 9188 6848"/>
                              <a:gd name="T5" fmla="*/ T4 w 2340"/>
                              <a:gd name="T6" fmla="+- 0 6140 4880"/>
                              <a:gd name="T7" fmla="*/ 6140 h 3420"/>
                              <a:gd name="T8" fmla="+- 0 9188 6848"/>
                              <a:gd name="T9" fmla="*/ T8 w 2340"/>
                              <a:gd name="T10" fmla="+- 0 4880 4880"/>
                              <a:gd name="T11" fmla="*/ 4880 h 3420"/>
                              <a:gd name="T12" fmla="+- 0 6848 6848"/>
                              <a:gd name="T13" fmla="*/ T12 w 2340"/>
                              <a:gd name="T14" fmla="+- 0 4880 4880"/>
                              <a:gd name="T15" fmla="*/ 4880 h 3420"/>
                              <a:gd name="T16" fmla="+- 0 6848 6848"/>
                              <a:gd name="T17" fmla="*/ T16 w 2340"/>
                              <a:gd name="T18" fmla="+- 0 6140 4880"/>
                              <a:gd name="T19" fmla="*/ 6140 h 3420"/>
                              <a:gd name="T20" fmla="+- 0 6848 6848"/>
                              <a:gd name="T21" fmla="*/ T20 w 2340"/>
                              <a:gd name="T22" fmla="+- 0 8300 4880"/>
                              <a:gd name="T23" fmla="*/ 8300 h 3420"/>
                              <a:gd name="T24" fmla="+- 0 9188 6848"/>
                              <a:gd name="T25" fmla="*/ T24 w 2340"/>
                              <a:gd name="T26" fmla="+- 0 8300 4880"/>
                              <a:gd name="T27" fmla="*/ 8300 h 3420"/>
                              <a:gd name="T28" fmla="+- 0 9188 6848"/>
                              <a:gd name="T29" fmla="*/ T28 w 2340"/>
                              <a:gd name="T30" fmla="+- 0 7040 4880"/>
                              <a:gd name="T31" fmla="*/ 7040 h 3420"/>
                              <a:gd name="T32" fmla="+- 0 6848 6848"/>
                              <a:gd name="T33" fmla="*/ T32 w 2340"/>
                              <a:gd name="T34" fmla="+- 0 7040 4880"/>
                              <a:gd name="T35" fmla="*/ 7040 h 3420"/>
                              <a:gd name="T36" fmla="+- 0 6848 6848"/>
                              <a:gd name="T37" fmla="*/ T36 w 2340"/>
                              <a:gd name="T38" fmla="+- 0 8300 4880"/>
                              <a:gd name="T39" fmla="*/ 8300 h 3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40" h="3420">
                                <a:moveTo>
                                  <a:pt x="0" y="1260"/>
                                </a:moveTo>
                                <a:lnTo>
                                  <a:pt x="2340" y="1260"/>
                                </a:lnTo>
                                <a:lnTo>
                                  <a:pt x="2340" y="0"/>
                                </a:lnTo>
                                <a:lnTo>
                                  <a:pt x="0" y="0"/>
                                </a:lnTo>
                                <a:lnTo>
                                  <a:pt x="0" y="1260"/>
                                </a:lnTo>
                                <a:close/>
                                <a:moveTo>
                                  <a:pt x="0" y="3420"/>
                                </a:moveTo>
                                <a:lnTo>
                                  <a:pt x="2340" y="3420"/>
                                </a:lnTo>
                                <a:lnTo>
                                  <a:pt x="2340" y="2160"/>
                                </a:lnTo>
                                <a:lnTo>
                                  <a:pt x="0" y="2160"/>
                                </a:lnTo>
                                <a:lnTo>
                                  <a:pt x="0" y="342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Line 129"/>
                        <wps:cNvCnPr/>
                        <wps:spPr bwMode="auto">
                          <a:xfrm>
                            <a:off x="6848" y="7580"/>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Freeform 128"/>
                        <wps:cNvSpPr>
                          <a:spLocks/>
                        </wps:cNvSpPr>
                        <wps:spPr bwMode="auto">
                          <a:xfrm>
                            <a:off x="8048" y="8719"/>
                            <a:ext cx="120" cy="121"/>
                          </a:xfrm>
                          <a:custGeom>
                            <a:avLst/>
                            <a:gdLst>
                              <a:gd name="T0" fmla="+- 0 8168 8048"/>
                              <a:gd name="T1" fmla="*/ T0 w 120"/>
                              <a:gd name="T2" fmla="+- 0 8719 8719"/>
                              <a:gd name="T3" fmla="*/ 8719 h 121"/>
                              <a:gd name="T4" fmla="+- 0 8048 8048"/>
                              <a:gd name="T5" fmla="*/ T4 w 120"/>
                              <a:gd name="T6" fmla="+- 0 8720 8719"/>
                              <a:gd name="T7" fmla="*/ 8720 h 121"/>
                              <a:gd name="T8" fmla="+- 0 8109 8048"/>
                              <a:gd name="T9" fmla="*/ T8 w 120"/>
                              <a:gd name="T10" fmla="+- 0 8840 8719"/>
                              <a:gd name="T11" fmla="*/ 8840 h 121"/>
                              <a:gd name="T12" fmla="+- 0 8168 8048"/>
                              <a:gd name="T13" fmla="*/ T12 w 120"/>
                              <a:gd name="T14" fmla="+- 0 8719 8719"/>
                              <a:gd name="T15" fmla="*/ 8719 h 121"/>
                            </a:gdLst>
                            <a:ahLst/>
                            <a:cxnLst>
                              <a:cxn ang="0">
                                <a:pos x="T1" y="T3"/>
                              </a:cxn>
                              <a:cxn ang="0">
                                <a:pos x="T5" y="T7"/>
                              </a:cxn>
                              <a:cxn ang="0">
                                <a:pos x="T9" y="T11"/>
                              </a:cxn>
                              <a:cxn ang="0">
                                <a:pos x="T13" y="T15"/>
                              </a:cxn>
                            </a:cxnLst>
                            <a:rect l="0" t="0" r="r" b="b"/>
                            <a:pathLst>
                              <a:path w="120" h="121">
                                <a:moveTo>
                                  <a:pt x="120" y="0"/>
                                </a:moveTo>
                                <a:lnTo>
                                  <a:pt x="0" y="1"/>
                                </a:lnTo>
                                <a:lnTo>
                                  <a:pt x="61" y="121"/>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Line 127"/>
                        <wps:cNvCnPr/>
                        <wps:spPr bwMode="auto">
                          <a:xfrm>
                            <a:off x="8108" y="8300"/>
                            <a:ext cx="0" cy="51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Freeform 126"/>
                        <wps:cNvSpPr>
                          <a:spLocks/>
                        </wps:cNvSpPr>
                        <wps:spPr bwMode="auto">
                          <a:xfrm>
                            <a:off x="8048" y="6919"/>
                            <a:ext cx="120" cy="121"/>
                          </a:xfrm>
                          <a:custGeom>
                            <a:avLst/>
                            <a:gdLst>
                              <a:gd name="T0" fmla="+- 0 8168 8048"/>
                              <a:gd name="T1" fmla="*/ T0 w 120"/>
                              <a:gd name="T2" fmla="+- 0 6919 6919"/>
                              <a:gd name="T3" fmla="*/ 6919 h 121"/>
                              <a:gd name="T4" fmla="+- 0 8048 8048"/>
                              <a:gd name="T5" fmla="*/ T4 w 120"/>
                              <a:gd name="T6" fmla="+- 0 6920 6919"/>
                              <a:gd name="T7" fmla="*/ 6920 h 121"/>
                              <a:gd name="T8" fmla="+- 0 8109 8048"/>
                              <a:gd name="T9" fmla="*/ T8 w 120"/>
                              <a:gd name="T10" fmla="+- 0 7040 6919"/>
                              <a:gd name="T11" fmla="*/ 7040 h 121"/>
                              <a:gd name="T12" fmla="+- 0 8168 8048"/>
                              <a:gd name="T13" fmla="*/ T12 w 120"/>
                              <a:gd name="T14" fmla="+- 0 6919 6919"/>
                              <a:gd name="T15" fmla="*/ 6919 h 121"/>
                            </a:gdLst>
                            <a:ahLst/>
                            <a:cxnLst>
                              <a:cxn ang="0">
                                <a:pos x="T1" y="T3"/>
                              </a:cxn>
                              <a:cxn ang="0">
                                <a:pos x="T5" y="T7"/>
                              </a:cxn>
                              <a:cxn ang="0">
                                <a:pos x="T9" y="T11"/>
                              </a:cxn>
                              <a:cxn ang="0">
                                <a:pos x="T13" y="T15"/>
                              </a:cxn>
                            </a:cxnLst>
                            <a:rect l="0" t="0" r="r" b="b"/>
                            <a:pathLst>
                              <a:path w="120" h="121">
                                <a:moveTo>
                                  <a:pt x="120" y="0"/>
                                </a:moveTo>
                                <a:lnTo>
                                  <a:pt x="0" y="1"/>
                                </a:lnTo>
                                <a:lnTo>
                                  <a:pt x="61" y="121"/>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Line 125"/>
                        <wps:cNvCnPr/>
                        <wps:spPr bwMode="auto">
                          <a:xfrm>
                            <a:off x="8108" y="6140"/>
                            <a:ext cx="0" cy="87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Freeform 124"/>
                        <wps:cNvSpPr>
                          <a:spLocks/>
                        </wps:cNvSpPr>
                        <wps:spPr bwMode="auto">
                          <a:xfrm>
                            <a:off x="6727" y="5180"/>
                            <a:ext cx="121" cy="120"/>
                          </a:xfrm>
                          <a:custGeom>
                            <a:avLst/>
                            <a:gdLst>
                              <a:gd name="T0" fmla="+- 0 6728 6727"/>
                              <a:gd name="T1" fmla="*/ T0 w 121"/>
                              <a:gd name="T2" fmla="+- 0 5180 5180"/>
                              <a:gd name="T3" fmla="*/ 5180 h 120"/>
                              <a:gd name="T4" fmla="+- 0 6727 6727"/>
                              <a:gd name="T5" fmla="*/ T4 w 121"/>
                              <a:gd name="T6" fmla="+- 0 5300 5180"/>
                              <a:gd name="T7" fmla="*/ 5300 h 120"/>
                              <a:gd name="T8" fmla="+- 0 6848 6727"/>
                              <a:gd name="T9" fmla="*/ T8 w 121"/>
                              <a:gd name="T10" fmla="+- 0 5240 5180"/>
                              <a:gd name="T11" fmla="*/ 5240 h 120"/>
                              <a:gd name="T12" fmla="+- 0 6728 6727"/>
                              <a:gd name="T13" fmla="*/ T12 w 121"/>
                              <a:gd name="T14" fmla="+- 0 5180 5180"/>
                              <a:gd name="T15" fmla="*/ 5180 h 120"/>
                            </a:gdLst>
                            <a:ahLst/>
                            <a:cxnLst>
                              <a:cxn ang="0">
                                <a:pos x="T1" y="T3"/>
                              </a:cxn>
                              <a:cxn ang="0">
                                <a:pos x="T5" y="T7"/>
                              </a:cxn>
                              <a:cxn ang="0">
                                <a:pos x="T9" y="T11"/>
                              </a:cxn>
                              <a:cxn ang="0">
                                <a:pos x="T13" y="T15"/>
                              </a:cxn>
                            </a:cxnLst>
                            <a:rect l="0" t="0" r="r" b="b"/>
                            <a:pathLst>
                              <a:path w="121" h="120">
                                <a:moveTo>
                                  <a:pt x="1" y="0"/>
                                </a:moveTo>
                                <a:lnTo>
                                  <a:pt x="0" y="120"/>
                                </a:lnTo>
                                <a:lnTo>
                                  <a:pt x="121" y="60"/>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Line 123"/>
                        <wps:cNvCnPr/>
                        <wps:spPr bwMode="auto">
                          <a:xfrm>
                            <a:off x="4508" y="5240"/>
                            <a:ext cx="231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122"/>
                        <wps:cNvSpPr>
                          <a:spLocks noChangeArrowheads="1"/>
                        </wps:cNvSpPr>
                        <wps:spPr bwMode="auto">
                          <a:xfrm>
                            <a:off x="1448" y="4880"/>
                            <a:ext cx="3100" cy="1284"/>
                          </a:xfrm>
                          <a:prstGeom prst="rect">
                            <a:avLst/>
                          </a:prstGeom>
                          <a:solidFill>
                            <a:srgbClr val="B7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21"/>
                        <wps:cNvSpPr>
                          <a:spLocks noChangeArrowheads="1"/>
                        </wps:cNvSpPr>
                        <wps:spPr bwMode="auto">
                          <a:xfrm>
                            <a:off x="1448" y="4880"/>
                            <a:ext cx="3060" cy="12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Line 119"/>
                        <wps:cNvCnPr/>
                        <wps:spPr bwMode="auto">
                          <a:xfrm>
                            <a:off x="6848" y="9380"/>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Rectangle 118"/>
                        <wps:cNvSpPr>
                          <a:spLocks noChangeArrowheads="1"/>
                        </wps:cNvSpPr>
                        <wps:spPr bwMode="auto">
                          <a:xfrm>
                            <a:off x="1448" y="7040"/>
                            <a:ext cx="3060" cy="342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17"/>
                        <wps:cNvSpPr>
                          <a:spLocks noChangeArrowheads="1"/>
                        </wps:cNvSpPr>
                        <wps:spPr bwMode="auto">
                          <a:xfrm>
                            <a:off x="1448" y="7040"/>
                            <a:ext cx="3060" cy="34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16"/>
                        <wps:cNvSpPr>
                          <a:spLocks/>
                        </wps:cNvSpPr>
                        <wps:spPr bwMode="auto">
                          <a:xfrm>
                            <a:off x="3009" y="4759"/>
                            <a:ext cx="120" cy="121"/>
                          </a:xfrm>
                          <a:custGeom>
                            <a:avLst/>
                            <a:gdLst>
                              <a:gd name="T0" fmla="+- 0 3129 3009"/>
                              <a:gd name="T1" fmla="*/ T0 w 120"/>
                              <a:gd name="T2" fmla="+- 0 4759 4759"/>
                              <a:gd name="T3" fmla="*/ 4759 h 121"/>
                              <a:gd name="T4" fmla="+- 0 3009 3009"/>
                              <a:gd name="T5" fmla="*/ T4 w 120"/>
                              <a:gd name="T6" fmla="+- 0 4760 4759"/>
                              <a:gd name="T7" fmla="*/ 4760 h 121"/>
                              <a:gd name="T8" fmla="+- 0 3069 3009"/>
                              <a:gd name="T9" fmla="*/ T8 w 120"/>
                              <a:gd name="T10" fmla="+- 0 4880 4759"/>
                              <a:gd name="T11" fmla="*/ 4880 h 121"/>
                              <a:gd name="T12" fmla="+- 0 3129 3009"/>
                              <a:gd name="T13" fmla="*/ T12 w 120"/>
                              <a:gd name="T14" fmla="+- 0 4759 4759"/>
                              <a:gd name="T15" fmla="*/ 4759 h 121"/>
                            </a:gdLst>
                            <a:ahLst/>
                            <a:cxnLst>
                              <a:cxn ang="0">
                                <a:pos x="T1" y="T3"/>
                              </a:cxn>
                              <a:cxn ang="0">
                                <a:pos x="T5" y="T7"/>
                              </a:cxn>
                              <a:cxn ang="0">
                                <a:pos x="T9" y="T11"/>
                              </a:cxn>
                              <a:cxn ang="0">
                                <a:pos x="T13" y="T15"/>
                              </a:cxn>
                            </a:cxnLst>
                            <a:rect l="0" t="0" r="r" b="b"/>
                            <a:pathLst>
                              <a:path w="120" h="121">
                                <a:moveTo>
                                  <a:pt x="120" y="0"/>
                                </a:moveTo>
                                <a:lnTo>
                                  <a:pt x="0" y="1"/>
                                </a:lnTo>
                                <a:lnTo>
                                  <a:pt x="60" y="121"/>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Rectangle 115"/>
                        <wps:cNvSpPr>
                          <a:spLocks noChangeArrowheads="1"/>
                        </wps:cNvSpPr>
                        <wps:spPr bwMode="auto">
                          <a:xfrm>
                            <a:off x="6848" y="2000"/>
                            <a:ext cx="2339" cy="1800"/>
                          </a:xfrm>
                          <a:prstGeom prst="rect">
                            <a:avLst/>
                          </a:prstGeom>
                          <a:solidFill>
                            <a:srgbClr val="CCAC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14"/>
                        <wps:cNvSpPr>
                          <a:spLocks noChangeArrowheads="1"/>
                        </wps:cNvSpPr>
                        <wps:spPr bwMode="auto">
                          <a:xfrm>
                            <a:off x="6848" y="2000"/>
                            <a:ext cx="2339" cy="1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13"/>
                        <wps:cNvSpPr>
                          <a:spLocks/>
                        </wps:cNvSpPr>
                        <wps:spPr bwMode="auto">
                          <a:xfrm>
                            <a:off x="6727" y="2300"/>
                            <a:ext cx="121" cy="120"/>
                          </a:xfrm>
                          <a:custGeom>
                            <a:avLst/>
                            <a:gdLst>
                              <a:gd name="T0" fmla="+- 0 6728 6727"/>
                              <a:gd name="T1" fmla="*/ T0 w 121"/>
                              <a:gd name="T2" fmla="+- 0 2300 2300"/>
                              <a:gd name="T3" fmla="*/ 2300 h 120"/>
                              <a:gd name="T4" fmla="+- 0 6727 6727"/>
                              <a:gd name="T5" fmla="*/ T4 w 121"/>
                              <a:gd name="T6" fmla="+- 0 2420 2300"/>
                              <a:gd name="T7" fmla="*/ 2420 h 120"/>
                              <a:gd name="T8" fmla="+- 0 6848 6727"/>
                              <a:gd name="T9" fmla="*/ T8 w 121"/>
                              <a:gd name="T10" fmla="+- 0 2361 2300"/>
                              <a:gd name="T11" fmla="*/ 2361 h 120"/>
                              <a:gd name="T12" fmla="+- 0 6728 6727"/>
                              <a:gd name="T13" fmla="*/ T12 w 121"/>
                              <a:gd name="T14" fmla="+- 0 2300 2300"/>
                              <a:gd name="T15" fmla="*/ 2300 h 120"/>
                            </a:gdLst>
                            <a:ahLst/>
                            <a:cxnLst>
                              <a:cxn ang="0">
                                <a:pos x="T1" y="T3"/>
                              </a:cxn>
                              <a:cxn ang="0">
                                <a:pos x="T5" y="T7"/>
                              </a:cxn>
                              <a:cxn ang="0">
                                <a:pos x="T9" y="T11"/>
                              </a:cxn>
                              <a:cxn ang="0">
                                <a:pos x="T13" y="T15"/>
                              </a:cxn>
                            </a:cxnLst>
                            <a:rect l="0" t="0" r="r" b="b"/>
                            <a:pathLst>
                              <a:path w="121" h="120">
                                <a:moveTo>
                                  <a:pt x="1" y="0"/>
                                </a:moveTo>
                                <a:lnTo>
                                  <a:pt x="0" y="120"/>
                                </a:lnTo>
                                <a:lnTo>
                                  <a:pt x="121" y="6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Line 112"/>
                        <wps:cNvCnPr/>
                        <wps:spPr bwMode="auto">
                          <a:xfrm>
                            <a:off x="4508" y="2360"/>
                            <a:ext cx="231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Rectangle 111"/>
                        <wps:cNvSpPr>
                          <a:spLocks noChangeArrowheads="1"/>
                        </wps:cNvSpPr>
                        <wps:spPr bwMode="auto">
                          <a:xfrm>
                            <a:off x="1448" y="2000"/>
                            <a:ext cx="3060" cy="1800"/>
                          </a:xfrm>
                          <a:prstGeom prst="rect">
                            <a:avLst/>
                          </a:prstGeom>
                          <a:solidFill>
                            <a:srgbClr val="B7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10"/>
                        <wps:cNvSpPr>
                          <a:spLocks noChangeArrowheads="1"/>
                        </wps:cNvSpPr>
                        <wps:spPr bwMode="auto">
                          <a:xfrm>
                            <a:off x="1448" y="2000"/>
                            <a:ext cx="3060" cy="1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Line 109"/>
                        <wps:cNvCnPr/>
                        <wps:spPr bwMode="auto">
                          <a:xfrm>
                            <a:off x="3068" y="3800"/>
                            <a:ext cx="1" cy="105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Freeform 108"/>
                        <wps:cNvSpPr>
                          <a:spLocks/>
                        </wps:cNvSpPr>
                        <wps:spPr bwMode="auto">
                          <a:xfrm>
                            <a:off x="3008" y="1816"/>
                            <a:ext cx="120" cy="120"/>
                          </a:xfrm>
                          <a:custGeom>
                            <a:avLst/>
                            <a:gdLst>
                              <a:gd name="T0" fmla="+- 0 3008 3008"/>
                              <a:gd name="T1" fmla="*/ T0 w 120"/>
                              <a:gd name="T2" fmla="+- 0 1816 1816"/>
                              <a:gd name="T3" fmla="*/ 1816 h 120"/>
                              <a:gd name="T4" fmla="+- 0 3068 3008"/>
                              <a:gd name="T5" fmla="*/ T4 w 120"/>
                              <a:gd name="T6" fmla="+- 0 1936 1816"/>
                              <a:gd name="T7" fmla="*/ 1936 h 120"/>
                              <a:gd name="T8" fmla="+- 0 3128 3008"/>
                              <a:gd name="T9" fmla="*/ T8 w 120"/>
                              <a:gd name="T10" fmla="+- 0 1817 1816"/>
                              <a:gd name="T11" fmla="*/ 1817 h 120"/>
                              <a:gd name="T12" fmla="+- 0 3008 3008"/>
                              <a:gd name="T13" fmla="*/ T12 w 120"/>
                              <a:gd name="T14" fmla="+- 0 1816 1816"/>
                              <a:gd name="T15" fmla="*/ 1816 h 120"/>
                            </a:gdLst>
                            <a:ahLst/>
                            <a:cxnLst>
                              <a:cxn ang="0">
                                <a:pos x="T1" y="T3"/>
                              </a:cxn>
                              <a:cxn ang="0">
                                <a:pos x="T5" y="T7"/>
                              </a:cxn>
                              <a:cxn ang="0">
                                <a:pos x="T9" y="T11"/>
                              </a:cxn>
                              <a:cxn ang="0">
                                <a:pos x="T13" y="T15"/>
                              </a:cxn>
                            </a:cxnLst>
                            <a:rect l="0" t="0" r="r" b="b"/>
                            <a:pathLst>
                              <a:path w="120" h="120">
                                <a:moveTo>
                                  <a:pt x="0" y="0"/>
                                </a:moveTo>
                                <a:lnTo>
                                  <a:pt x="60" y="120"/>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Line 107"/>
                        <wps:cNvCnPr/>
                        <wps:spPr bwMode="auto">
                          <a:xfrm>
                            <a:off x="3070" y="1100"/>
                            <a:ext cx="0" cy="81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Freeform 106"/>
                        <wps:cNvSpPr>
                          <a:spLocks/>
                        </wps:cNvSpPr>
                        <wps:spPr bwMode="auto">
                          <a:xfrm>
                            <a:off x="3008" y="6919"/>
                            <a:ext cx="120" cy="121"/>
                          </a:xfrm>
                          <a:custGeom>
                            <a:avLst/>
                            <a:gdLst>
                              <a:gd name="T0" fmla="+- 0 3008 3008"/>
                              <a:gd name="T1" fmla="*/ T0 w 120"/>
                              <a:gd name="T2" fmla="+- 0 6919 6919"/>
                              <a:gd name="T3" fmla="*/ 6919 h 121"/>
                              <a:gd name="T4" fmla="+- 0 3068 3008"/>
                              <a:gd name="T5" fmla="*/ T4 w 120"/>
                              <a:gd name="T6" fmla="+- 0 7040 6919"/>
                              <a:gd name="T7" fmla="*/ 7040 h 121"/>
                              <a:gd name="T8" fmla="+- 0 3128 3008"/>
                              <a:gd name="T9" fmla="*/ T8 w 120"/>
                              <a:gd name="T10" fmla="+- 0 6920 6919"/>
                              <a:gd name="T11" fmla="*/ 6920 h 121"/>
                              <a:gd name="T12" fmla="+- 0 3008 3008"/>
                              <a:gd name="T13" fmla="*/ T12 w 120"/>
                              <a:gd name="T14" fmla="+- 0 6919 6919"/>
                              <a:gd name="T15" fmla="*/ 6919 h 121"/>
                            </a:gdLst>
                            <a:ahLst/>
                            <a:cxnLst>
                              <a:cxn ang="0">
                                <a:pos x="T1" y="T3"/>
                              </a:cxn>
                              <a:cxn ang="0">
                                <a:pos x="T5" y="T7"/>
                              </a:cxn>
                              <a:cxn ang="0">
                                <a:pos x="T9" y="T11"/>
                              </a:cxn>
                              <a:cxn ang="0">
                                <a:pos x="T13" y="T15"/>
                              </a:cxn>
                            </a:cxnLst>
                            <a:rect l="0" t="0" r="r" b="b"/>
                            <a:pathLst>
                              <a:path w="120" h="121">
                                <a:moveTo>
                                  <a:pt x="0" y="0"/>
                                </a:moveTo>
                                <a:lnTo>
                                  <a:pt x="60" y="121"/>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Line 105"/>
                        <wps:cNvCnPr/>
                        <wps:spPr bwMode="auto">
                          <a:xfrm>
                            <a:off x="3070" y="6140"/>
                            <a:ext cx="0" cy="87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03"/>
                        <wps:cNvCnPr/>
                        <wps:spPr bwMode="auto">
                          <a:xfrm>
                            <a:off x="8108" y="4880"/>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Rectangle 102"/>
                        <wps:cNvSpPr>
                          <a:spLocks noChangeArrowheads="1"/>
                        </wps:cNvSpPr>
                        <wps:spPr bwMode="auto">
                          <a:xfrm>
                            <a:off x="6848" y="8840"/>
                            <a:ext cx="2355" cy="16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01"/>
                        <wps:cNvSpPr>
                          <a:spLocks/>
                        </wps:cNvSpPr>
                        <wps:spPr bwMode="auto">
                          <a:xfrm>
                            <a:off x="9188" y="2841"/>
                            <a:ext cx="120" cy="120"/>
                          </a:xfrm>
                          <a:custGeom>
                            <a:avLst/>
                            <a:gdLst>
                              <a:gd name="T0" fmla="+- 0 9308 9188"/>
                              <a:gd name="T1" fmla="*/ T0 w 120"/>
                              <a:gd name="T2" fmla="+- 0 2841 2841"/>
                              <a:gd name="T3" fmla="*/ 2841 h 120"/>
                              <a:gd name="T4" fmla="+- 0 9188 9188"/>
                              <a:gd name="T5" fmla="*/ T4 w 120"/>
                              <a:gd name="T6" fmla="+- 0 2900 2841"/>
                              <a:gd name="T7" fmla="*/ 2900 h 120"/>
                              <a:gd name="T8" fmla="+- 0 9308 9188"/>
                              <a:gd name="T9" fmla="*/ T8 w 120"/>
                              <a:gd name="T10" fmla="+- 0 2961 2841"/>
                              <a:gd name="T11" fmla="*/ 2961 h 120"/>
                              <a:gd name="T12" fmla="+- 0 9308 9188"/>
                              <a:gd name="T13" fmla="*/ T12 w 120"/>
                              <a:gd name="T14" fmla="+- 0 2841 2841"/>
                              <a:gd name="T15" fmla="*/ 2841 h 120"/>
                            </a:gdLst>
                            <a:ahLst/>
                            <a:cxnLst>
                              <a:cxn ang="0">
                                <a:pos x="T1" y="T3"/>
                              </a:cxn>
                              <a:cxn ang="0">
                                <a:pos x="T5" y="T7"/>
                              </a:cxn>
                              <a:cxn ang="0">
                                <a:pos x="T9" y="T11"/>
                              </a:cxn>
                              <a:cxn ang="0">
                                <a:pos x="T13" y="T15"/>
                              </a:cxn>
                            </a:cxnLst>
                            <a:rect l="0" t="0" r="r" b="b"/>
                            <a:pathLst>
                              <a:path w="120" h="120">
                                <a:moveTo>
                                  <a:pt x="120" y="0"/>
                                </a:moveTo>
                                <a:lnTo>
                                  <a:pt x="0" y="59"/>
                                </a:lnTo>
                                <a:lnTo>
                                  <a:pt x="12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00"/>
                        <wps:cNvSpPr>
                          <a:spLocks/>
                        </wps:cNvSpPr>
                        <wps:spPr bwMode="auto">
                          <a:xfrm>
                            <a:off x="9187" y="2901"/>
                            <a:ext cx="360" cy="6479"/>
                          </a:xfrm>
                          <a:custGeom>
                            <a:avLst/>
                            <a:gdLst>
                              <a:gd name="T0" fmla="+- 0 9187 9187"/>
                              <a:gd name="T1" fmla="*/ T0 w 360"/>
                              <a:gd name="T2" fmla="+- 0 9379 2901"/>
                              <a:gd name="T3" fmla="*/ 9379 h 6479"/>
                              <a:gd name="T4" fmla="+- 0 9547 9187"/>
                              <a:gd name="T5" fmla="*/ T4 w 360"/>
                              <a:gd name="T6" fmla="+- 0 9380 2901"/>
                              <a:gd name="T7" fmla="*/ 9380 h 6479"/>
                              <a:gd name="T8" fmla="+- 0 9547 9187"/>
                              <a:gd name="T9" fmla="*/ T8 w 360"/>
                              <a:gd name="T10" fmla="+- 0 2902 2901"/>
                              <a:gd name="T11" fmla="*/ 2902 h 6479"/>
                              <a:gd name="T12" fmla="+- 0 9210 9187"/>
                              <a:gd name="T13" fmla="*/ T12 w 360"/>
                              <a:gd name="T14" fmla="+- 0 2901 2901"/>
                              <a:gd name="T15" fmla="*/ 2901 h 6479"/>
                            </a:gdLst>
                            <a:ahLst/>
                            <a:cxnLst>
                              <a:cxn ang="0">
                                <a:pos x="T1" y="T3"/>
                              </a:cxn>
                              <a:cxn ang="0">
                                <a:pos x="T5" y="T7"/>
                              </a:cxn>
                              <a:cxn ang="0">
                                <a:pos x="T9" y="T11"/>
                              </a:cxn>
                              <a:cxn ang="0">
                                <a:pos x="T13" y="T15"/>
                              </a:cxn>
                            </a:cxnLst>
                            <a:rect l="0" t="0" r="r" b="b"/>
                            <a:pathLst>
                              <a:path w="360" h="6479">
                                <a:moveTo>
                                  <a:pt x="0" y="6478"/>
                                </a:moveTo>
                                <a:lnTo>
                                  <a:pt x="360" y="6479"/>
                                </a:lnTo>
                                <a:lnTo>
                                  <a:pt x="360" y="1"/>
                                </a:lnTo>
                                <a:lnTo>
                                  <a:pt x="2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Text Box 99"/>
                        <wps:cNvSpPr txBox="1">
                          <a:spLocks noChangeArrowheads="1"/>
                        </wps:cNvSpPr>
                        <wps:spPr bwMode="auto">
                          <a:xfrm>
                            <a:off x="2496" y="1328"/>
                            <a:ext cx="446"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394A2" w14:textId="77777777" w:rsidR="00E34912" w:rsidRDefault="00E34912">
                              <w:pPr>
                                <w:rPr>
                                  <w:rFonts w:ascii="Verdana"/>
                                  <w:sz w:val="24"/>
                                </w:rPr>
                              </w:pPr>
                              <w:r>
                                <w:rPr>
                                  <w:rFonts w:ascii="Verdana"/>
                                  <w:sz w:val="24"/>
                                </w:rPr>
                                <w:t>Yes</w:t>
                              </w:r>
                            </w:p>
                          </w:txbxContent>
                        </wps:txbx>
                        <wps:bodyPr rot="0" vert="horz" wrap="square" lIns="0" tIns="0" rIns="0" bIns="0" anchor="t" anchorCtr="0" upright="1">
                          <a:noAutofit/>
                        </wps:bodyPr>
                      </wps:wsp>
                      <wps:wsp>
                        <wps:cNvPr id="114" name="Text Box 98"/>
                        <wps:cNvSpPr txBox="1">
                          <a:spLocks noChangeArrowheads="1"/>
                        </wps:cNvSpPr>
                        <wps:spPr bwMode="auto">
                          <a:xfrm>
                            <a:off x="1308" y="2269"/>
                            <a:ext cx="3420" cy="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9598E" w14:textId="79EFADB4" w:rsidR="00E34912" w:rsidRPr="00473C25" w:rsidRDefault="00E34912">
                              <w:pPr>
                                <w:spacing w:line="242" w:lineRule="auto"/>
                                <w:ind w:left="-1" w:right="18" w:hanging="1"/>
                                <w:jc w:val="center"/>
                                <w:rPr>
                                  <w:rFonts w:ascii="Verdana"/>
                                  <w:i/>
                                  <w:iCs/>
                                  <w:sz w:val="24"/>
                                </w:rPr>
                              </w:pPr>
                              <w:r>
                                <w:rPr>
                                  <w:rFonts w:ascii="Verdana"/>
                                  <w:sz w:val="24"/>
                                </w:rPr>
                                <w:t xml:space="preserve">Is the surveillance being carried out in relation to </w:t>
                              </w:r>
                              <w:r w:rsidR="00473C25">
                                <w:rPr>
                                  <w:rFonts w:ascii="Verdana"/>
                                  <w:sz w:val="24"/>
                                </w:rPr>
                                <w:t>things</w:t>
                              </w:r>
                              <w:r>
                                <w:rPr>
                                  <w:rFonts w:ascii="Verdana"/>
                                  <w:sz w:val="24"/>
                                </w:rPr>
                                <w:t xml:space="preserve"> taking place on residential premises</w:t>
                              </w:r>
                              <w:r>
                                <w:rPr>
                                  <w:rFonts w:ascii="Verdana"/>
                                  <w:spacing w:val="-46"/>
                                  <w:sz w:val="24"/>
                                </w:rPr>
                                <w:t xml:space="preserve"> </w:t>
                              </w:r>
                              <w:r>
                                <w:rPr>
                                  <w:rFonts w:ascii="Verdana"/>
                                  <w:sz w:val="24"/>
                                </w:rPr>
                                <w:t xml:space="preserve">or a </w:t>
                              </w:r>
                              <w:r w:rsidRPr="00473C25">
                                <w:rPr>
                                  <w:rFonts w:ascii="Verdana"/>
                                  <w:i/>
                                  <w:iCs/>
                                  <w:sz w:val="24"/>
                                </w:rPr>
                                <w:t>private</w:t>
                              </w:r>
                              <w:r w:rsidRPr="00473C25">
                                <w:rPr>
                                  <w:rFonts w:ascii="Verdana"/>
                                  <w:i/>
                                  <w:iCs/>
                                  <w:spacing w:val="9"/>
                                  <w:sz w:val="24"/>
                                </w:rPr>
                                <w:t xml:space="preserve"> </w:t>
                              </w:r>
                              <w:r w:rsidRPr="00473C25">
                                <w:rPr>
                                  <w:rFonts w:ascii="Verdana"/>
                                  <w:i/>
                                  <w:iCs/>
                                  <w:sz w:val="24"/>
                                </w:rPr>
                                <w:t>vehicle?</w:t>
                              </w:r>
                            </w:p>
                          </w:txbxContent>
                        </wps:txbx>
                        <wps:bodyPr rot="0" vert="horz" wrap="square" lIns="0" tIns="0" rIns="0" bIns="0" anchor="t" anchorCtr="0" upright="1">
                          <a:noAutofit/>
                        </wps:bodyPr>
                      </wps:wsp>
                      <wps:wsp>
                        <wps:cNvPr id="115" name="Text Box 97"/>
                        <wps:cNvSpPr txBox="1">
                          <a:spLocks noChangeArrowheads="1"/>
                        </wps:cNvSpPr>
                        <wps:spPr bwMode="auto">
                          <a:xfrm>
                            <a:off x="5509" y="2048"/>
                            <a:ext cx="347"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F2146" w14:textId="77777777" w:rsidR="00E34912" w:rsidRDefault="00E34912">
                              <w:pPr>
                                <w:rPr>
                                  <w:rFonts w:ascii="Verdana"/>
                                  <w:sz w:val="24"/>
                                </w:rPr>
                              </w:pPr>
                              <w:r>
                                <w:rPr>
                                  <w:rFonts w:ascii="Verdana"/>
                                  <w:sz w:val="24"/>
                                </w:rPr>
                                <w:t>No</w:t>
                              </w:r>
                            </w:p>
                          </w:txbxContent>
                        </wps:txbx>
                        <wps:bodyPr rot="0" vert="horz" wrap="square" lIns="0" tIns="0" rIns="0" bIns="0" anchor="t" anchorCtr="0" upright="1">
                          <a:noAutofit/>
                        </wps:bodyPr>
                      </wps:wsp>
                      <wps:wsp>
                        <wps:cNvPr id="116" name="Text Box 96"/>
                        <wps:cNvSpPr txBox="1">
                          <a:spLocks noChangeArrowheads="1"/>
                        </wps:cNvSpPr>
                        <wps:spPr bwMode="auto">
                          <a:xfrm>
                            <a:off x="7071" y="2077"/>
                            <a:ext cx="1904" cy="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BB5E8" w14:textId="77777777" w:rsidR="00E34912" w:rsidRDefault="00E34912">
                              <w:pPr>
                                <w:spacing w:line="242" w:lineRule="auto"/>
                                <w:ind w:right="18" w:firstLine="7"/>
                                <w:jc w:val="center"/>
                                <w:rPr>
                                  <w:rFonts w:ascii="Verdana"/>
                                  <w:b/>
                                </w:rPr>
                              </w:pPr>
                              <w:proofErr w:type="gramStart"/>
                              <w:r>
                                <w:rPr>
                                  <w:rFonts w:ascii="Verdana"/>
                                  <w:b/>
                                  <w:sz w:val="24"/>
                                </w:rPr>
                                <w:t>NOT  INTRUSIVE</w:t>
                              </w:r>
                              <w:proofErr w:type="gramEnd"/>
                              <w:r>
                                <w:rPr>
                                  <w:rFonts w:ascii="Verdana"/>
                                  <w:b/>
                                  <w:sz w:val="24"/>
                                </w:rPr>
                                <w:t xml:space="preserve"> </w:t>
                              </w:r>
                              <w:r>
                                <w:rPr>
                                  <w:rFonts w:ascii="Verdana"/>
                                  <w:b/>
                                  <w:spacing w:val="-2"/>
                                </w:rPr>
                                <w:t>SURVEILLANCE</w:t>
                              </w:r>
                            </w:p>
                            <w:p w14:paraId="76CE746F" w14:textId="77777777" w:rsidR="00E34912" w:rsidRDefault="00E34912">
                              <w:pPr>
                                <w:ind w:left="226" w:right="234"/>
                                <w:jc w:val="center"/>
                                <w:rPr>
                                  <w:rFonts w:ascii="Verdana"/>
                                  <w:sz w:val="16"/>
                                </w:rPr>
                              </w:pPr>
                              <w:r>
                                <w:rPr>
                                  <w:rFonts w:ascii="Verdana"/>
                                  <w:sz w:val="16"/>
                                </w:rPr>
                                <w:t>BUT COULD BE DIRECTED</w:t>
                              </w:r>
                            </w:p>
                            <w:p w14:paraId="6955C51A" w14:textId="77777777" w:rsidR="00E34912" w:rsidRDefault="00E34912">
                              <w:pPr>
                                <w:spacing w:line="187" w:lineRule="exact"/>
                                <w:ind w:left="230" w:right="234"/>
                                <w:jc w:val="center"/>
                                <w:rPr>
                                  <w:rFonts w:ascii="Verdana"/>
                                  <w:sz w:val="16"/>
                                </w:rPr>
                              </w:pPr>
                              <w:r>
                                <w:rPr>
                                  <w:rFonts w:ascii="Verdana"/>
                                  <w:sz w:val="16"/>
                                </w:rPr>
                                <w:t>(See flowchart 1)</w:t>
                              </w:r>
                            </w:p>
                          </w:txbxContent>
                        </wps:txbx>
                        <wps:bodyPr rot="0" vert="horz" wrap="square" lIns="0" tIns="0" rIns="0" bIns="0" anchor="t" anchorCtr="0" upright="1">
                          <a:noAutofit/>
                        </wps:bodyPr>
                      </wps:wsp>
                      <wps:wsp>
                        <wps:cNvPr id="117" name="Text Box 95"/>
                        <wps:cNvSpPr txBox="1">
                          <a:spLocks noChangeArrowheads="1"/>
                        </wps:cNvSpPr>
                        <wps:spPr bwMode="auto">
                          <a:xfrm>
                            <a:off x="2498" y="4115"/>
                            <a:ext cx="446"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E3BF2" w14:textId="77777777" w:rsidR="00E34912" w:rsidRDefault="00E34912">
                              <w:pPr>
                                <w:rPr>
                                  <w:rFonts w:ascii="Verdana"/>
                                  <w:sz w:val="24"/>
                                </w:rPr>
                              </w:pPr>
                              <w:r>
                                <w:rPr>
                                  <w:rFonts w:ascii="Verdana"/>
                                  <w:sz w:val="24"/>
                                </w:rPr>
                                <w:t>Yes</w:t>
                              </w:r>
                            </w:p>
                          </w:txbxContent>
                        </wps:txbx>
                        <wps:bodyPr rot="0" vert="horz" wrap="square" lIns="0" tIns="0" rIns="0" bIns="0" anchor="t" anchorCtr="0" upright="1">
                          <a:noAutofit/>
                        </wps:bodyPr>
                      </wps:wsp>
                      <wps:wsp>
                        <wps:cNvPr id="118" name="Text Box 94"/>
                        <wps:cNvSpPr txBox="1">
                          <a:spLocks noChangeArrowheads="1"/>
                        </wps:cNvSpPr>
                        <wps:spPr bwMode="auto">
                          <a:xfrm>
                            <a:off x="7626" y="4209"/>
                            <a:ext cx="347"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BB7FA" w14:textId="77777777" w:rsidR="00E34912" w:rsidRDefault="00E34912">
                              <w:pPr>
                                <w:rPr>
                                  <w:rFonts w:ascii="Verdana"/>
                                  <w:sz w:val="24"/>
                                </w:rPr>
                              </w:pPr>
                              <w:r>
                                <w:rPr>
                                  <w:rFonts w:ascii="Verdana"/>
                                  <w:sz w:val="24"/>
                                </w:rPr>
                                <w:t>No</w:t>
                              </w:r>
                            </w:p>
                          </w:txbxContent>
                        </wps:txbx>
                        <wps:bodyPr rot="0" vert="horz" wrap="square" lIns="0" tIns="0" rIns="0" bIns="0" anchor="t" anchorCtr="0" upright="1">
                          <a:noAutofit/>
                        </wps:bodyPr>
                      </wps:wsp>
                      <wps:wsp>
                        <wps:cNvPr id="120" name="Text Box 92"/>
                        <wps:cNvSpPr txBox="1">
                          <a:spLocks noChangeArrowheads="1"/>
                        </wps:cNvSpPr>
                        <wps:spPr bwMode="auto">
                          <a:xfrm>
                            <a:off x="5509" y="4929"/>
                            <a:ext cx="347"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9508A" w14:textId="77777777" w:rsidR="00E34912" w:rsidRDefault="00E34912">
                              <w:pPr>
                                <w:rPr>
                                  <w:rFonts w:ascii="Verdana"/>
                                  <w:sz w:val="24"/>
                                </w:rPr>
                              </w:pPr>
                              <w:r>
                                <w:rPr>
                                  <w:rFonts w:ascii="Verdana"/>
                                  <w:sz w:val="24"/>
                                </w:rPr>
                                <w:t>No</w:t>
                              </w:r>
                            </w:p>
                          </w:txbxContent>
                        </wps:txbx>
                        <wps:bodyPr rot="0" vert="horz" wrap="square" lIns="0" tIns="0" rIns="0" bIns="0" anchor="t" anchorCtr="0" upright="1">
                          <a:noAutofit/>
                        </wps:bodyPr>
                      </wps:wsp>
                      <wps:wsp>
                        <wps:cNvPr id="125" name="Text Box 87"/>
                        <wps:cNvSpPr txBox="1">
                          <a:spLocks noChangeArrowheads="1"/>
                        </wps:cNvSpPr>
                        <wps:spPr bwMode="auto">
                          <a:xfrm>
                            <a:off x="7165" y="4957"/>
                            <a:ext cx="1731" cy="1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53B3A" w14:textId="77777777" w:rsidR="00E34912" w:rsidRDefault="00E34912">
                              <w:pPr>
                                <w:spacing w:line="242" w:lineRule="auto"/>
                                <w:ind w:right="18" w:hanging="2"/>
                                <w:jc w:val="center"/>
                                <w:rPr>
                                  <w:rFonts w:ascii="Verdana"/>
                                  <w:sz w:val="24"/>
                                </w:rPr>
                              </w:pPr>
                              <w:r>
                                <w:rPr>
                                  <w:rFonts w:ascii="Verdana"/>
                                  <w:sz w:val="24"/>
                                </w:rPr>
                                <w:t>Is it being done by using a surveillance device?</w:t>
                              </w:r>
                            </w:p>
                            <w:p w14:paraId="3F6DFB42" w14:textId="77777777" w:rsidR="00E34912" w:rsidRDefault="00E34912">
                              <w:pPr>
                                <w:spacing w:before="233"/>
                                <w:ind w:left="372"/>
                                <w:rPr>
                                  <w:rFonts w:ascii="Verdana"/>
                                  <w:sz w:val="24"/>
                                </w:rPr>
                              </w:pPr>
                              <w:r>
                                <w:rPr>
                                  <w:rFonts w:ascii="Verdana"/>
                                  <w:sz w:val="24"/>
                                </w:rPr>
                                <w:t>Yes</w:t>
                              </w:r>
                            </w:p>
                          </w:txbxContent>
                        </wps:txbx>
                        <wps:bodyPr rot="0" vert="horz" wrap="square" lIns="0" tIns="0" rIns="0" bIns="0" anchor="t" anchorCtr="0" upright="1">
                          <a:noAutofit/>
                        </wps:bodyPr>
                      </wps:wsp>
                      <wps:wsp>
                        <wps:cNvPr id="126" name="Text Box 86"/>
                        <wps:cNvSpPr txBox="1">
                          <a:spLocks noChangeArrowheads="1"/>
                        </wps:cNvSpPr>
                        <wps:spPr bwMode="auto">
                          <a:xfrm>
                            <a:off x="5465" y="7269"/>
                            <a:ext cx="446"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93BDA" w14:textId="77777777" w:rsidR="00E34912" w:rsidRDefault="00E34912">
                              <w:pPr>
                                <w:rPr>
                                  <w:rFonts w:ascii="Verdana"/>
                                  <w:sz w:val="24"/>
                                </w:rPr>
                              </w:pPr>
                              <w:r>
                                <w:rPr>
                                  <w:rFonts w:ascii="Verdana"/>
                                  <w:sz w:val="24"/>
                                </w:rPr>
                                <w:t>Yes</w:t>
                              </w:r>
                            </w:p>
                          </w:txbxContent>
                        </wps:txbx>
                        <wps:bodyPr rot="0" vert="horz" wrap="square" lIns="0" tIns="0" rIns="0" bIns="0" anchor="t" anchorCtr="0" upright="1">
                          <a:noAutofit/>
                        </wps:bodyPr>
                      </wps:wsp>
                      <wps:wsp>
                        <wps:cNvPr id="127" name="Text Box 85"/>
                        <wps:cNvSpPr txBox="1">
                          <a:spLocks noChangeArrowheads="1"/>
                        </wps:cNvSpPr>
                        <wps:spPr bwMode="auto">
                          <a:xfrm>
                            <a:off x="2081" y="7924"/>
                            <a:ext cx="1799"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C196F" w14:textId="77777777" w:rsidR="00E34912" w:rsidRDefault="00E34912">
                              <w:pPr>
                                <w:spacing w:before="1"/>
                                <w:rPr>
                                  <w:rFonts w:ascii="Verdana"/>
                                  <w:b/>
                                  <w:sz w:val="28"/>
                                </w:rPr>
                              </w:pPr>
                              <w:r>
                                <w:rPr>
                                  <w:rFonts w:ascii="Verdana"/>
                                  <w:b/>
                                  <w:sz w:val="28"/>
                                </w:rPr>
                                <w:t>INTRUSIVE</w:t>
                              </w:r>
                            </w:p>
                          </w:txbxContent>
                        </wps:txbx>
                        <wps:bodyPr rot="0" vert="horz" wrap="square" lIns="0" tIns="0" rIns="0" bIns="0" anchor="t" anchorCtr="0" upright="1">
                          <a:noAutofit/>
                        </wps:bodyPr>
                      </wps:wsp>
                      <wps:wsp>
                        <wps:cNvPr id="128" name="Text Box 84"/>
                        <wps:cNvSpPr txBox="1">
                          <a:spLocks noChangeArrowheads="1"/>
                        </wps:cNvSpPr>
                        <wps:spPr bwMode="auto">
                          <a:xfrm>
                            <a:off x="7225" y="7118"/>
                            <a:ext cx="1604" cy="1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C92FB" w14:textId="77777777" w:rsidR="00E34912" w:rsidRDefault="00E34912">
                              <w:pPr>
                                <w:spacing w:line="242" w:lineRule="auto"/>
                                <w:ind w:right="18" w:firstLine="24"/>
                                <w:jc w:val="both"/>
                                <w:rPr>
                                  <w:rFonts w:ascii="Verdana"/>
                                  <w:sz w:val="24"/>
                                </w:rPr>
                              </w:pPr>
                              <w:r>
                                <w:rPr>
                                  <w:rFonts w:ascii="Verdana"/>
                                  <w:sz w:val="24"/>
                                </w:rPr>
                                <w:t>Is the device on or inside the premises or vehicle?</w:t>
                              </w:r>
                            </w:p>
                            <w:p w14:paraId="114F9482" w14:textId="77777777" w:rsidR="00E34912" w:rsidRDefault="00E34912">
                              <w:pPr>
                                <w:spacing w:before="53"/>
                                <w:ind w:left="400"/>
                                <w:rPr>
                                  <w:rFonts w:ascii="Verdana"/>
                                  <w:sz w:val="24"/>
                                </w:rPr>
                              </w:pPr>
                              <w:r>
                                <w:rPr>
                                  <w:rFonts w:ascii="Verdana"/>
                                  <w:sz w:val="24"/>
                                </w:rPr>
                                <w:t>No</w:t>
                              </w:r>
                            </w:p>
                          </w:txbxContent>
                        </wps:txbx>
                        <wps:bodyPr rot="0" vert="horz" wrap="square" lIns="0" tIns="0" rIns="0" bIns="0" anchor="t" anchorCtr="0" upright="1">
                          <a:noAutofit/>
                        </wps:bodyPr>
                      </wps:wsp>
                      <wps:wsp>
                        <wps:cNvPr id="129" name="Text Box 83"/>
                        <wps:cNvSpPr txBox="1">
                          <a:spLocks noChangeArrowheads="1"/>
                        </wps:cNvSpPr>
                        <wps:spPr bwMode="auto">
                          <a:xfrm>
                            <a:off x="1766" y="8949"/>
                            <a:ext cx="2419"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FD429" w14:textId="77777777" w:rsidR="00E34912" w:rsidRDefault="00E34912">
                              <w:pPr>
                                <w:spacing w:before="1"/>
                                <w:rPr>
                                  <w:rFonts w:ascii="Verdana"/>
                                  <w:b/>
                                  <w:sz w:val="28"/>
                                </w:rPr>
                              </w:pPr>
                              <w:r>
                                <w:rPr>
                                  <w:rFonts w:ascii="Verdana"/>
                                  <w:b/>
                                  <w:sz w:val="28"/>
                                </w:rPr>
                                <w:t>SURVEILLANCE</w:t>
                              </w:r>
                            </w:p>
                          </w:txbxContent>
                        </wps:txbx>
                        <wps:bodyPr rot="0" vert="horz" wrap="square" lIns="0" tIns="0" rIns="0" bIns="0" anchor="t" anchorCtr="0" upright="1">
                          <a:noAutofit/>
                        </wps:bodyPr>
                      </wps:wsp>
                      <wps:wsp>
                        <wps:cNvPr id="130" name="Text Box 82"/>
                        <wps:cNvSpPr txBox="1">
                          <a:spLocks noChangeArrowheads="1"/>
                        </wps:cNvSpPr>
                        <wps:spPr bwMode="auto">
                          <a:xfrm>
                            <a:off x="5465" y="9069"/>
                            <a:ext cx="446"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0CA8A" w14:textId="77777777" w:rsidR="00E34912" w:rsidRDefault="00E34912">
                              <w:pPr>
                                <w:rPr>
                                  <w:rFonts w:ascii="Verdana"/>
                                  <w:sz w:val="24"/>
                                </w:rPr>
                              </w:pPr>
                              <w:r>
                                <w:rPr>
                                  <w:rFonts w:ascii="Verdana"/>
                                  <w:sz w:val="24"/>
                                </w:rPr>
                                <w:t>Yes</w:t>
                              </w:r>
                            </w:p>
                          </w:txbxContent>
                        </wps:txbx>
                        <wps:bodyPr rot="0" vert="horz" wrap="square" lIns="0" tIns="0" rIns="0" bIns="0" anchor="t" anchorCtr="0" upright="1">
                          <a:noAutofit/>
                        </wps:bodyPr>
                      </wps:wsp>
                      <wps:wsp>
                        <wps:cNvPr id="131" name="Text Box 81"/>
                        <wps:cNvSpPr txBox="1">
                          <a:spLocks noChangeArrowheads="1"/>
                        </wps:cNvSpPr>
                        <wps:spPr bwMode="auto">
                          <a:xfrm>
                            <a:off x="7033" y="8918"/>
                            <a:ext cx="2008" cy="1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47634" w14:textId="77777777" w:rsidR="00E34912" w:rsidRDefault="00E34912">
                              <w:pPr>
                                <w:spacing w:line="242" w:lineRule="auto"/>
                                <w:ind w:left="-1" w:right="18" w:hanging="3"/>
                                <w:jc w:val="center"/>
                                <w:rPr>
                                  <w:rFonts w:ascii="Verdana"/>
                                  <w:sz w:val="24"/>
                                </w:rPr>
                              </w:pPr>
                              <w:r>
                                <w:rPr>
                                  <w:rFonts w:ascii="Verdana"/>
                                  <w:sz w:val="24"/>
                                </w:rPr>
                                <w:t>Does the device give same level of info as from</w:t>
                              </w:r>
                              <w:r>
                                <w:rPr>
                                  <w:rFonts w:ascii="Verdana"/>
                                  <w:spacing w:val="-12"/>
                                  <w:sz w:val="24"/>
                                </w:rPr>
                                <w:t xml:space="preserve"> a </w:t>
                              </w:r>
                              <w:r>
                                <w:rPr>
                                  <w:rFonts w:ascii="Verdana"/>
                                  <w:sz w:val="24"/>
                                </w:rPr>
                                <w:t>device on the premises?</w:t>
                              </w:r>
                            </w:p>
                          </w:txbxContent>
                        </wps:txbx>
                        <wps:bodyPr rot="0" vert="horz" wrap="square" lIns="0" tIns="0" rIns="0" bIns="0" anchor="t" anchorCtr="0" upright="1">
                          <a:noAutofit/>
                        </wps:bodyPr>
                      </wps:wsp>
                      <wps:wsp>
                        <wps:cNvPr id="132" name="Text Box 80"/>
                        <wps:cNvSpPr txBox="1">
                          <a:spLocks noChangeArrowheads="1"/>
                        </wps:cNvSpPr>
                        <wps:spPr bwMode="auto">
                          <a:xfrm>
                            <a:off x="9378" y="9429"/>
                            <a:ext cx="347"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34BA8" w14:textId="77777777" w:rsidR="00E34912" w:rsidRDefault="00E34912">
                              <w:pPr>
                                <w:rPr>
                                  <w:rFonts w:ascii="Verdana"/>
                                  <w:sz w:val="24"/>
                                </w:rPr>
                              </w:pPr>
                              <w:r>
                                <w:rPr>
                                  <w:rFonts w:ascii="Verdana"/>
                                  <w:sz w:val="24"/>
                                </w:rPr>
                                <w:t>No</w:t>
                              </w:r>
                            </w:p>
                          </w:txbxContent>
                        </wps:txbx>
                        <wps:bodyPr rot="0" vert="horz" wrap="square" lIns="0" tIns="0" rIns="0" bIns="0" anchor="t" anchorCtr="0" upright="1">
                          <a:noAutofit/>
                        </wps:bodyPr>
                      </wps:wsp>
                      <wps:wsp>
                        <wps:cNvPr id="133" name="Text Box 79"/>
                        <wps:cNvSpPr txBox="1">
                          <a:spLocks noChangeArrowheads="1"/>
                        </wps:cNvSpPr>
                        <wps:spPr bwMode="auto">
                          <a:xfrm>
                            <a:off x="1152" y="164"/>
                            <a:ext cx="3356" cy="1116"/>
                          </a:xfrm>
                          <a:prstGeom prst="rect">
                            <a:avLst/>
                          </a:prstGeom>
                          <a:solidFill>
                            <a:srgbClr val="B7CAE2"/>
                          </a:solidFill>
                          <a:ln w="9525">
                            <a:solidFill>
                              <a:srgbClr val="000000"/>
                            </a:solidFill>
                            <a:prstDash val="solid"/>
                            <a:miter lim="800000"/>
                            <a:headEnd/>
                            <a:tailEnd/>
                          </a:ln>
                        </wps:spPr>
                        <wps:txbx>
                          <w:txbxContent>
                            <w:p w14:paraId="688C4A94" w14:textId="77777777" w:rsidR="00E34912" w:rsidRDefault="00E34912">
                              <w:pPr>
                                <w:spacing w:before="69" w:line="242" w:lineRule="auto"/>
                                <w:ind w:left="817" w:right="810" w:hanging="3"/>
                                <w:jc w:val="center"/>
                                <w:rPr>
                                  <w:rFonts w:ascii="Verdana"/>
                                  <w:sz w:val="24"/>
                                </w:rPr>
                              </w:pPr>
                              <w:r>
                                <w:rPr>
                                  <w:rFonts w:ascii="Verdana"/>
                                  <w:sz w:val="24"/>
                                </w:rPr>
                                <w:t xml:space="preserve">Is the </w:t>
                              </w:r>
                              <w:r>
                                <w:rPr>
                                  <w:rFonts w:ascii="Verdana"/>
                                  <w:spacing w:val="-2"/>
                                  <w:sz w:val="24"/>
                                </w:rPr>
                                <w:t>surveillance</w:t>
                              </w:r>
                            </w:p>
                            <w:p w14:paraId="6915F956" w14:textId="77777777" w:rsidR="00E34912" w:rsidRDefault="00E34912">
                              <w:pPr>
                                <w:spacing w:before="2" w:line="225" w:lineRule="exact"/>
                                <w:ind w:left="951" w:right="949"/>
                                <w:jc w:val="center"/>
                                <w:rPr>
                                  <w:rFonts w:ascii="Verdana" w:hAnsi="Verdana"/>
                                  <w:sz w:val="24"/>
                                </w:rPr>
                              </w:pPr>
                              <w:r>
                                <w:rPr>
                                  <w:rFonts w:ascii="Verdana" w:hAnsi="Verdana"/>
                                  <w:sz w:val="24"/>
                                </w:rPr>
                                <w:t>“covert”?</w:t>
                              </w:r>
                            </w:p>
                          </w:txbxContent>
                        </wps:txbx>
                        <wps:bodyPr rot="0" vert="horz" wrap="square" lIns="0" tIns="0" rIns="0" bIns="0" anchor="t" anchorCtr="0" upright="1">
                          <a:noAutofit/>
                        </wps:bodyPr>
                      </wps:wsp>
                      <wps:wsp>
                        <wps:cNvPr id="134" name="Text Box 78"/>
                        <wps:cNvSpPr txBox="1">
                          <a:spLocks noChangeArrowheads="1"/>
                        </wps:cNvSpPr>
                        <wps:spPr bwMode="auto">
                          <a:xfrm>
                            <a:off x="6848" y="20"/>
                            <a:ext cx="2340" cy="1620"/>
                          </a:xfrm>
                          <a:prstGeom prst="rect">
                            <a:avLst/>
                          </a:prstGeom>
                          <a:solidFill>
                            <a:srgbClr val="88BCAC"/>
                          </a:solidFill>
                          <a:ln w="9525">
                            <a:solidFill>
                              <a:srgbClr val="000000"/>
                            </a:solidFill>
                            <a:prstDash val="solid"/>
                            <a:miter lim="800000"/>
                            <a:headEnd/>
                            <a:tailEnd/>
                          </a:ln>
                        </wps:spPr>
                        <wps:txbx>
                          <w:txbxContent>
                            <w:p w14:paraId="4CE8439D" w14:textId="77777777" w:rsidR="00E34912" w:rsidRDefault="00E34912">
                              <w:pPr>
                                <w:spacing w:before="69" w:line="242" w:lineRule="auto"/>
                                <w:ind w:left="211" w:right="201" w:firstLine="14"/>
                                <w:rPr>
                                  <w:rFonts w:ascii="Verdana"/>
                                  <w:b/>
                                </w:rPr>
                              </w:pPr>
                              <w:r>
                                <w:rPr>
                                  <w:rFonts w:ascii="Verdana"/>
                                  <w:b/>
                                  <w:sz w:val="24"/>
                                </w:rPr>
                                <w:t xml:space="preserve">NOT DIRECTED OR INTRUSIVE </w:t>
                              </w:r>
                              <w:r>
                                <w:rPr>
                                  <w:rFonts w:ascii="Verdana"/>
                                  <w:b/>
                                </w:rPr>
                                <w:t>SURVEILLANCE</w:t>
                              </w:r>
                            </w:p>
                            <w:p w14:paraId="0576AE36" w14:textId="77777777" w:rsidR="00E34912" w:rsidRDefault="00E34912">
                              <w:pPr>
                                <w:spacing w:before="1" w:line="237" w:lineRule="auto"/>
                                <w:ind w:left="161" w:firstLine="336"/>
                                <w:rPr>
                                  <w:rFonts w:ascii="Verdana"/>
                                  <w:sz w:val="16"/>
                                </w:rPr>
                              </w:pPr>
                              <w:r>
                                <w:rPr>
                                  <w:rFonts w:ascii="Verdana"/>
                                  <w:sz w:val="16"/>
                                </w:rPr>
                                <w:t>(But still need to consider Article 8 ECHR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130E8" id="Group 77" o:spid="_x0000_s1029" style="position:absolute;margin-left:17.2pt;margin-top:6.65pt;width:437.8pt;height:524.15pt;z-index:-251664384;mso-position-horizontal-relative:margin" coordorigin="1152,20" coordsize="8756,1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">
                <v:line id="Line 132" o:spid="_x0000_s1030" style="position:absolute;visibility:visible;mso-wrap-style:square" from="1440,10503" to="9908,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" strokeweight="1.1pt"/>
                <v:shape id="AutoShape 131" o:spid="_x0000_s1031" style="position:absolute;left:6848;top:4880;width:2340;height:3420;visibility:visible;mso-wrap-style:square;v-text-anchor:top" coordsize="2340,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" path="m,1260r2340,l2340,,,,,1260xm,3420r2340,l2340,2160,,2160,,3420xe" filled="f">
                  <v:path arrowok="t" o:connecttype="custom" o:connectlocs="0,6140;2340,6140;2340,4880;0,4880;0,6140;0,8300;2340,8300;2340,7040;0,7040;0,8300" o:connectangles="0,0,0,0,0,0,0,0,0,0"/>
                </v:shape>
                <v:line id="Line 129" o:spid="_x0000_s1032" style="position:absolute;visibility:visible;mso-wrap-style:square" from="6848,7580" to="6848,7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shape id="Freeform 128" o:spid="_x0000_s1033" style="position:absolute;left:8048;top:8719;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" path="m120,l,1,61,121,120,xe" fillcolor="black" stroked="f">
                  <v:path arrowok="t" o:connecttype="custom" o:connectlocs="120,8719;0,8720;61,8840;120,8719" o:connectangles="0,0,0,0"/>
                </v:shape>
                <v:line id="Line 127" o:spid="_x0000_s1034" style="position:absolute;visibility:visible;mso-wrap-style:square" from="8108,8300" to="8108,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shape id="Freeform 126" o:spid="_x0000_s1035" style="position:absolute;left:8048;top:6919;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" path="m120,l,1,61,121,120,xe" fillcolor="black" stroked="f">
                  <v:path arrowok="t" o:connecttype="custom" o:connectlocs="120,6919;0,6920;61,7040;120,6919" o:connectangles="0,0,0,0"/>
                </v:shape>
                <v:line id="Line 125" o:spid="_x0000_s1036" style="position:absolute;visibility:visible;mso-wrap-style:square" from="8108,6140" to="8108,7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shape id="Freeform 124" o:spid="_x0000_s1037" style="position:absolute;left:6727;top:5180;width:121;height:120;visibility:visible;mso-wrap-style:square;v-text-anchor:top" coordsize="1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" path="m1,l,120,121,60,1,xe" fillcolor="black" stroked="f">
                  <v:path arrowok="t" o:connecttype="custom" o:connectlocs="1,5180;0,5300;121,5240;1,5180" o:connectangles="0,0,0,0"/>
                </v:shape>
                <v:line id="Line 123" o:spid="_x0000_s1038" style="position:absolute;visibility:visible;mso-wrap-style:square" from="4508,5240" to="6825,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rect id="Rectangle 122" o:spid="_x0000_s1039" style="position:absolute;left:1448;top:4880;width:3100;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" fillcolor="#b7cae2" stroked="f"/>
                <v:rect id="Rectangle 121" o:spid="_x0000_s1040" style="position:absolute;left:1448;top:4880;width:30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" filled="f"/>
                <v:line id="Line 119" o:spid="_x0000_s1041" style="position:absolute;visibility:visible;mso-wrap-style:square" from="6848,9380" to="6848,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rect id="Rectangle 118" o:spid="_x0000_s1042" style="position:absolute;left:1448;top:7040;width:306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" fillcolor="#ddd" stroked="f"/>
                <v:rect id="Rectangle 117" o:spid="_x0000_s1043" style="position:absolute;left:1448;top:7040;width:306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" filled="f"/>
                <v:shape id="Freeform 116" o:spid="_x0000_s1044" style="position:absolute;left:3009;top:4759;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" path="m120,l,1,60,121,120,xe" fillcolor="black" stroked="f">
                  <v:path arrowok="t" o:connecttype="custom" o:connectlocs="120,4759;0,4760;60,4880;120,4759" o:connectangles="0,0,0,0"/>
                </v:shape>
                <v:rect id="Rectangle 115" o:spid="_x0000_s1045" style="position:absolute;left:6848;top:2000;width:2339;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" fillcolor="#ccacac" stroked="f"/>
                <v:rect id="Rectangle 114" o:spid="_x0000_s1046" style="position:absolute;left:6848;top:2000;width:2339;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" filled="f"/>
                <v:shape id="Freeform 113" o:spid="_x0000_s1047" style="position:absolute;left:6727;top:2300;width:121;height:120;visibility:visible;mso-wrap-style:square;v-text-anchor:top" coordsize="1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" path="m1,l,120,121,61,1,xe" fillcolor="black" stroked="f">
                  <v:path arrowok="t" o:connecttype="custom" o:connectlocs="1,2300;0,2420;121,2361;1,2300" o:connectangles="0,0,0,0"/>
                </v:shape>
                <v:line id="Line 112" o:spid="_x0000_s1048" style="position:absolute;visibility:visible;mso-wrap-style:square" from="4508,2360" to="6825,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rect id="Rectangle 111" o:spid="_x0000_s1049" style="position:absolute;left:1448;top:2000;width:306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" fillcolor="#b7cae2" stroked="f"/>
                <v:rect id="Rectangle 110" o:spid="_x0000_s1050" style="position:absolute;left:1448;top:2000;width:306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" filled="f"/>
                <v:line id="Line 109" o:spid="_x0000_s1051" style="position:absolute;visibility:visible;mso-wrap-style:square" from="3068,3800" to="3069,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shape id="Freeform 108" o:spid="_x0000_s1052" style="position:absolute;left:3008;top:1816;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" path="m,l60,120,120,1,,xe" fillcolor="black" stroked="f">
                  <v:path arrowok="t" o:connecttype="custom" o:connectlocs="0,1816;60,1936;120,1817;0,1816" o:connectangles="0,0,0,0"/>
                </v:shape>
                <v:line id="Line 107" o:spid="_x0000_s1053" style="position:absolute;visibility:visible;mso-wrap-style:square" from="3070,1100" to="3070,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shape id="Freeform 106" o:spid="_x0000_s1054" style="position:absolute;left:3008;top:6919;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" path="m,l60,121,120,1,,xe" fillcolor="black" stroked="f">
                  <v:path arrowok="t" o:connecttype="custom" o:connectlocs="0,6919;60,7040;120,6920;0,6919" o:connectangles="0,0,0,0"/>
                </v:shape>
                <v:line id="Line 105" o:spid="_x0000_s1055" style="position:absolute;visibility:visible;mso-wrap-style:square" from="3070,6140" to="3070,7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103" o:spid="_x0000_s1056" style="position:absolute;visibility:visible;mso-wrap-style:square" from="8108,4880" to="8108,4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rect id="Rectangle 102" o:spid="_x0000_s1057" style="position:absolute;left:6848;top:8840;width:2355;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" filled="f"/>
                <v:shape id="Freeform 101" o:spid="_x0000_s1058" style="position:absolute;left:9188;top:2841;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" path="m120,l,59r120,61l120,xe" fillcolor="black" stroked="f">
                  <v:path arrowok="t" o:connecttype="custom" o:connectlocs="120,2841;0,2900;120,2961;120,2841" o:connectangles="0,0,0,0"/>
                </v:shape>
                <v:shape id="Freeform 100" o:spid="_x0000_s1059" style="position:absolute;left:9187;top:2901;width:360;height:6479;visibility:visible;mso-wrap-style:square;v-text-anchor:top" coordsize="360,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" path="m,6478r360,1l360,1,23,e" filled="f">
                  <v:path arrowok="t" o:connecttype="custom" o:connectlocs="0,9379;360,9380;360,2902;23,2901" o:connectangles="0,0,0,0"/>
                </v:shape>
                <v:shape id="Text Box 99" o:spid="_x0000_s1060" type="#_x0000_t202" style="position:absolute;left:2496;top:1328;width:446;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3FA394A2" w14:textId="77777777" w:rsidR="00E34912" w:rsidRDefault="00E34912">
                        <w:pPr>
                          <w:rPr>
                            <w:rFonts w:ascii="Verdana"/>
                            <w:sz w:val="24"/>
                          </w:rPr>
                        </w:pPr>
                        <w:r>
                          <w:rPr>
                            <w:rFonts w:ascii="Verdana"/>
                            <w:sz w:val="24"/>
                          </w:rPr>
                          <w:t>Yes</w:t>
                        </w:r>
                      </w:p>
                    </w:txbxContent>
                  </v:textbox>
                </v:shape>
                <v:shape id="Text Box 98" o:spid="_x0000_s1061" type="#_x0000_t202" style="position:absolute;left:1308;top:2269;width:3420;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20E9598E" w14:textId="79EFADB4" w:rsidR="00E34912" w:rsidRPr="00473C25" w:rsidRDefault="00E34912">
                        <w:pPr>
                          <w:spacing w:line="242" w:lineRule="auto"/>
                          <w:ind w:left="-1" w:right="18" w:hanging="1"/>
                          <w:jc w:val="center"/>
                          <w:rPr>
                            <w:rFonts w:ascii="Verdana"/>
                            <w:i/>
                            <w:iCs/>
                            <w:sz w:val="24"/>
                          </w:rPr>
                        </w:pPr>
                        <w:r>
                          <w:rPr>
                            <w:rFonts w:ascii="Verdana"/>
                            <w:sz w:val="24"/>
                          </w:rPr>
                          <w:t xml:space="preserve">Is the surveillance being carried out in relation to </w:t>
                        </w:r>
                        <w:r w:rsidR="00473C25">
                          <w:rPr>
                            <w:rFonts w:ascii="Verdana"/>
                            <w:sz w:val="24"/>
                          </w:rPr>
                          <w:t>things</w:t>
                        </w:r>
                        <w:r>
                          <w:rPr>
                            <w:rFonts w:ascii="Verdana"/>
                            <w:sz w:val="24"/>
                          </w:rPr>
                          <w:t xml:space="preserve"> taking place on residential premises</w:t>
                        </w:r>
                        <w:r>
                          <w:rPr>
                            <w:rFonts w:ascii="Verdana"/>
                            <w:spacing w:val="-46"/>
                            <w:sz w:val="24"/>
                          </w:rPr>
                          <w:t xml:space="preserve"> </w:t>
                        </w:r>
                        <w:r>
                          <w:rPr>
                            <w:rFonts w:ascii="Verdana"/>
                            <w:sz w:val="24"/>
                          </w:rPr>
                          <w:t xml:space="preserve">or a </w:t>
                        </w:r>
                        <w:r w:rsidRPr="00473C25">
                          <w:rPr>
                            <w:rFonts w:ascii="Verdana"/>
                            <w:i/>
                            <w:iCs/>
                            <w:sz w:val="24"/>
                          </w:rPr>
                          <w:t>private</w:t>
                        </w:r>
                        <w:r w:rsidRPr="00473C25">
                          <w:rPr>
                            <w:rFonts w:ascii="Verdana"/>
                            <w:i/>
                            <w:iCs/>
                            <w:spacing w:val="9"/>
                            <w:sz w:val="24"/>
                          </w:rPr>
                          <w:t xml:space="preserve"> </w:t>
                        </w:r>
                        <w:r w:rsidRPr="00473C25">
                          <w:rPr>
                            <w:rFonts w:ascii="Verdana"/>
                            <w:i/>
                            <w:iCs/>
                            <w:sz w:val="24"/>
                          </w:rPr>
                          <w:t>vehicle?</w:t>
                        </w:r>
                      </w:p>
                    </w:txbxContent>
                  </v:textbox>
                </v:shape>
                <v:shape id="Text Box 97" o:spid="_x0000_s1062" type="#_x0000_t202" style="position:absolute;left:5509;top:2048;width:34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081F2146" w14:textId="77777777" w:rsidR="00E34912" w:rsidRDefault="00E34912">
                        <w:pPr>
                          <w:rPr>
                            <w:rFonts w:ascii="Verdana"/>
                            <w:sz w:val="24"/>
                          </w:rPr>
                        </w:pPr>
                        <w:r>
                          <w:rPr>
                            <w:rFonts w:ascii="Verdana"/>
                            <w:sz w:val="24"/>
                          </w:rPr>
                          <w:t>No</w:t>
                        </w:r>
                      </w:p>
                    </w:txbxContent>
                  </v:textbox>
                </v:shape>
                <v:shape id="Text Box 96" o:spid="_x0000_s1063" type="#_x0000_t202" style="position:absolute;left:7071;top:2077;width:1904;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5C8BB5E8" w14:textId="77777777" w:rsidR="00E34912" w:rsidRDefault="00E34912">
                        <w:pPr>
                          <w:spacing w:line="242" w:lineRule="auto"/>
                          <w:ind w:right="18" w:firstLine="7"/>
                          <w:jc w:val="center"/>
                          <w:rPr>
                            <w:rFonts w:ascii="Verdana"/>
                            <w:b/>
                          </w:rPr>
                        </w:pPr>
                        <w:proofErr w:type="gramStart"/>
                        <w:r>
                          <w:rPr>
                            <w:rFonts w:ascii="Verdana"/>
                            <w:b/>
                            <w:sz w:val="24"/>
                          </w:rPr>
                          <w:t>NOT  INTRUSIVE</w:t>
                        </w:r>
                        <w:proofErr w:type="gramEnd"/>
                        <w:r>
                          <w:rPr>
                            <w:rFonts w:ascii="Verdana"/>
                            <w:b/>
                            <w:sz w:val="24"/>
                          </w:rPr>
                          <w:t xml:space="preserve"> </w:t>
                        </w:r>
                        <w:r>
                          <w:rPr>
                            <w:rFonts w:ascii="Verdana"/>
                            <w:b/>
                            <w:spacing w:val="-2"/>
                          </w:rPr>
                          <w:t>SURVEILLANCE</w:t>
                        </w:r>
                      </w:p>
                      <w:p w14:paraId="76CE746F" w14:textId="77777777" w:rsidR="00E34912" w:rsidRDefault="00E34912">
                        <w:pPr>
                          <w:ind w:left="226" w:right="234"/>
                          <w:jc w:val="center"/>
                          <w:rPr>
                            <w:rFonts w:ascii="Verdana"/>
                            <w:sz w:val="16"/>
                          </w:rPr>
                        </w:pPr>
                        <w:r>
                          <w:rPr>
                            <w:rFonts w:ascii="Verdana"/>
                            <w:sz w:val="16"/>
                          </w:rPr>
                          <w:t>BUT COULD BE DIRECTED</w:t>
                        </w:r>
                      </w:p>
                      <w:p w14:paraId="6955C51A" w14:textId="77777777" w:rsidR="00E34912" w:rsidRDefault="00E34912">
                        <w:pPr>
                          <w:spacing w:line="187" w:lineRule="exact"/>
                          <w:ind w:left="230" w:right="234"/>
                          <w:jc w:val="center"/>
                          <w:rPr>
                            <w:rFonts w:ascii="Verdana"/>
                            <w:sz w:val="16"/>
                          </w:rPr>
                        </w:pPr>
                        <w:r>
                          <w:rPr>
                            <w:rFonts w:ascii="Verdana"/>
                            <w:sz w:val="16"/>
                          </w:rPr>
                          <w:t>(See flowchart 1)</w:t>
                        </w:r>
                      </w:p>
                    </w:txbxContent>
                  </v:textbox>
                </v:shape>
                <v:shape id="Text Box 95" o:spid="_x0000_s1064" type="#_x0000_t202" style="position:absolute;left:2498;top:4115;width:446;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703E3BF2" w14:textId="77777777" w:rsidR="00E34912" w:rsidRDefault="00E34912">
                        <w:pPr>
                          <w:rPr>
                            <w:rFonts w:ascii="Verdana"/>
                            <w:sz w:val="24"/>
                          </w:rPr>
                        </w:pPr>
                        <w:r>
                          <w:rPr>
                            <w:rFonts w:ascii="Verdana"/>
                            <w:sz w:val="24"/>
                          </w:rPr>
                          <w:t>Yes</w:t>
                        </w:r>
                      </w:p>
                    </w:txbxContent>
                  </v:textbox>
                </v:shape>
                <v:shape id="Text Box 94" o:spid="_x0000_s1065" type="#_x0000_t202" style="position:absolute;left:7626;top:4209;width:34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60ABB7FA" w14:textId="77777777" w:rsidR="00E34912" w:rsidRDefault="00E34912">
                        <w:pPr>
                          <w:rPr>
                            <w:rFonts w:ascii="Verdana"/>
                            <w:sz w:val="24"/>
                          </w:rPr>
                        </w:pPr>
                        <w:r>
                          <w:rPr>
                            <w:rFonts w:ascii="Verdana"/>
                            <w:sz w:val="24"/>
                          </w:rPr>
                          <w:t>No</w:t>
                        </w:r>
                      </w:p>
                    </w:txbxContent>
                  </v:textbox>
                </v:shape>
                <v:shape id="Text Box 92" o:spid="_x0000_s1066" type="#_x0000_t202" style="position:absolute;left:5509;top:4929;width:34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229508A" w14:textId="77777777" w:rsidR="00E34912" w:rsidRDefault="00E34912">
                        <w:pPr>
                          <w:rPr>
                            <w:rFonts w:ascii="Verdana"/>
                            <w:sz w:val="24"/>
                          </w:rPr>
                        </w:pPr>
                        <w:r>
                          <w:rPr>
                            <w:rFonts w:ascii="Verdana"/>
                            <w:sz w:val="24"/>
                          </w:rPr>
                          <w:t>No</w:t>
                        </w:r>
                      </w:p>
                    </w:txbxContent>
                  </v:textbox>
                </v:shape>
                <v:shape id="Text Box 87" o:spid="_x0000_s1067" type="#_x0000_t202" style="position:absolute;left:7165;top:4957;width:173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2F753B3A" w14:textId="77777777" w:rsidR="00E34912" w:rsidRDefault="00E34912">
                        <w:pPr>
                          <w:spacing w:line="242" w:lineRule="auto"/>
                          <w:ind w:right="18" w:hanging="2"/>
                          <w:jc w:val="center"/>
                          <w:rPr>
                            <w:rFonts w:ascii="Verdana"/>
                            <w:sz w:val="24"/>
                          </w:rPr>
                        </w:pPr>
                        <w:r>
                          <w:rPr>
                            <w:rFonts w:ascii="Verdana"/>
                            <w:sz w:val="24"/>
                          </w:rPr>
                          <w:t>Is it being done by using a surveillance device?</w:t>
                        </w:r>
                      </w:p>
                      <w:p w14:paraId="3F6DFB42" w14:textId="77777777" w:rsidR="00E34912" w:rsidRDefault="00E34912">
                        <w:pPr>
                          <w:spacing w:before="233"/>
                          <w:ind w:left="372"/>
                          <w:rPr>
                            <w:rFonts w:ascii="Verdana"/>
                            <w:sz w:val="24"/>
                          </w:rPr>
                        </w:pPr>
                        <w:r>
                          <w:rPr>
                            <w:rFonts w:ascii="Verdana"/>
                            <w:sz w:val="24"/>
                          </w:rPr>
                          <w:t>Yes</w:t>
                        </w:r>
                      </w:p>
                    </w:txbxContent>
                  </v:textbox>
                </v:shape>
                <v:shape id="Text Box 86" o:spid="_x0000_s1068" type="#_x0000_t202" style="position:absolute;left:5465;top:7269;width:446;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17793BDA" w14:textId="77777777" w:rsidR="00E34912" w:rsidRDefault="00E34912">
                        <w:pPr>
                          <w:rPr>
                            <w:rFonts w:ascii="Verdana"/>
                            <w:sz w:val="24"/>
                          </w:rPr>
                        </w:pPr>
                        <w:r>
                          <w:rPr>
                            <w:rFonts w:ascii="Verdana"/>
                            <w:sz w:val="24"/>
                          </w:rPr>
                          <w:t>Yes</w:t>
                        </w:r>
                      </w:p>
                    </w:txbxContent>
                  </v:textbox>
                </v:shape>
                <v:shape id="Text Box 85" o:spid="_x0000_s1069" type="#_x0000_t202" style="position:absolute;left:2081;top:7924;width:1799;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99C196F" w14:textId="77777777" w:rsidR="00E34912" w:rsidRDefault="00E34912">
                        <w:pPr>
                          <w:spacing w:before="1"/>
                          <w:rPr>
                            <w:rFonts w:ascii="Verdana"/>
                            <w:b/>
                            <w:sz w:val="28"/>
                          </w:rPr>
                        </w:pPr>
                        <w:r>
                          <w:rPr>
                            <w:rFonts w:ascii="Verdana"/>
                            <w:b/>
                            <w:sz w:val="28"/>
                          </w:rPr>
                          <w:t>INTRUSIVE</w:t>
                        </w:r>
                      </w:p>
                    </w:txbxContent>
                  </v:textbox>
                </v:shape>
                <v:shape id="Text Box 84" o:spid="_x0000_s1070" type="#_x0000_t202" style="position:absolute;left:7225;top:7118;width:1604;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656C92FB" w14:textId="77777777" w:rsidR="00E34912" w:rsidRDefault="00E34912">
                        <w:pPr>
                          <w:spacing w:line="242" w:lineRule="auto"/>
                          <w:ind w:right="18" w:firstLine="24"/>
                          <w:jc w:val="both"/>
                          <w:rPr>
                            <w:rFonts w:ascii="Verdana"/>
                            <w:sz w:val="24"/>
                          </w:rPr>
                        </w:pPr>
                        <w:r>
                          <w:rPr>
                            <w:rFonts w:ascii="Verdana"/>
                            <w:sz w:val="24"/>
                          </w:rPr>
                          <w:t>Is the device on or inside the premises or vehicle?</w:t>
                        </w:r>
                      </w:p>
                      <w:p w14:paraId="114F9482" w14:textId="77777777" w:rsidR="00E34912" w:rsidRDefault="00E34912">
                        <w:pPr>
                          <w:spacing w:before="53"/>
                          <w:ind w:left="400"/>
                          <w:rPr>
                            <w:rFonts w:ascii="Verdana"/>
                            <w:sz w:val="24"/>
                          </w:rPr>
                        </w:pPr>
                        <w:r>
                          <w:rPr>
                            <w:rFonts w:ascii="Verdana"/>
                            <w:sz w:val="24"/>
                          </w:rPr>
                          <w:t>No</w:t>
                        </w:r>
                      </w:p>
                    </w:txbxContent>
                  </v:textbox>
                </v:shape>
                <v:shape id="Text Box 83" o:spid="_x0000_s1071" type="#_x0000_t202" style="position:absolute;left:1766;top:8949;width:2419;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007FD429" w14:textId="77777777" w:rsidR="00E34912" w:rsidRDefault="00E34912">
                        <w:pPr>
                          <w:spacing w:before="1"/>
                          <w:rPr>
                            <w:rFonts w:ascii="Verdana"/>
                            <w:b/>
                            <w:sz w:val="28"/>
                          </w:rPr>
                        </w:pPr>
                        <w:r>
                          <w:rPr>
                            <w:rFonts w:ascii="Verdana"/>
                            <w:b/>
                            <w:sz w:val="28"/>
                          </w:rPr>
                          <w:t>SURVEILLANCE</w:t>
                        </w:r>
                      </w:p>
                    </w:txbxContent>
                  </v:textbox>
                </v:shape>
                <v:shape id="Text Box 82" o:spid="_x0000_s1072" type="#_x0000_t202" style="position:absolute;left:5465;top:9069;width:446;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2E40CA8A" w14:textId="77777777" w:rsidR="00E34912" w:rsidRDefault="00E34912">
                        <w:pPr>
                          <w:rPr>
                            <w:rFonts w:ascii="Verdana"/>
                            <w:sz w:val="24"/>
                          </w:rPr>
                        </w:pPr>
                        <w:r>
                          <w:rPr>
                            <w:rFonts w:ascii="Verdana"/>
                            <w:sz w:val="24"/>
                          </w:rPr>
                          <w:t>Yes</w:t>
                        </w:r>
                      </w:p>
                    </w:txbxContent>
                  </v:textbox>
                </v:shape>
                <v:shape id="Text Box 81" o:spid="_x0000_s1073" type="#_x0000_t202" style="position:absolute;left:7033;top:8918;width:200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48547634" w14:textId="77777777" w:rsidR="00E34912" w:rsidRDefault="00E34912">
                        <w:pPr>
                          <w:spacing w:line="242" w:lineRule="auto"/>
                          <w:ind w:left="-1" w:right="18" w:hanging="3"/>
                          <w:jc w:val="center"/>
                          <w:rPr>
                            <w:rFonts w:ascii="Verdana"/>
                            <w:sz w:val="24"/>
                          </w:rPr>
                        </w:pPr>
                        <w:r>
                          <w:rPr>
                            <w:rFonts w:ascii="Verdana"/>
                            <w:sz w:val="24"/>
                          </w:rPr>
                          <w:t>Does the device give same level of info as from</w:t>
                        </w:r>
                        <w:r>
                          <w:rPr>
                            <w:rFonts w:ascii="Verdana"/>
                            <w:spacing w:val="-12"/>
                            <w:sz w:val="24"/>
                          </w:rPr>
                          <w:t xml:space="preserve"> a </w:t>
                        </w:r>
                        <w:r>
                          <w:rPr>
                            <w:rFonts w:ascii="Verdana"/>
                            <w:sz w:val="24"/>
                          </w:rPr>
                          <w:t>device on the premises?</w:t>
                        </w:r>
                      </w:p>
                    </w:txbxContent>
                  </v:textbox>
                </v:shape>
                <v:shape id="Text Box 80" o:spid="_x0000_s1074" type="#_x0000_t202" style="position:absolute;left:9378;top:9429;width:34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31F34BA8" w14:textId="77777777" w:rsidR="00E34912" w:rsidRDefault="00E34912">
                        <w:pPr>
                          <w:rPr>
                            <w:rFonts w:ascii="Verdana"/>
                            <w:sz w:val="24"/>
                          </w:rPr>
                        </w:pPr>
                        <w:r>
                          <w:rPr>
                            <w:rFonts w:ascii="Verdana"/>
                            <w:sz w:val="24"/>
                          </w:rPr>
                          <w:t>No</w:t>
                        </w:r>
                      </w:p>
                    </w:txbxContent>
                  </v:textbox>
                </v:shape>
                <v:shape id="Text Box 79" o:spid="_x0000_s1075" type="#_x0000_t202" style="position:absolute;left:1152;top:164;width:3356;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" fillcolor="#b7cae2">
                  <v:textbox inset="0,0,0,0">
                    <w:txbxContent>
                      <w:p w14:paraId="688C4A94" w14:textId="77777777" w:rsidR="00E34912" w:rsidRDefault="00E34912">
                        <w:pPr>
                          <w:spacing w:before="69" w:line="242" w:lineRule="auto"/>
                          <w:ind w:left="817" w:right="810" w:hanging="3"/>
                          <w:jc w:val="center"/>
                          <w:rPr>
                            <w:rFonts w:ascii="Verdana"/>
                            <w:sz w:val="24"/>
                          </w:rPr>
                        </w:pPr>
                        <w:r>
                          <w:rPr>
                            <w:rFonts w:ascii="Verdana"/>
                            <w:sz w:val="24"/>
                          </w:rPr>
                          <w:t xml:space="preserve">Is the </w:t>
                        </w:r>
                        <w:r>
                          <w:rPr>
                            <w:rFonts w:ascii="Verdana"/>
                            <w:spacing w:val="-2"/>
                            <w:sz w:val="24"/>
                          </w:rPr>
                          <w:t>surveillance</w:t>
                        </w:r>
                      </w:p>
                      <w:p w14:paraId="6915F956" w14:textId="77777777" w:rsidR="00E34912" w:rsidRDefault="00E34912">
                        <w:pPr>
                          <w:spacing w:before="2" w:line="225" w:lineRule="exact"/>
                          <w:ind w:left="951" w:right="949"/>
                          <w:jc w:val="center"/>
                          <w:rPr>
                            <w:rFonts w:ascii="Verdana" w:hAnsi="Verdana"/>
                            <w:sz w:val="24"/>
                          </w:rPr>
                        </w:pPr>
                        <w:r>
                          <w:rPr>
                            <w:rFonts w:ascii="Verdana" w:hAnsi="Verdana"/>
                            <w:sz w:val="24"/>
                          </w:rPr>
                          <w:t>“covert”?</w:t>
                        </w:r>
                      </w:p>
                    </w:txbxContent>
                  </v:textbox>
                </v:shape>
                <v:shape id="Text Box 78" o:spid="_x0000_s1076" type="#_x0000_t202" style="position:absolute;left:6848;top:20;width:23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" fillcolor="#88bcac">
                  <v:textbox inset="0,0,0,0">
                    <w:txbxContent>
                      <w:p w14:paraId="4CE8439D" w14:textId="77777777" w:rsidR="00E34912" w:rsidRDefault="00E34912">
                        <w:pPr>
                          <w:spacing w:before="69" w:line="242" w:lineRule="auto"/>
                          <w:ind w:left="211" w:right="201" w:firstLine="14"/>
                          <w:rPr>
                            <w:rFonts w:ascii="Verdana"/>
                            <w:b/>
                          </w:rPr>
                        </w:pPr>
                        <w:r>
                          <w:rPr>
                            <w:rFonts w:ascii="Verdana"/>
                            <w:b/>
                            <w:sz w:val="24"/>
                          </w:rPr>
                          <w:t xml:space="preserve">NOT DIRECTED OR INTRUSIVE </w:t>
                        </w:r>
                        <w:r>
                          <w:rPr>
                            <w:rFonts w:ascii="Verdana"/>
                            <w:b/>
                          </w:rPr>
                          <w:t>SURVEILLANCE</w:t>
                        </w:r>
                      </w:p>
                      <w:p w14:paraId="0576AE36" w14:textId="77777777" w:rsidR="00E34912" w:rsidRDefault="00E34912">
                        <w:pPr>
                          <w:spacing w:before="1" w:line="237" w:lineRule="auto"/>
                          <w:ind w:left="161" w:firstLine="336"/>
                          <w:rPr>
                            <w:rFonts w:ascii="Verdana"/>
                            <w:sz w:val="16"/>
                          </w:rPr>
                        </w:pPr>
                        <w:r>
                          <w:rPr>
                            <w:rFonts w:ascii="Verdana"/>
                            <w:sz w:val="16"/>
                          </w:rPr>
                          <w:t>(But still need to consider Article 8 ECHR -</w:t>
                        </w:r>
                      </w:p>
                    </w:txbxContent>
                  </v:textbox>
                </v:shape>
                <w10:wrap anchorx="margin"/>
              </v:group>
            </w:pict>
          </mc:Fallback>
        </mc:AlternateContent>
      </w:r>
      <w:r w:rsidR="00473C25">
        <w:rPr>
          <w:rFonts w:ascii="Verdana"/>
          <w:sz w:val="24"/>
        </w:rPr>
        <w:t xml:space="preserve">                 </w:t>
      </w:r>
      <w:r w:rsidR="00473C25">
        <w:rPr>
          <w:noProof/>
          <w:lang w:bidi="ar-SA"/>
        </w:rPr>
        <mc:AlternateContent>
          <mc:Choice Requires="wpg">
            <w:drawing>
              <wp:anchor distT="0" distB="0" distL="114300" distR="114300" simplePos="0" relativeHeight="251655168" behindDoc="0" locked="0" layoutInCell="1" allowOverlap="1" wp14:anchorId="52B40423" wp14:editId="156F26FD">
                <wp:simplePos x="0" y="0"/>
                <wp:positionH relativeFrom="margin">
                  <wp:posOffset>2451100</wp:posOffset>
                </wp:positionH>
                <wp:positionV relativeFrom="paragraph">
                  <wp:posOffset>274955</wp:posOffset>
                </wp:positionV>
                <wp:extent cx="1257935" cy="121920"/>
                <wp:effectExtent l="0" t="0" r="18415" b="0"/>
                <wp:wrapNone/>
                <wp:docPr id="76"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935" cy="121920"/>
                          <a:chOff x="4508" y="500"/>
                          <a:chExt cx="2341" cy="120"/>
                        </a:xfrm>
                      </wpg:grpSpPr>
                      <wps:wsp>
                        <wps:cNvPr id="77" name="Freeform 76"/>
                        <wps:cNvSpPr>
                          <a:spLocks/>
                        </wps:cNvSpPr>
                        <wps:spPr bwMode="auto">
                          <a:xfrm>
                            <a:off x="6728" y="500"/>
                            <a:ext cx="121" cy="120"/>
                          </a:xfrm>
                          <a:custGeom>
                            <a:avLst/>
                            <a:gdLst>
                              <a:gd name="T0" fmla="+- 0 6729 6728"/>
                              <a:gd name="T1" fmla="*/ T0 w 121"/>
                              <a:gd name="T2" fmla="+- 0 500 500"/>
                              <a:gd name="T3" fmla="*/ 500 h 120"/>
                              <a:gd name="T4" fmla="+- 0 6728 6728"/>
                              <a:gd name="T5" fmla="*/ T4 w 121"/>
                              <a:gd name="T6" fmla="+- 0 620 500"/>
                              <a:gd name="T7" fmla="*/ 620 h 120"/>
                              <a:gd name="T8" fmla="+- 0 6849 6728"/>
                              <a:gd name="T9" fmla="*/ T8 w 121"/>
                              <a:gd name="T10" fmla="+- 0 561 500"/>
                              <a:gd name="T11" fmla="*/ 561 h 120"/>
                              <a:gd name="T12" fmla="+- 0 6729 6728"/>
                              <a:gd name="T13" fmla="*/ T12 w 121"/>
                              <a:gd name="T14" fmla="+- 0 500 500"/>
                              <a:gd name="T15" fmla="*/ 500 h 120"/>
                            </a:gdLst>
                            <a:ahLst/>
                            <a:cxnLst>
                              <a:cxn ang="0">
                                <a:pos x="T1" y="T3"/>
                              </a:cxn>
                              <a:cxn ang="0">
                                <a:pos x="T5" y="T7"/>
                              </a:cxn>
                              <a:cxn ang="0">
                                <a:pos x="T9" y="T11"/>
                              </a:cxn>
                              <a:cxn ang="0">
                                <a:pos x="T13" y="T15"/>
                              </a:cxn>
                            </a:cxnLst>
                            <a:rect l="0" t="0" r="r" b="b"/>
                            <a:pathLst>
                              <a:path w="121" h="120">
                                <a:moveTo>
                                  <a:pt x="1" y="0"/>
                                </a:moveTo>
                                <a:lnTo>
                                  <a:pt x="0" y="120"/>
                                </a:lnTo>
                                <a:lnTo>
                                  <a:pt x="121" y="6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Line 75"/>
                        <wps:cNvCnPr/>
                        <wps:spPr bwMode="auto">
                          <a:xfrm>
                            <a:off x="4508" y="560"/>
                            <a:ext cx="231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7D71DD" id="Group 74" o:spid="_x0000_s1026" style="position:absolute;margin-left:193pt;margin-top:21.65pt;width:99.05pt;height:9.6pt;z-index:251655168;mso-position-horizontal-relative:margin" coordorigin="4508,500" coordsize="234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">
                <v:shape id="Freeform 76" o:spid="_x0000_s1027" style="position:absolute;left:6728;top:500;width:121;height:120;visibility:visible;mso-wrap-style:square;v-text-anchor:top" coordsize="1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" path="m1,l,120,121,61,1,xe" fillcolor="black" stroked="f">
                  <v:path arrowok="t" o:connecttype="custom" o:connectlocs="1,500;0,620;121,561;1,500" o:connectangles="0,0,0,0"/>
                </v:shape>
                <v:line id="Line 75" o:spid="_x0000_s1028" style="position:absolute;visibility:visible;mso-wrap-style:square" from="4508,560" to="682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w10:wrap anchorx="margin"/>
              </v:group>
            </w:pict>
          </mc:Fallback>
        </mc:AlternateContent>
      </w:r>
      <w:r w:rsidR="00473C25">
        <w:rPr>
          <w:rFonts w:ascii="Verdana"/>
          <w:sz w:val="24"/>
        </w:rPr>
        <w:tab/>
      </w:r>
      <w:r w:rsidR="00473C25">
        <w:rPr>
          <w:rFonts w:ascii="Verdana"/>
          <w:sz w:val="24"/>
        </w:rPr>
        <w:tab/>
      </w:r>
      <w:r w:rsidR="00473C25">
        <w:rPr>
          <w:rFonts w:ascii="Verdana"/>
          <w:sz w:val="24"/>
        </w:rPr>
        <w:tab/>
      </w:r>
      <w:r w:rsidR="00473C25">
        <w:rPr>
          <w:rFonts w:ascii="Verdana"/>
          <w:sz w:val="24"/>
        </w:rPr>
        <w:tab/>
      </w:r>
      <w:r w:rsidR="00473C25">
        <w:rPr>
          <w:rFonts w:ascii="Verdana"/>
          <w:sz w:val="24"/>
        </w:rPr>
        <w:tab/>
      </w:r>
      <w:r w:rsidR="00FE35D8">
        <w:rPr>
          <w:rFonts w:ascii="Verdana"/>
          <w:sz w:val="24"/>
        </w:rPr>
        <w:t>No</w:t>
      </w:r>
    </w:p>
    <w:p w14:paraId="4D6BBE39" w14:textId="6ADE94FF" w:rsidR="009F6603" w:rsidRDefault="009F6603">
      <w:pPr>
        <w:pStyle w:val="BodyText"/>
        <w:rPr>
          <w:rFonts w:ascii="Verdana"/>
          <w:sz w:val="20"/>
        </w:rPr>
      </w:pPr>
    </w:p>
    <w:p w14:paraId="396D6680" w14:textId="77777777" w:rsidR="009F6603" w:rsidRDefault="009F6603">
      <w:pPr>
        <w:pStyle w:val="BodyText"/>
        <w:rPr>
          <w:rFonts w:ascii="Verdana"/>
          <w:sz w:val="20"/>
        </w:rPr>
      </w:pPr>
    </w:p>
    <w:p w14:paraId="35021584" w14:textId="77777777" w:rsidR="009F6603" w:rsidRDefault="009F6603">
      <w:pPr>
        <w:pStyle w:val="BodyText"/>
        <w:rPr>
          <w:rFonts w:ascii="Verdana"/>
          <w:sz w:val="20"/>
        </w:rPr>
      </w:pPr>
    </w:p>
    <w:p w14:paraId="2C003AB4" w14:textId="77777777" w:rsidR="009F6603" w:rsidRDefault="009F6603">
      <w:pPr>
        <w:pStyle w:val="BodyText"/>
        <w:rPr>
          <w:rFonts w:ascii="Verdana"/>
          <w:sz w:val="20"/>
        </w:rPr>
      </w:pPr>
    </w:p>
    <w:p w14:paraId="1FD8C563" w14:textId="77777777" w:rsidR="009F6603" w:rsidRDefault="009F6603">
      <w:pPr>
        <w:pStyle w:val="BodyText"/>
        <w:rPr>
          <w:rFonts w:ascii="Verdana"/>
          <w:sz w:val="20"/>
        </w:rPr>
      </w:pPr>
    </w:p>
    <w:p w14:paraId="5A193111" w14:textId="77777777" w:rsidR="009F6603" w:rsidRDefault="009F6603">
      <w:pPr>
        <w:pStyle w:val="BodyText"/>
        <w:rPr>
          <w:rFonts w:ascii="Verdana"/>
          <w:sz w:val="20"/>
        </w:rPr>
      </w:pPr>
    </w:p>
    <w:p w14:paraId="137C4BAB" w14:textId="77777777" w:rsidR="009F6603" w:rsidRDefault="009F6603">
      <w:pPr>
        <w:pStyle w:val="BodyText"/>
        <w:rPr>
          <w:rFonts w:ascii="Verdana"/>
          <w:sz w:val="20"/>
        </w:rPr>
      </w:pPr>
    </w:p>
    <w:p w14:paraId="226FA794" w14:textId="77777777" w:rsidR="009F6603" w:rsidRDefault="009F6603">
      <w:pPr>
        <w:pStyle w:val="BodyText"/>
        <w:rPr>
          <w:rFonts w:ascii="Verdana"/>
          <w:sz w:val="20"/>
        </w:rPr>
      </w:pPr>
    </w:p>
    <w:p w14:paraId="307CA50B" w14:textId="77777777" w:rsidR="009F6603" w:rsidRDefault="009F6603">
      <w:pPr>
        <w:pStyle w:val="BodyText"/>
        <w:rPr>
          <w:rFonts w:ascii="Verdana"/>
          <w:sz w:val="20"/>
        </w:rPr>
      </w:pPr>
    </w:p>
    <w:p w14:paraId="38D46D64" w14:textId="77777777" w:rsidR="009F6603" w:rsidRDefault="009F6603">
      <w:pPr>
        <w:pStyle w:val="BodyText"/>
        <w:rPr>
          <w:rFonts w:ascii="Verdana"/>
          <w:sz w:val="20"/>
        </w:rPr>
      </w:pPr>
    </w:p>
    <w:p w14:paraId="4875595D" w14:textId="77777777" w:rsidR="009F6603" w:rsidRDefault="009F6603">
      <w:pPr>
        <w:pStyle w:val="BodyText"/>
        <w:rPr>
          <w:rFonts w:ascii="Verdana"/>
          <w:sz w:val="20"/>
        </w:rPr>
      </w:pPr>
    </w:p>
    <w:p w14:paraId="58F21BED" w14:textId="77777777" w:rsidR="009F6603" w:rsidRDefault="009F6603">
      <w:pPr>
        <w:pStyle w:val="BodyText"/>
        <w:rPr>
          <w:rFonts w:ascii="Verdana"/>
          <w:sz w:val="20"/>
        </w:rPr>
      </w:pPr>
    </w:p>
    <w:p w14:paraId="5B263674" w14:textId="77777777" w:rsidR="009F6603" w:rsidRDefault="009F6603">
      <w:pPr>
        <w:pStyle w:val="BodyText"/>
        <w:rPr>
          <w:rFonts w:ascii="Verdana"/>
          <w:sz w:val="20"/>
        </w:rPr>
      </w:pPr>
    </w:p>
    <w:p w14:paraId="6403D46F" w14:textId="77777777" w:rsidR="009F6603" w:rsidRDefault="009F6603">
      <w:pPr>
        <w:pStyle w:val="BodyText"/>
        <w:rPr>
          <w:rFonts w:ascii="Verdana"/>
          <w:sz w:val="20"/>
        </w:rPr>
      </w:pPr>
    </w:p>
    <w:p w14:paraId="01F98D6E" w14:textId="77777777" w:rsidR="009F6603" w:rsidRDefault="009F6603">
      <w:pPr>
        <w:pStyle w:val="BodyText"/>
        <w:rPr>
          <w:rFonts w:ascii="Verdana"/>
          <w:sz w:val="20"/>
        </w:rPr>
      </w:pPr>
    </w:p>
    <w:p w14:paraId="5DB3660A" w14:textId="2E269466" w:rsidR="009F6603" w:rsidRDefault="00473C25">
      <w:pPr>
        <w:pStyle w:val="BodyText"/>
        <w:rPr>
          <w:rFonts w:ascii="Verdana"/>
          <w:sz w:val="20"/>
        </w:rPr>
      </w:pPr>
      <w:r>
        <w:rPr>
          <w:rFonts w:ascii="Verdana"/>
          <w:noProof/>
          <w:sz w:val="20"/>
        </w:rPr>
        <mc:AlternateContent>
          <mc:Choice Requires="wps">
            <w:drawing>
              <wp:anchor distT="0" distB="0" distL="114300" distR="114300" simplePos="0" relativeHeight="251658240" behindDoc="0" locked="0" layoutInCell="1" allowOverlap="1" wp14:anchorId="1917E091" wp14:editId="24912E45">
                <wp:simplePos x="0" y="0"/>
                <wp:positionH relativeFrom="column">
                  <wp:posOffset>4691381</wp:posOffset>
                </wp:positionH>
                <wp:positionV relativeFrom="paragraph">
                  <wp:posOffset>46355</wp:posOffset>
                </wp:positionV>
                <wp:extent cx="45719" cy="396240"/>
                <wp:effectExtent l="57150" t="38100" r="50165" b="22860"/>
                <wp:wrapNone/>
                <wp:docPr id="136" name="Straight Arrow Connector 136"/>
                <wp:cNvGraphicFramePr/>
                <a:graphic xmlns:a="http://schemas.openxmlformats.org/drawingml/2006/main">
                  <a:graphicData uri="http://schemas.microsoft.com/office/word/2010/wordprocessingShape">
                    <wps:wsp>
                      <wps:cNvCnPr/>
                      <wps:spPr>
                        <a:xfrm flipH="1" flipV="1">
                          <a:off x="0" y="0"/>
                          <a:ext cx="45719" cy="396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B1ACC0" id="_x0000_t32" coordsize="21600,21600" o:spt="32" o:oned="t" path="m,l21600,21600e" filled="f">
                <v:path arrowok="t" fillok="f" o:connecttype="none"/>
                <o:lock v:ext="edit" shapetype="t"/>
              </v:shapetype>
              <v:shape id="Straight Arrow Connector 136" o:spid="_x0000_s1026" type="#_x0000_t32" style="position:absolute;margin-left:369.4pt;margin-top:3.65pt;width:3.6pt;height:31.2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" strokecolor="black [3040]">
                <v:stroke endarrow="block"/>
              </v:shape>
            </w:pict>
          </mc:Fallback>
        </mc:AlternateContent>
      </w:r>
    </w:p>
    <w:p w14:paraId="465E6680" w14:textId="77777777" w:rsidR="009F6603" w:rsidRDefault="009F6603">
      <w:pPr>
        <w:pStyle w:val="BodyText"/>
        <w:rPr>
          <w:rFonts w:ascii="Verdana"/>
          <w:sz w:val="20"/>
        </w:rPr>
      </w:pPr>
    </w:p>
    <w:p w14:paraId="2E8F1751" w14:textId="51F33B8E" w:rsidR="009F6603" w:rsidRDefault="00671014" w:rsidP="00671014">
      <w:pPr>
        <w:pStyle w:val="BodyText"/>
        <w:tabs>
          <w:tab w:val="left" w:pos="1020"/>
        </w:tabs>
        <w:rPr>
          <w:rFonts w:ascii="Verdana"/>
          <w:sz w:val="20"/>
        </w:rPr>
      </w:pPr>
      <w:r>
        <w:rPr>
          <w:rFonts w:ascii="Verdana"/>
          <w:sz w:val="20"/>
        </w:rPr>
        <w:tab/>
      </w:r>
    </w:p>
    <w:p w14:paraId="427E3799" w14:textId="77777777" w:rsidR="009F6603" w:rsidRDefault="009F6603">
      <w:pPr>
        <w:pStyle w:val="BodyText"/>
        <w:rPr>
          <w:rFonts w:ascii="Verdana"/>
          <w:sz w:val="20"/>
        </w:rPr>
      </w:pPr>
    </w:p>
    <w:p w14:paraId="7F27B2C2" w14:textId="77777777" w:rsidR="009F6603" w:rsidRDefault="009F6603">
      <w:pPr>
        <w:pStyle w:val="BodyText"/>
        <w:rPr>
          <w:rFonts w:ascii="Verdana"/>
          <w:sz w:val="20"/>
        </w:rPr>
      </w:pPr>
    </w:p>
    <w:p w14:paraId="7F75FF7E" w14:textId="77777777" w:rsidR="0027403E" w:rsidRDefault="0027403E" w:rsidP="0027403E">
      <w:pPr>
        <w:pStyle w:val="BodyText"/>
        <w:tabs>
          <w:tab w:val="left" w:pos="1164"/>
        </w:tabs>
        <w:ind w:firstLine="720"/>
        <w:rPr>
          <w:rFonts w:ascii="Verdana"/>
          <w:sz w:val="24"/>
          <w:szCs w:val="24"/>
        </w:rPr>
      </w:pPr>
      <w:r w:rsidRPr="0027403E">
        <w:rPr>
          <w:rFonts w:ascii="Verdana"/>
          <w:sz w:val="24"/>
          <w:szCs w:val="24"/>
        </w:rPr>
        <w:t>Is the surveillance being</w:t>
      </w:r>
    </w:p>
    <w:p w14:paraId="3101B5F0" w14:textId="412D1EA9" w:rsidR="009F6603" w:rsidRPr="0027403E" w:rsidRDefault="0027403E" w:rsidP="0027403E">
      <w:pPr>
        <w:pStyle w:val="BodyText"/>
        <w:tabs>
          <w:tab w:val="left" w:pos="1164"/>
        </w:tabs>
        <w:ind w:firstLine="720"/>
        <w:rPr>
          <w:rFonts w:ascii="Verdana"/>
          <w:sz w:val="24"/>
          <w:szCs w:val="24"/>
        </w:rPr>
      </w:pPr>
      <w:r w:rsidRPr="0027403E">
        <w:rPr>
          <w:rFonts w:ascii="Verdana"/>
          <w:sz w:val="24"/>
          <w:szCs w:val="24"/>
        </w:rPr>
        <w:t>done by someone</w:t>
      </w:r>
      <w:r>
        <w:rPr>
          <w:rFonts w:ascii="Verdana"/>
          <w:sz w:val="24"/>
          <w:szCs w:val="24"/>
        </w:rPr>
        <w:t xml:space="preserve"> in</w:t>
      </w:r>
      <w:r w:rsidR="00EA41E8">
        <w:rPr>
          <w:rFonts w:ascii="Verdana"/>
          <w:sz w:val="24"/>
          <w:szCs w:val="24"/>
        </w:rPr>
        <w:t xml:space="preserve"> the</w:t>
      </w:r>
    </w:p>
    <w:p w14:paraId="29AD7C99" w14:textId="05F91C36" w:rsidR="009F6603" w:rsidRPr="0027403E" w:rsidRDefault="00EA41E8">
      <w:pPr>
        <w:pStyle w:val="BodyText"/>
        <w:rPr>
          <w:rFonts w:ascii="Verdana"/>
          <w:sz w:val="24"/>
          <w:szCs w:val="24"/>
        </w:rPr>
      </w:pPr>
      <w:r>
        <w:rPr>
          <w:rFonts w:ascii="Verdana"/>
          <w:sz w:val="24"/>
          <w:szCs w:val="24"/>
        </w:rPr>
        <w:t xml:space="preserve">         premises or vehicle?</w:t>
      </w:r>
    </w:p>
    <w:p w14:paraId="7F91CD33" w14:textId="77777777" w:rsidR="009F6603" w:rsidRDefault="009F6603">
      <w:pPr>
        <w:pStyle w:val="BodyText"/>
        <w:rPr>
          <w:rFonts w:ascii="Verdana"/>
          <w:sz w:val="20"/>
        </w:rPr>
      </w:pPr>
    </w:p>
    <w:p w14:paraId="177A12A5" w14:textId="77777777" w:rsidR="009F6603" w:rsidRDefault="009F6603">
      <w:pPr>
        <w:pStyle w:val="BodyText"/>
        <w:rPr>
          <w:rFonts w:ascii="Verdana"/>
          <w:sz w:val="20"/>
        </w:rPr>
      </w:pPr>
    </w:p>
    <w:p w14:paraId="4129F3D2" w14:textId="5312F9D6" w:rsidR="009F6603" w:rsidRPr="00EA41E8" w:rsidRDefault="00EA41E8" w:rsidP="006C1C33">
      <w:pPr>
        <w:pStyle w:val="BodyText"/>
        <w:ind w:left="720" w:firstLine="720"/>
        <w:rPr>
          <w:rFonts w:ascii="Verdana"/>
          <w:sz w:val="24"/>
          <w:szCs w:val="24"/>
        </w:rPr>
      </w:pPr>
      <w:r w:rsidRPr="00EA41E8">
        <w:rPr>
          <w:rFonts w:ascii="Verdana"/>
          <w:sz w:val="24"/>
          <w:szCs w:val="24"/>
        </w:rPr>
        <w:t>Yes</w:t>
      </w:r>
    </w:p>
    <w:p w14:paraId="017B9BC1" w14:textId="77777777" w:rsidR="009F6603" w:rsidRDefault="009F6603">
      <w:pPr>
        <w:pStyle w:val="BodyText"/>
        <w:rPr>
          <w:rFonts w:ascii="Verdana"/>
          <w:sz w:val="20"/>
        </w:rPr>
      </w:pPr>
    </w:p>
    <w:p w14:paraId="7E12F421" w14:textId="77777777" w:rsidR="009F6603" w:rsidRDefault="009F6603">
      <w:pPr>
        <w:pStyle w:val="BodyText"/>
        <w:rPr>
          <w:rFonts w:ascii="Verdana"/>
          <w:sz w:val="20"/>
        </w:rPr>
      </w:pPr>
    </w:p>
    <w:p w14:paraId="382C9EF6" w14:textId="77777777" w:rsidR="009F6603" w:rsidRDefault="009F6603">
      <w:pPr>
        <w:pStyle w:val="BodyText"/>
        <w:rPr>
          <w:rFonts w:ascii="Verdana"/>
          <w:sz w:val="20"/>
        </w:rPr>
      </w:pPr>
    </w:p>
    <w:p w14:paraId="22DB03E2" w14:textId="40FDA849" w:rsidR="009F6603" w:rsidRDefault="009F6603">
      <w:pPr>
        <w:pStyle w:val="BodyText"/>
        <w:rPr>
          <w:rFonts w:ascii="Verdana"/>
          <w:sz w:val="20"/>
        </w:rPr>
      </w:pPr>
    </w:p>
    <w:p w14:paraId="4730B7A3" w14:textId="5E2DDE7F" w:rsidR="009F6603" w:rsidRDefault="00BA5424">
      <w:pPr>
        <w:pStyle w:val="BodyText"/>
        <w:rPr>
          <w:rFonts w:ascii="Verdana"/>
          <w:sz w:val="20"/>
        </w:rPr>
      </w:pPr>
      <w:r>
        <w:rPr>
          <w:rFonts w:ascii="Verdana"/>
          <w:noProof/>
          <w:sz w:val="20"/>
        </w:rPr>
        <mc:AlternateContent>
          <mc:Choice Requires="wps">
            <w:drawing>
              <wp:anchor distT="0" distB="0" distL="114300" distR="114300" simplePos="0" relativeHeight="251661312" behindDoc="0" locked="0" layoutInCell="1" allowOverlap="1" wp14:anchorId="12024339" wp14:editId="74CCA864">
                <wp:simplePos x="0" y="0"/>
                <wp:positionH relativeFrom="column">
                  <wp:posOffset>2352040</wp:posOffset>
                </wp:positionH>
                <wp:positionV relativeFrom="paragraph">
                  <wp:posOffset>69214</wp:posOffset>
                </wp:positionV>
                <wp:extent cx="1082040" cy="45719"/>
                <wp:effectExtent l="38100" t="38100" r="22860" b="88265"/>
                <wp:wrapNone/>
                <wp:docPr id="1" name="Straight Arrow Connector 1"/>
                <wp:cNvGraphicFramePr/>
                <a:graphic xmlns:a="http://schemas.openxmlformats.org/drawingml/2006/main">
                  <a:graphicData uri="http://schemas.microsoft.com/office/word/2010/wordprocessingShape">
                    <wps:wsp>
                      <wps:cNvCnPr/>
                      <wps:spPr>
                        <a:xfrm flipH="1">
                          <a:off x="0" y="0"/>
                          <a:ext cx="108204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F060DB" id="Straight Arrow Connector 1" o:spid="_x0000_s1026" type="#_x0000_t32" style="position:absolute;margin-left:185.2pt;margin-top:5.45pt;width:85.2pt;height: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" strokecolor="black [3040]">
                <v:stroke endarrow="block"/>
              </v:shape>
            </w:pict>
          </mc:Fallback>
        </mc:AlternateContent>
      </w:r>
    </w:p>
    <w:p w14:paraId="3301CD72" w14:textId="77777777" w:rsidR="009F6603" w:rsidRDefault="009F6603">
      <w:pPr>
        <w:pStyle w:val="BodyText"/>
        <w:rPr>
          <w:rFonts w:ascii="Verdana"/>
          <w:sz w:val="20"/>
        </w:rPr>
      </w:pPr>
    </w:p>
    <w:p w14:paraId="67335119" w14:textId="77777777" w:rsidR="009F6603" w:rsidRDefault="009F6603">
      <w:pPr>
        <w:pStyle w:val="BodyText"/>
        <w:rPr>
          <w:rFonts w:ascii="Verdana"/>
          <w:sz w:val="20"/>
        </w:rPr>
      </w:pPr>
    </w:p>
    <w:p w14:paraId="36BB1F3F" w14:textId="77777777" w:rsidR="009F6603" w:rsidRDefault="009F6603">
      <w:pPr>
        <w:pStyle w:val="BodyText"/>
        <w:rPr>
          <w:rFonts w:ascii="Verdana"/>
          <w:sz w:val="20"/>
        </w:rPr>
      </w:pPr>
    </w:p>
    <w:p w14:paraId="43AA94B2" w14:textId="77777777" w:rsidR="009F6603" w:rsidRDefault="009F6603">
      <w:pPr>
        <w:pStyle w:val="BodyText"/>
        <w:rPr>
          <w:rFonts w:ascii="Verdana"/>
          <w:sz w:val="20"/>
        </w:rPr>
      </w:pPr>
    </w:p>
    <w:p w14:paraId="02173E38" w14:textId="77777777" w:rsidR="009F6603" w:rsidRDefault="009F6603">
      <w:pPr>
        <w:pStyle w:val="BodyText"/>
        <w:rPr>
          <w:rFonts w:ascii="Verdana"/>
          <w:sz w:val="20"/>
        </w:rPr>
      </w:pPr>
    </w:p>
    <w:p w14:paraId="50BA9DBE" w14:textId="77777777" w:rsidR="009F6603" w:rsidRDefault="009F6603">
      <w:pPr>
        <w:pStyle w:val="BodyText"/>
        <w:rPr>
          <w:rFonts w:ascii="Verdana"/>
          <w:sz w:val="20"/>
        </w:rPr>
      </w:pPr>
    </w:p>
    <w:p w14:paraId="22427318" w14:textId="77777777" w:rsidR="009F6603" w:rsidRDefault="009F6603">
      <w:pPr>
        <w:pStyle w:val="BodyText"/>
        <w:rPr>
          <w:rFonts w:ascii="Verdana"/>
          <w:sz w:val="20"/>
        </w:rPr>
      </w:pPr>
    </w:p>
    <w:p w14:paraId="6A462DDE" w14:textId="01608F81" w:rsidR="009F6603" w:rsidRDefault="00BA5424" w:rsidP="00BA5424">
      <w:pPr>
        <w:pStyle w:val="BodyText"/>
        <w:jc w:val="center"/>
        <w:rPr>
          <w:rFonts w:ascii="Verdana"/>
          <w:sz w:val="20"/>
        </w:rPr>
      </w:pPr>
      <w:r>
        <w:rPr>
          <w:rFonts w:ascii="Verdana"/>
          <w:noProof/>
          <w:sz w:val="20"/>
        </w:rPr>
        <mc:AlternateContent>
          <mc:Choice Requires="wps">
            <w:drawing>
              <wp:anchor distT="0" distB="0" distL="114300" distR="114300" simplePos="0" relativeHeight="251657216" behindDoc="0" locked="0" layoutInCell="1" allowOverlap="1" wp14:anchorId="706E0873" wp14:editId="02757BE9">
                <wp:simplePos x="0" y="0"/>
                <wp:positionH relativeFrom="column">
                  <wp:posOffset>2369820</wp:posOffset>
                </wp:positionH>
                <wp:positionV relativeFrom="paragraph">
                  <wp:posOffset>22860</wp:posOffset>
                </wp:positionV>
                <wp:extent cx="1082040" cy="45719"/>
                <wp:effectExtent l="38100" t="38100" r="22860" b="88265"/>
                <wp:wrapNone/>
                <wp:docPr id="2" name="Straight Arrow Connector 2"/>
                <wp:cNvGraphicFramePr/>
                <a:graphic xmlns:a="http://schemas.openxmlformats.org/drawingml/2006/main">
                  <a:graphicData uri="http://schemas.microsoft.com/office/word/2010/wordprocessingShape">
                    <wps:wsp>
                      <wps:cNvCnPr/>
                      <wps:spPr>
                        <a:xfrm flipH="1">
                          <a:off x="0" y="0"/>
                          <a:ext cx="108204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330D4D" id="Straight Arrow Connector 2" o:spid="_x0000_s1026" type="#_x0000_t32" style="position:absolute;margin-left:186.6pt;margin-top:1.8pt;width:85.2pt;height:3.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" strokecolor="black [3040]">
                <v:stroke endarrow="block"/>
              </v:shape>
            </w:pict>
          </mc:Fallback>
        </mc:AlternateContent>
      </w:r>
    </w:p>
    <w:p w14:paraId="215A88CC" w14:textId="77777777" w:rsidR="009F6603" w:rsidRDefault="009F6603">
      <w:pPr>
        <w:pStyle w:val="BodyText"/>
        <w:rPr>
          <w:rFonts w:ascii="Verdana"/>
          <w:sz w:val="20"/>
        </w:rPr>
      </w:pPr>
    </w:p>
    <w:p w14:paraId="293ECA36" w14:textId="77777777" w:rsidR="009F6603" w:rsidRDefault="009F6603">
      <w:pPr>
        <w:pStyle w:val="BodyText"/>
        <w:rPr>
          <w:rFonts w:ascii="Verdana"/>
          <w:sz w:val="20"/>
        </w:rPr>
      </w:pPr>
    </w:p>
    <w:p w14:paraId="68E033C2" w14:textId="77777777" w:rsidR="009F6603" w:rsidRDefault="009F6603">
      <w:pPr>
        <w:pStyle w:val="BodyText"/>
        <w:spacing w:before="9"/>
        <w:rPr>
          <w:rFonts w:ascii="Verdana"/>
          <w:sz w:val="16"/>
        </w:rPr>
      </w:pPr>
    </w:p>
    <w:p w14:paraId="7C2E97E1" w14:textId="77777777" w:rsidR="009F6603" w:rsidRDefault="009F6603">
      <w:pPr>
        <w:sectPr w:rsidR="009F6603">
          <w:footerReference w:type="default" r:id="rId21"/>
          <w:pgSz w:w="11920" w:h="16850"/>
          <w:pgMar w:top="1600" w:right="1420" w:bottom="280" w:left="1120" w:header="0" w:footer="0" w:gutter="0"/>
          <w:cols w:space="720"/>
        </w:sectPr>
      </w:pPr>
    </w:p>
    <w:p w14:paraId="22857CFD" w14:textId="77777777" w:rsidR="009F6603" w:rsidRDefault="00FE35D8">
      <w:pPr>
        <w:pStyle w:val="Heading2"/>
        <w:spacing w:before="80"/>
        <w:ind w:left="2320" w:firstLine="0"/>
      </w:pPr>
      <w:r>
        <w:lastRenderedPageBreak/>
        <w:t>Flowchart 5.3 - Are you using CHIS? (Section 26(8)</w:t>
      </w:r>
    </w:p>
    <w:p w14:paraId="7618BF43" w14:textId="77777777" w:rsidR="009F6603" w:rsidRDefault="009F6603">
      <w:pPr>
        <w:pStyle w:val="BodyText"/>
        <w:rPr>
          <w:b/>
          <w:sz w:val="20"/>
        </w:rPr>
      </w:pPr>
    </w:p>
    <w:p w14:paraId="2E6E66E0" w14:textId="03D0772A" w:rsidR="009F6603" w:rsidRDefault="009F6603">
      <w:pPr>
        <w:pStyle w:val="BodyText"/>
        <w:spacing w:before="5"/>
        <w:rPr>
          <w:b/>
        </w:rPr>
      </w:pPr>
    </w:p>
    <w:p w14:paraId="5C6D6AD4" w14:textId="77777777" w:rsidR="009F6603" w:rsidRDefault="009F6603">
      <w:pPr>
        <w:sectPr w:rsidR="009F6603">
          <w:footerReference w:type="default" r:id="rId22"/>
          <w:pgSz w:w="11920" w:h="17340"/>
          <w:pgMar w:top="880" w:right="440" w:bottom="280" w:left="440" w:header="0" w:footer="0" w:gutter="0"/>
          <w:cols w:space="720"/>
        </w:sectPr>
      </w:pPr>
    </w:p>
    <w:p w14:paraId="60F9C52A" w14:textId="6F783AC8" w:rsidR="00A351F7" w:rsidRDefault="001861A8" w:rsidP="000560C0">
      <w:pPr>
        <w:spacing w:before="100" w:line="242" w:lineRule="auto"/>
        <w:ind w:right="380"/>
        <w:rPr>
          <w:rFonts w:ascii="Verdana"/>
          <w:sz w:val="24"/>
        </w:rPr>
      </w:pPr>
      <w:r>
        <w:rPr>
          <w:noProof/>
          <w:lang w:bidi="ar-SA"/>
        </w:rPr>
        <mc:AlternateContent>
          <mc:Choice Requires="wpg">
            <w:drawing>
              <wp:anchor distT="0" distB="0" distL="114300" distR="114300" simplePos="0" relativeHeight="251654144" behindDoc="1" locked="0" layoutInCell="1" allowOverlap="1" wp14:anchorId="7683C7BB" wp14:editId="14A53100">
                <wp:simplePos x="0" y="0"/>
                <wp:positionH relativeFrom="page">
                  <wp:posOffset>342900</wp:posOffset>
                </wp:positionH>
                <wp:positionV relativeFrom="paragraph">
                  <wp:posOffset>70485</wp:posOffset>
                </wp:positionV>
                <wp:extent cx="6056630" cy="6400800"/>
                <wp:effectExtent l="0" t="0" r="20320" b="19050"/>
                <wp:wrapNone/>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6630" cy="6400800"/>
                          <a:chOff x="468" y="24"/>
                          <a:chExt cx="9538" cy="10080"/>
                        </a:xfrm>
                      </wpg:grpSpPr>
                      <wps:wsp>
                        <wps:cNvPr id="46" name="Rectangle 73"/>
                        <wps:cNvSpPr>
                          <a:spLocks noChangeArrowheads="1"/>
                        </wps:cNvSpPr>
                        <wps:spPr bwMode="auto">
                          <a:xfrm>
                            <a:off x="7668" y="1464"/>
                            <a:ext cx="2338" cy="8640"/>
                          </a:xfrm>
                          <a:prstGeom prst="rect">
                            <a:avLst/>
                          </a:prstGeom>
                          <a:solidFill>
                            <a:srgbClr val="88BC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72"/>
                        <wps:cNvSpPr>
                          <a:spLocks noChangeArrowheads="1"/>
                        </wps:cNvSpPr>
                        <wps:spPr bwMode="auto">
                          <a:xfrm>
                            <a:off x="7668" y="1464"/>
                            <a:ext cx="2338" cy="86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71"/>
                        <wps:cNvSpPr>
                          <a:spLocks/>
                        </wps:cNvSpPr>
                        <wps:spPr bwMode="auto">
                          <a:xfrm>
                            <a:off x="7547" y="1944"/>
                            <a:ext cx="120" cy="120"/>
                          </a:xfrm>
                          <a:custGeom>
                            <a:avLst/>
                            <a:gdLst>
                              <a:gd name="T0" fmla="+- 0 7548 7547"/>
                              <a:gd name="T1" fmla="*/ T0 w 120"/>
                              <a:gd name="T2" fmla="+- 0 1944 1944"/>
                              <a:gd name="T3" fmla="*/ 1944 h 120"/>
                              <a:gd name="T4" fmla="+- 0 7547 7547"/>
                              <a:gd name="T5" fmla="*/ T4 w 120"/>
                              <a:gd name="T6" fmla="+- 0 2064 1944"/>
                              <a:gd name="T7" fmla="*/ 2064 h 120"/>
                              <a:gd name="T8" fmla="+- 0 7667 7547"/>
                              <a:gd name="T9" fmla="*/ T8 w 120"/>
                              <a:gd name="T10" fmla="+- 0 2004 1944"/>
                              <a:gd name="T11" fmla="*/ 2004 h 120"/>
                              <a:gd name="T12" fmla="+- 0 7548 7547"/>
                              <a:gd name="T13" fmla="*/ T12 w 120"/>
                              <a:gd name="T14" fmla="+- 0 1944 1944"/>
                              <a:gd name="T15" fmla="*/ 1944 h 120"/>
                            </a:gdLst>
                            <a:ahLst/>
                            <a:cxnLst>
                              <a:cxn ang="0">
                                <a:pos x="T1" y="T3"/>
                              </a:cxn>
                              <a:cxn ang="0">
                                <a:pos x="T5" y="T7"/>
                              </a:cxn>
                              <a:cxn ang="0">
                                <a:pos x="T9" y="T11"/>
                              </a:cxn>
                              <a:cxn ang="0">
                                <a:pos x="T13" y="T15"/>
                              </a:cxn>
                            </a:cxnLst>
                            <a:rect l="0" t="0" r="r" b="b"/>
                            <a:pathLst>
                              <a:path w="120" h="120">
                                <a:moveTo>
                                  <a:pt x="1" y="0"/>
                                </a:moveTo>
                                <a:lnTo>
                                  <a:pt x="0" y="120"/>
                                </a:lnTo>
                                <a:lnTo>
                                  <a:pt x="120" y="60"/>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Rectangle 70"/>
                        <wps:cNvSpPr>
                          <a:spLocks noChangeArrowheads="1"/>
                        </wps:cNvSpPr>
                        <wps:spPr bwMode="auto">
                          <a:xfrm>
                            <a:off x="468" y="24"/>
                            <a:ext cx="5580" cy="867"/>
                          </a:xfrm>
                          <a:prstGeom prst="rect">
                            <a:avLst/>
                          </a:prstGeom>
                          <a:solidFill>
                            <a:srgbClr val="B7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69"/>
                        <wps:cNvSpPr>
                          <a:spLocks noChangeArrowheads="1"/>
                        </wps:cNvSpPr>
                        <wps:spPr bwMode="auto">
                          <a:xfrm>
                            <a:off x="468" y="24"/>
                            <a:ext cx="5592" cy="86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68"/>
                        <wps:cNvSpPr>
                          <a:spLocks noChangeArrowheads="1"/>
                        </wps:cNvSpPr>
                        <wps:spPr bwMode="auto">
                          <a:xfrm>
                            <a:off x="468" y="1464"/>
                            <a:ext cx="5580" cy="1080"/>
                          </a:xfrm>
                          <a:prstGeom prst="rect">
                            <a:avLst/>
                          </a:prstGeom>
                          <a:solidFill>
                            <a:srgbClr val="B7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67"/>
                        <wps:cNvSpPr>
                          <a:spLocks noChangeArrowheads="1"/>
                        </wps:cNvSpPr>
                        <wps:spPr bwMode="auto">
                          <a:xfrm>
                            <a:off x="468" y="1464"/>
                            <a:ext cx="558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66"/>
                        <wps:cNvSpPr>
                          <a:spLocks noChangeArrowheads="1"/>
                        </wps:cNvSpPr>
                        <wps:spPr bwMode="auto">
                          <a:xfrm>
                            <a:off x="468" y="3083"/>
                            <a:ext cx="5580" cy="1620"/>
                          </a:xfrm>
                          <a:prstGeom prst="rect">
                            <a:avLst/>
                          </a:prstGeom>
                          <a:solidFill>
                            <a:srgbClr val="B7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65"/>
                        <wps:cNvSpPr>
                          <a:spLocks noChangeArrowheads="1"/>
                        </wps:cNvSpPr>
                        <wps:spPr bwMode="auto">
                          <a:xfrm>
                            <a:off x="468" y="3083"/>
                            <a:ext cx="5580" cy="16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64"/>
                        <wps:cNvSpPr>
                          <a:spLocks noChangeArrowheads="1"/>
                        </wps:cNvSpPr>
                        <wps:spPr bwMode="auto">
                          <a:xfrm>
                            <a:off x="1548" y="5243"/>
                            <a:ext cx="4500" cy="1980"/>
                          </a:xfrm>
                          <a:prstGeom prst="rect">
                            <a:avLst/>
                          </a:prstGeom>
                          <a:solidFill>
                            <a:srgbClr val="B7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63"/>
                        <wps:cNvSpPr>
                          <a:spLocks noChangeArrowheads="1"/>
                        </wps:cNvSpPr>
                        <wps:spPr bwMode="auto">
                          <a:xfrm>
                            <a:off x="1548" y="5243"/>
                            <a:ext cx="4500" cy="19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62"/>
                        <wps:cNvSpPr>
                          <a:spLocks noChangeArrowheads="1"/>
                        </wps:cNvSpPr>
                        <wps:spPr bwMode="auto">
                          <a:xfrm>
                            <a:off x="468" y="8304"/>
                            <a:ext cx="5580" cy="18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61"/>
                        <wps:cNvSpPr>
                          <a:spLocks noChangeArrowheads="1"/>
                        </wps:cNvSpPr>
                        <wps:spPr bwMode="auto">
                          <a:xfrm>
                            <a:off x="468" y="8304"/>
                            <a:ext cx="5580" cy="1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0"/>
                        <wps:cNvSpPr>
                          <a:spLocks/>
                        </wps:cNvSpPr>
                        <wps:spPr bwMode="auto">
                          <a:xfrm>
                            <a:off x="3140" y="8183"/>
                            <a:ext cx="120" cy="120"/>
                          </a:xfrm>
                          <a:custGeom>
                            <a:avLst/>
                            <a:gdLst>
                              <a:gd name="T0" fmla="+- 0 3260 3140"/>
                              <a:gd name="T1" fmla="*/ T0 w 120"/>
                              <a:gd name="T2" fmla="+- 0 8183 8183"/>
                              <a:gd name="T3" fmla="*/ 8183 h 120"/>
                              <a:gd name="T4" fmla="+- 0 3140 3140"/>
                              <a:gd name="T5" fmla="*/ T4 w 120"/>
                              <a:gd name="T6" fmla="+- 0 8184 8183"/>
                              <a:gd name="T7" fmla="*/ 8184 h 120"/>
                              <a:gd name="T8" fmla="+- 0 3201 3140"/>
                              <a:gd name="T9" fmla="*/ T8 w 120"/>
                              <a:gd name="T10" fmla="+- 0 8303 8183"/>
                              <a:gd name="T11" fmla="*/ 8303 h 120"/>
                              <a:gd name="T12" fmla="+- 0 3260 3140"/>
                              <a:gd name="T13" fmla="*/ T12 w 120"/>
                              <a:gd name="T14" fmla="+- 0 8183 8183"/>
                              <a:gd name="T15" fmla="*/ 8183 h 120"/>
                            </a:gdLst>
                            <a:ahLst/>
                            <a:cxnLst>
                              <a:cxn ang="0">
                                <a:pos x="T1" y="T3"/>
                              </a:cxn>
                              <a:cxn ang="0">
                                <a:pos x="T5" y="T7"/>
                              </a:cxn>
                              <a:cxn ang="0">
                                <a:pos x="T9" y="T11"/>
                              </a:cxn>
                              <a:cxn ang="0">
                                <a:pos x="T13" y="T15"/>
                              </a:cxn>
                            </a:cxnLst>
                            <a:rect l="0" t="0" r="r" b="b"/>
                            <a:pathLst>
                              <a:path w="120" h="120">
                                <a:moveTo>
                                  <a:pt x="120" y="0"/>
                                </a:moveTo>
                                <a:lnTo>
                                  <a:pt x="0" y="1"/>
                                </a:lnTo>
                                <a:lnTo>
                                  <a:pt x="61"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Line 59"/>
                        <wps:cNvCnPr/>
                        <wps:spPr bwMode="auto">
                          <a:xfrm>
                            <a:off x="3200" y="7223"/>
                            <a:ext cx="0" cy="105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Freeform 58"/>
                        <wps:cNvSpPr>
                          <a:spLocks/>
                        </wps:cNvSpPr>
                        <wps:spPr bwMode="auto">
                          <a:xfrm>
                            <a:off x="1128" y="8183"/>
                            <a:ext cx="120" cy="121"/>
                          </a:xfrm>
                          <a:custGeom>
                            <a:avLst/>
                            <a:gdLst>
                              <a:gd name="T0" fmla="+- 0 1248 1128"/>
                              <a:gd name="T1" fmla="*/ T0 w 120"/>
                              <a:gd name="T2" fmla="+- 0 8183 8183"/>
                              <a:gd name="T3" fmla="*/ 8183 h 121"/>
                              <a:gd name="T4" fmla="+- 0 1128 1128"/>
                              <a:gd name="T5" fmla="*/ T4 w 120"/>
                              <a:gd name="T6" fmla="+- 0 8184 8183"/>
                              <a:gd name="T7" fmla="*/ 8184 h 121"/>
                              <a:gd name="T8" fmla="+- 0 1189 1128"/>
                              <a:gd name="T9" fmla="*/ T8 w 120"/>
                              <a:gd name="T10" fmla="+- 0 8304 8183"/>
                              <a:gd name="T11" fmla="*/ 8304 h 121"/>
                              <a:gd name="T12" fmla="+- 0 1248 1128"/>
                              <a:gd name="T13" fmla="*/ T12 w 120"/>
                              <a:gd name="T14" fmla="+- 0 8183 8183"/>
                              <a:gd name="T15" fmla="*/ 8183 h 121"/>
                            </a:gdLst>
                            <a:ahLst/>
                            <a:cxnLst>
                              <a:cxn ang="0">
                                <a:pos x="T1" y="T3"/>
                              </a:cxn>
                              <a:cxn ang="0">
                                <a:pos x="T5" y="T7"/>
                              </a:cxn>
                              <a:cxn ang="0">
                                <a:pos x="T9" y="T11"/>
                              </a:cxn>
                              <a:cxn ang="0">
                                <a:pos x="T13" y="T15"/>
                              </a:cxn>
                            </a:cxnLst>
                            <a:rect l="0" t="0" r="r" b="b"/>
                            <a:pathLst>
                              <a:path w="120" h="121">
                                <a:moveTo>
                                  <a:pt x="120" y="0"/>
                                </a:moveTo>
                                <a:lnTo>
                                  <a:pt x="0" y="1"/>
                                </a:lnTo>
                                <a:lnTo>
                                  <a:pt x="61" y="121"/>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Line 57"/>
                        <wps:cNvCnPr/>
                        <wps:spPr bwMode="auto">
                          <a:xfrm>
                            <a:off x="1188" y="4703"/>
                            <a:ext cx="0" cy="357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Freeform 56"/>
                        <wps:cNvSpPr>
                          <a:spLocks/>
                        </wps:cNvSpPr>
                        <wps:spPr bwMode="auto">
                          <a:xfrm>
                            <a:off x="3142" y="2963"/>
                            <a:ext cx="120" cy="120"/>
                          </a:xfrm>
                          <a:custGeom>
                            <a:avLst/>
                            <a:gdLst>
                              <a:gd name="T0" fmla="+- 0 3262 3142"/>
                              <a:gd name="T1" fmla="*/ T0 w 120"/>
                              <a:gd name="T2" fmla="+- 0 2963 2963"/>
                              <a:gd name="T3" fmla="*/ 2963 h 120"/>
                              <a:gd name="T4" fmla="+- 0 3142 3142"/>
                              <a:gd name="T5" fmla="*/ T4 w 120"/>
                              <a:gd name="T6" fmla="+- 0 2964 2963"/>
                              <a:gd name="T7" fmla="*/ 2964 h 120"/>
                              <a:gd name="T8" fmla="+- 0 3203 3142"/>
                              <a:gd name="T9" fmla="*/ T8 w 120"/>
                              <a:gd name="T10" fmla="+- 0 3083 2963"/>
                              <a:gd name="T11" fmla="*/ 3083 h 120"/>
                              <a:gd name="T12" fmla="+- 0 3262 3142"/>
                              <a:gd name="T13" fmla="*/ T12 w 120"/>
                              <a:gd name="T14" fmla="+- 0 2963 2963"/>
                              <a:gd name="T15" fmla="*/ 2963 h 120"/>
                            </a:gdLst>
                            <a:ahLst/>
                            <a:cxnLst>
                              <a:cxn ang="0">
                                <a:pos x="T1" y="T3"/>
                              </a:cxn>
                              <a:cxn ang="0">
                                <a:pos x="T5" y="T7"/>
                              </a:cxn>
                              <a:cxn ang="0">
                                <a:pos x="T9" y="T11"/>
                              </a:cxn>
                              <a:cxn ang="0">
                                <a:pos x="T13" y="T15"/>
                              </a:cxn>
                            </a:cxnLst>
                            <a:rect l="0" t="0" r="r" b="b"/>
                            <a:pathLst>
                              <a:path w="120" h="120">
                                <a:moveTo>
                                  <a:pt x="120" y="0"/>
                                </a:moveTo>
                                <a:lnTo>
                                  <a:pt x="0" y="1"/>
                                </a:lnTo>
                                <a:lnTo>
                                  <a:pt x="61"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Line 55"/>
                        <wps:cNvCnPr/>
                        <wps:spPr bwMode="auto">
                          <a:xfrm>
                            <a:off x="3202" y="2543"/>
                            <a:ext cx="0" cy="51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Freeform 54"/>
                        <wps:cNvSpPr>
                          <a:spLocks/>
                        </wps:cNvSpPr>
                        <wps:spPr bwMode="auto">
                          <a:xfrm>
                            <a:off x="3141" y="1343"/>
                            <a:ext cx="120" cy="121"/>
                          </a:xfrm>
                          <a:custGeom>
                            <a:avLst/>
                            <a:gdLst>
                              <a:gd name="T0" fmla="+- 0 3261 3141"/>
                              <a:gd name="T1" fmla="*/ T0 w 120"/>
                              <a:gd name="T2" fmla="+- 0 1343 1343"/>
                              <a:gd name="T3" fmla="*/ 1343 h 121"/>
                              <a:gd name="T4" fmla="+- 0 3141 3141"/>
                              <a:gd name="T5" fmla="*/ T4 w 120"/>
                              <a:gd name="T6" fmla="+- 0 1344 1343"/>
                              <a:gd name="T7" fmla="*/ 1344 h 121"/>
                              <a:gd name="T8" fmla="+- 0 3202 3141"/>
                              <a:gd name="T9" fmla="*/ T8 w 120"/>
                              <a:gd name="T10" fmla="+- 0 1464 1343"/>
                              <a:gd name="T11" fmla="*/ 1464 h 121"/>
                              <a:gd name="T12" fmla="+- 0 3261 3141"/>
                              <a:gd name="T13" fmla="*/ T12 w 120"/>
                              <a:gd name="T14" fmla="+- 0 1343 1343"/>
                              <a:gd name="T15" fmla="*/ 1343 h 121"/>
                            </a:gdLst>
                            <a:ahLst/>
                            <a:cxnLst>
                              <a:cxn ang="0">
                                <a:pos x="T1" y="T3"/>
                              </a:cxn>
                              <a:cxn ang="0">
                                <a:pos x="T5" y="T7"/>
                              </a:cxn>
                              <a:cxn ang="0">
                                <a:pos x="T9" y="T11"/>
                              </a:cxn>
                              <a:cxn ang="0">
                                <a:pos x="T13" y="T15"/>
                              </a:cxn>
                            </a:cxnLst>
                            <a:rect l="0" t="0" r="r" b="b"/>
                            <a:pathLst>
                              <a:path w="120" h="121">
                                <a:moveTo>
                                  <a:pt x="120" y="0"/>
                                </a:moveTo>
                                <a:lnTo>
                                  <a:pt x="0" y="1"/>
                                </a:lnTo>
                                <a:lnTo>
                                  <a:pt x="61" y="121"/>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AutoShape 53"/>
                        <wps:cNvSpPr>
                          <a:spLocks/>
                        </wps:cNvSpPr>
                        <wps:spPr bwMode="auto">
                          <a:xfrm>
                            <a:off x="3201" y="744"/>
                            <a:ext cx="4444" cy="1260"/>
                          </a:xfrm>
                          <a:custGeom>
                            <a:avLst/>
                            <a:gdLst>
                              <a:gd name="T0" fmla="+- 0 3201 3201"/>
                              <a:gd name="T1" fmla="*/ T0 w 4444"/>
                              <a:gd name="T2" fmla="+- 0 744 744"/>
                              <a:gd name="T3" fmla="*/ 744 h 1260"/>
                              <a:gd name="T4" fmla="+- 0 3201 3201"/>
                              <a:gd name="T5" fmla="*/ T4 w 4444"/>
                              <a:gd name="T6" fmla="+- 0 1441 744"/>
                              <a:gd name="T7" fmla="*/ 1441 h 1260"/>
                              <a:gd name="T8" fmla="+- 0 6048 3201"/>
                              <a:gd name="T9" fmla="*/ T8 w 4444"/>
                              <a:gd name="T10" fmla="+- 0 2004 744"/>
                              <a:gd name="T11" fmla="*/ 2004 h 1260"/>
                              <a:gd name="T12" fmla="+- 0 7645 3201"/>
                              <a:gd name="T13" fmla="*/ T12 w 4444"/>
                              <a:gd name="T14" fmla="+- 0 2004 744"/>
                              <a:gd name="T15" fmla="*/ 2004 h 1260"/>
                            </a:gdLst>
                            <a:ahLst/>
                            <a:cxnLst>
                              <a:cxn ang="0">
                                <a:pos x="T1" y="T3"/>
                              </a:cxn>
                              <a:cxn ang="0">
                                <a:pos x="T5" y="T7"/>
                              </a:cxn>
                              <a:cxn ang="0">
                                <a:pos x="T9" y="T11"/>
                              </a:cxn>
                              <a:cxn ang="0">
                                <a:pos x="T13" y="T15"/>
                              </a:cxn>
                            </a:cxnLst>
                            <a:rect l="0" t="0" r="r" b="b"/>
                            <a:pathLst>
                              <a:path w="4444" h="1260">
                                <a:moveTo>
                                  <a:pt x="0" y="0"/>
                                </a:moveTo>
                                <a:lnTo>
                                  <a:pt x="0" y="697"/>
                                </a:lnTo>
                                <a:moveTo>
                                  <a:pt x="2847" y="1260"/>
                                </a:moveTo>
                                <a:lnTo>
                                  <a:pt x="4444" y="126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52"/>
                        <wps:cNvSpPr>
                          <a:spLocks noChangeArrowheads="1"/>
                        </wps:cNvSpPr>
                        <wps:spPr bwMode="auto">
                          <a:xfrm>
                            <a:off x="7668" y="24"/>
                            <a:ext cx="2338" cy="720"/>
                          </a:xfrm>
                          <a:prstGeom prst="rect">
                            <a:avLst/>
                          </a:prstGeom>
                          <a:solidFill>
                            <a:srgbClr val="EBA4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51"/>
                        <wps:cNvSpPr>
                          <a:spLocks noChangeArrowheads="1"/>
                        </wps:cNvSpPr>
                        <wps:spPr bwMode="auto">
                          <a:xfrm>
                            <a:off x="7668" y="24"/>
                            <a:ext cx="2338" cy="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0"/>
                        <wps:cNvSpPr>
                          <a:spLocks/>
                        </wps:cNvSpPr>
                        <wps:spPr bwMode="auto">
                          <a:xfrm>
                            <a:off x="7547" y="324"/>
                            <a:ext cx="120" cy="120"/>
                          </a:xfrm>
                          <a:custGeom>
                            <a:avLst/>
                            <a:gdLst>
                              <a:gd name="T0" fmla="+- 0 7548 7547"/>
                              <a:gd name="T1" fmla="*/ T0 w 120"/>
                              <a:gd name="T2" fmla="+- 0 324 324"/>
                              <a:gd name="T3" fmla="*/ 324 h 120"/>
                              <a:gd name="T4" fmla="+- 0 7547 7547"/>
                              <a:gd name="T5" fmla="*/ T4 w 120"/>
                              <a:gd name="T6" fmla="+- 0 444 324"/>
                              <a:gd name="T7" fmla="*/ 444 h 120"/>
                              <a:gd name="T8" fmla="+- 0 7667 7547"/>
                              <a:gd name="T9" fmla="*/ T8 w 120"/>
                              <a:gd name="T10" fmla="+- 0 385 324"/>
                              <a:gd name="T11" fmla="*/ 385 h 120"/>
                              <a:gd name="T12" fmla="+- 0 7548 7547"/>
                              <a:gd name="T13" fmla="*/ T12 w 120"/>
                              <a:gd name="T14" fmla="+- 0 324 324"/>
                              <a:gd name="T15" fmla="*/ 324 h 120"/>
                            </a:gdLst>
                            <a:ahLst/>
                            <a:cxnLst>
                              <a:cxn ang="0">
                                <a:pos x="T1" y="T3"/>
                              </a:cxn>
                              <a:cxn ang="0">
                                <a:pos x="T5" y="T7"/>
                              </a:cxn>
                              <a:cxn ang="0">
                                <a:pos x="T9" y="T11"/>
                              </a:cxn>
                              <a:cxn ang="0">
                                <a:pos x="T13" y="T15"/>
                              </a:cxn>
                            </a:cxnLst>
                            <a:rect l="0" t="0" r="r" b="b"/>
                            <a:pathLst>
                              <a:path w="120" h="120">
                                <a:moveTo>
                                  <a:pt x="1" y="0"/>
                                </a:moveTo>
                                <a:lnTo>
                                  <a:pt x="0" y="120"/>
                                </a:lnTo>
                                <a:lnTo>
                                  <a:pt x="120" y="6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Line 49"/>
                        <wps:cNvCnPr/>
                        <wps:spPr bwMode="auto">
                          <a:xfrm>
                            <a:off x="6048" y="384"/>
                            <a:ext cx="159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Freeform 48"/>
                        <wps:cNvSpPr>
                          <a:spLocks/>
                        </wps:cNvSpPr>
                        <wps:spPr bwMode="auto">
                          <a:xfrm>
                            <a:off x="3143" y="5106"/>
                            <a:ext cx="120" cy="121"/>
                          </a:xfrm>
                          <a:custGeom>
                            <a:avLst/>
                            <a:gdLst>
                              <a:gd name="T0" fmla="+- 0 3263 3143"/>
                              <a:gd name="T1" fmla="*/ T0 w 120"/>
                              <a:gd name="T2" fmla="+- 0 5106 5106"/>
                              <a:gd name="T3" fmla="*/ 5106 h 121"/>
                              <a:gd name="T4" fmla="+- 0 3143 3143"/>
                              <a:gd name="T5" fmla="*/ T4 w 120"/>
                              <a:gd name="T6" fmla="+- 0 5107 5106"/>
                              <a:gd name="T7" fmla="*/ 5107 h 121"/>
                              <a:gd name="T8" fmla="+- 0 3204 3143"/>
                              <a:gd name="T9" fmla="*/ T8 w 120"/>
                              <a:gd name="T10" fmla="+- 0 5227 5106"/>
                              <a:gd name="T11" fmla="*/ 5227 h 121"/>
                              <a:gd name="T12" fmla="+- 0 3263 3143"/>
                              <a:gd name="T13" fmla="*/ T12 w 120"/>
                              <a:gd name="T14" fmla="+- 0 5106 5106"/>
                              <a:gd name="T15" fmla="*/ 5106 h 121"/>
                            </a:gdLst>
                            <a:ahLst/>
                            <a:cxnLst>
                              <a:cxn ang="0">
                                <a:pos x="T1" y="T3"/>
                              </a:cxn>
                              <a:cxn ang="0">
                                <a:pos x="T5" y="T7"/>
                              </a:cxn>
                              <a:cxn ang="0">
                                <a:pos x="T9" y="T11"/>
                              </a:cxn>
                              <a:cxn ang="0">
                                <a:pos x="T13" y="T15"/>
                              </a:cxn>
                            </a:cxnLst>
                            <a:rect l="0" t="0" r="r" b="b"/>
                            <a:pathLst>
                              <a:path w="120" h="121">
                                <a:moveTo>
                                  <a:pt x="120" y="0"/>
                                </a:moveTo>
                                <a:lnTo>
                                  <a:pt x="0" y="1"/>
                                </a:lnTo>
                                <a:lnTo>
                                  <a:pt x="61" y="121"/>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Line 47"/>
                        <wps:cNvCnPr/>
                        <wps:spPr bwMode="auto">
                          <a:xfrm>
                            <a:off x="3203" y="4687"/>
                            <a:ext cx="0" cy="51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Freeform 46"/>
                        <wps:cNvSpPr>
                          <a:spLocks/>
                        </wps:cNvSpPr>
                        <wps:spPr bwMode="auto">
                          <a:xfrm>
                            <a:off x="7547" y="5544"/>
                            <a:ext cx="120" cy="120"/>
                          </a:xfrm>
                          <a:custGeom>
                            <a:avLst/>
                            <a:gdLst>
                              <a:gd name="T0" fmla="+- 0 7548 7547"/>
                              <a:gd name="T1" fmla="*/ T0 w 120"/>
                              <a:gd name="T2" fmla="+- 0 5544 5544"/>
                              <a:gd name="T3" fmla="*/ 5544 h 120"/>
                              <a:gd name="T4" fmla="+- 0 7547 7547"/>
                              <a:gd name="T5" fmla="*/ T4 w 120"/>
                              <a:gd name="T6" fmla="+- 0 5664 5544"/>
                              <a:gd name="T7" fmla="*/ 5664 h 120"/>
                              <a:gd name="T8" fmla="+- 0 7667 7547"/>
                              <a:gd name="T9" fmla="*/ T8 w 120"/>
                              <a:gd name="T10" fmla="+- 0 5604 5544"/>
                              <a:gd name="T11" fmla="*/ 5604 h 120"/>
                              <a:gd name="T12" fmla="+- 0 7548 7547"/>
                              <a:gd name="T13" fmla="*/ T12 w 120"/>
                              <a:gd name="T14" fmla="+- 0 5544 5544"/>
                              <a:gd name="T15" fmla="*/ 5544 h 120"/>
                            </a:gdLst>
                            <a:ahLst/>
                            <a:cxnLst>
                              <a:cxn ang="0">
                                <a:pos x="T1" y="T3"/>
                              </a:cxn>
                              <a:cxn ang="0">
                                <a:pos x="T5" y="T7"/>
                              </a:cxn>
                              <a:cxn ang="0">
                                <a:pos x="T9" y="T11"/>
                              </a:cxn>
                              <a:cxn ang="0">
                                <a:pos x="T13" y="T15"/>
                              </a:cxn>
                            </a:cxnLst>
                            <a:rect l="0" t="0" r="r" b="b"/>
                            <a:pathLst>
                              <a:path w="120" h="120">
                                <a:moveTo>
                                  <a:pt x="1" y="0"/>
                                </a:moveTo>
                                <a:lnTo>
                                  <a:pt x="0" y="120"/>
                                </a:lnTo>
                                <a:lnTo>
                                  <a:pt x="120" y="60"/>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Line 45"/>
                        <wps:cNvCnPr/>
                        <wps:spPr bwMode="auto">
                          <a:xfrm>
                            <a:off x="6048" y="5603"/>
                            <a:ext cx="1597" cy="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AutoShape 44"/>
                        <wps:cNvSpPr>
                          <a:spLocks/>
                        </wps:cNvSpPr>
                        <wps:spPr bwMode="auto">
                          <a:xfrm>
                            <a:off x="6300" y="3728"/>
                            <a:ext cx="1308" cy="120"/>
                          </a:xfrm>
                          <a:custGeom>
                            <a:avLst/>
                            <a:gdLst>
                              <a:gd name="T0" fmla="+- 0 7590 6300"/>
                              <a:gd name="T1" fmla="*/ T0 w 1308"/>
                              <a:gd name="T2" fmla="+- 0 3778 3729"/>
                              <a:gd name="T3" fmla="*/ 3778 h 120"/>
                              <a:gd name="T4" fmla="+- 0 7508 6300"/>
                              <a:gd name="T5" fmla="*/ T4 w 1308"/>
                              <a:gd name="T6" fmla="+- 0 3778 3729"/>
                              <a:gd name="T7" fmla="*/ 3778 h 120"/>
                              <a:gd name="T8" fmla="+- 0 7508 6300"/>
                              <a:gd name="T9" fmla="*/ T8 w 1308"/>
                              <a:gd name="T10" fmla="+- 0 3798 3729"/>
                              <a:gd name="T11" fmla="*/ 3798 h 120"/>
                              <a:gd name="T12" fmla="+- 0 7488 6300"/>
                              <a:gd name="T13" fmla="*/ T12 w 1308"/>
                              <a:gd name="T14" fmla="+- 0 3799 3729"/>
                              <a:gd name="T15" fmla="*/ 3799 h 120"/>
                              <a:gd name="T16" fmla="+- 0 7489 6300"/>
                              <a:gd name="T17" fmla="*/ T16 w 1308"/>
                              <a:gd name="T18" fmla="+- 0 3848 3729"/>
                              <a:gd name="T19" fmla="*/ 3848 h 120"/>
                              <a:gd name="T20" fmla="+- 0 7608 6300"/>
                              <a:gd name="T21" fmla="*/ T20 w 1308"/>
                              <a:gd name="T22" fmla="+- 0 3787 3729"/>
                              <a:gd name="T23" fmla="*/ 3787 h 120"/>
                              <a:gd name="T24" fmla="+- 0 7590 6300"/>
                              <a:gd name="T25" fmla="*/ T24 w 1308"/>
                              <a:gd name="T26" fmla="+- 0 3778 3729"/>
                              <a:gd name="T27" fmla="*/ 3778 h 120"/>
                              <a:gd name="T28" fmla="+- 0 7488 6300"/>
                              <a:gd name="T29" fmla="*/ T28 w 1308"/>
                              <a:gd name="T30" fmla="+- 0 3779 3729"/>
                              <a:gd name="T31" fmla="*/ 3779 h 120"/>
                              <a:gd name="T32" fmla="+- 0 6300 6300"/>
                              <a:gd name="T33" fmla="*/ T32 w 1308"/>
                              <a:gd name="T34" fmla="+- 0 3789 3729"/>
                              <a:gd name="T35" fmla="*/ 3789 h 120"/>
                              <a:gd name="T36" fmla="+- 0 6300 6300"/>
                              <a:gd name="T37" fmla="*/ T36 w 1308"/>
                              <a:gd name="T38" fmla="+- 0 3809 3729"/>
                              <a:gd name="T39" fmla="*/ 3809 h 120"/>
                              <a:gd name="T40" fmla="+- 0 7488 6300"/>
                              <a:gd name="T41" fmla="*/ T40 w 1308"/>
                              <a:gd name="T42" fmla="+- 0 3799 3729"/>
                              <a:gd name="T43" fmla="*/ 3799 h 120"/>
                              <a:gd name="T44" fmla="+- 0 7488 6300"/>
                              <a:gd name="T45" fmla="*/ T44 w 1308"/>
                              <a:gd name="T46" fmla="+- 0 3779 3729"/>
                              <a:gd name="T47" fmla="*/ 3779 h 120"/>
                              <a:gd name="T48" fmla="+- 0 7508 6300"/>
                              <a:gd name="T49" fmla="*/ T48 w 1308"/>
                              <a:gd name="T50" fmla="+- 0 3778 3729"/>
                              <a:gd name="T51" fmla="*/ 3778 h 120"/>
                              <a:gd name="T52" fmla="+- 0 7488 6300"/>
                              <a:gd name="T53" fmla="*/ T52 w 1308"/>
                              <a:gd name="T54" fmla="+- 0 3779 3729"/>
                              <a:gd name="T55" fmla="*/ 3779 h 120"/>
                              <a:gd name="T56" fmla="+- 0 7488 6300"/>
                              <a:gd name="T57" fmla="*/ T56 w 1308"/>
                              <a:gd name="T58" fmla="+- 0 3799 3729"/>
                              <a:gd name="T59" fmla="*/ 3799 h 120"/>
                              <a:gd name="T60" fmla="+- 0 7508 6300"/>
                              <a:gd name="T61" fmla="*/ T60 w 1308"/>
                              <a:gd name="T62" fmla="+- 0 3798 3729"/>
                              <a:gd name="T63" fmla="*/ 3798 h 120"/>
                              <a:gd name="T64" fmla="+- 0 7508 6300"/>
                              <a:gd name="T65" fmla="*/ T64 w 1308"/>
                              <a:gd name="T66" fmla="+- 0 3778 3729"/>
                              <a:gd name="T67" fmla="*/ 3778 h 120"/>
                              <a:gd name="T68" fmla="+- 0 7487 6300"/>
                              <a:gd name="T69" fmla="*/ T68 w 1308"/>
                              <a:gd name="T70" fmla="+- 0 3729 3729"/>
                              <a:gd name="T71" fmla="*/ 3729 h 120"/>
                              <a:gd name="T72" fmla="+- 0 7488 6300"/>
                              <a:gd name="T73" fmla="*/ T72 w 1308"/>
                              <a:gd name="T74" fmla="+- 0 3779 3729"/>
                              <a:gd name="T75" fmla="*/ 3779 h 120"/>
                              <a:gd name="T76" fmla="+- 0 7590 6300"/>
                              <a:gd name="T77" fmla="*/ T76 w 1308"/>
                              <a:gd name="T78" fmla="+- 0 3778 3729"/>
                              <a:gd name="T79" fmla="*/ 3778 h 120"/>
                              <a:gd name="T80" fmla="+- 0 7487 6300"/>
                              <a:gd name="T81" fmla="*/ T80 w 1308"/>
                              <a:gd name="T82" fmla="+- 0 3729 3729"/>
                              <a:gd name="T83" fmla="*/ 372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8" h="120">
                                <a:moveTo>
                                  <a:pt x="1290" y="49"/>
                                </a:moveTo>
                                <a:lnTo>
                                  <a:pt x="1208" y="49"/>
                                </a:lnTo>
                                <a:lnTo>
                                  <a:pt x="1208" y="69"/>
                                </a:lnTo>
                                <a:lnTo>
                                  <a:pt x="1188" y="70"/>
                                </a:lnTo>
                                <a:lnTo>
                                  <a:pt x="1189" y="119"/>
                                </a:lnTo>
                                <a:lnTo>
                                  <a:pt x="1308" y="58"/>
                                </a:lnTo>
                                <a:lnTo>
                                  <a:pt x="1290" y="49"/>
                                </a:lnTo>
                                <a:close/>
                                <a:moveTo>
                                  <a:pt x="1188" y="50"/>
                                </a:moveTo>
                                <a:lnTo>
                                  <a:pt x="0" y="60"/>
                                </a:lnTo>
                                <a:lnTo>
                                  <a:pt x="0" y="80"/>
                                </a:lnTo>
                                <a:lnTo>
                                  <a:pt x="1188" y="70"/>
                                </a:lnTo>
                                <a:lnTo>
                                  <a:pt x="1188" y="50"/>
                                </a:lnTo>
                                <a:close/>
                                <a:moveTo>
                                  <a:pt x="1208" y="49"/>
                                </a:moveTo>
                                <a:lnTo>
                                  <a:pt x="1188" y="50"/>
                                </a:lnTo>
                                <a:lnTo>
                                  <a:pt x="1188" y="70"/>
                                </a:lnTo>
                                <a:lnTo>
                                  <a:pt x="1208" y="69"/>
                                </a:lnTo>
                                <a:lnTo>
                                  <a:pt x="1208" y="49"/>
                                </a:lnTo>
                                <a:close/>
                                <a:moveTo>
                                  <a:pt x="1187" y="0"/>
                                </a:moveTo>
                                <a:lnTo>
                                  <a:pt x="1188" y="50"/>
                                </a:lnTo>
                                <a:lnTo>
                                  <a:pt x="1290" y="49"/>
                                </a:lnTo>
                                <a:lnTo>
                                  <a:pt x="11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F79A0" id="Group 43" o:spid="_x0000_s1026" style="position:absolute;margin-left:27pt;margin-top:5.55pt;width:476.9pt;height:7in;z-index:-251662336;mso-position-horizontal-relative:page" coordorigin="468,24" coordsize="9538,1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">
                <v:rect id="Rectangle 73" o:spid="_x0000_s1027" style="position:absolute;left:7668;top:1464;width:2338;height:8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" fillcolor="#88bcac" stroked="f"/>
                <v:rect id="Rectangle 72" o:spid="_x0000_s1028" style="position:absolute;left:7668;top:1464;width:2338;height:8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845wwAAANsAAAAPAAAAZHJzL2Rvd25yZXYueG1sRI9BawIx&#10;FITvhf6H8ArearbF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jIfOOcMAAADbAAAADwAA&#10;AAAAAAAAAAAAAAAHAgAAZHJzL2Rvd25yZXYueG1sUEsFBgAAAAADAAMAtwAAAPcCAAAAAA==&#10;" filled="f"/>
                <v:shape id="Freeform 71" o:spid="_x0000_s1029" style="position:absolute;left:7547;top:194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" path="m1,l,120,120,60,1,xe" fillcolor="black" stroked="f">
                  <v:path arrowok="t" o:connecttype="custom" o:connectlocs="1,1944;0,2064;120,2004;1,1944" o:connectangles="0,0,0,0"/>
                </v:shape>
                <v:rect id="Rectangle 70" o:spid="_x0000_s1030" style="position:absolute;left:468;top:24;width:5580;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" fillcolor="#b7cae2" stroked="f"/>
                <v:rect id="Rectangle 69" o:spid="_x0000_s1031" style="position:absolute;left:468;top:24;width:559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" filled="f"/>
                <v:rect id="Rectangle 68" o:spid="_x0000_s1032" style="position:absolute;left:468;top:1464;width:55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" fillcolor="#b7cae2" stroked="f"/>
                <v:rect id="Rectangle 67" o:spid="_x0000_s1033" style="position:absolute;left:468;top:1464;width:55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" filled="f"/>
                <v:rect id="Rectangle 66" o:spid="_x0000_s1034" style="position:absolute;left:468;top:3083;width:55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" fillcolor="#b7cae2" stroked="f"/>
                <v:rect id="Rectangle 65" o:spid="_x0000_s1035" style="position:absolute;left:468;top:3083;width:55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rect id="Rectangle 64" o:spid="_x0000_s1036" style="position:absolute;left:1548;top:5243;width:45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" fillcolor="#b7cae2" stroked="f"/>
                <v:rect id="Rectangle 63" o:spid="_x0000_s1037" style="position:absolute;left:1548;top:5243;width:45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" filled="f"/>
                <v:rect id="Rectangle 62" o:spid="_x0000_s1038" style="position:absolute;left:468;top:8304;width:55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" fillcolor="#ddd" stroked="f"/>
                <v:rect id="Rectangle 61" o:spid="_x0000_s1039" style="position:absolute;left:468;top:8304;width:55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" filled="f"/>
                <v:shape id="Freeform 60" o:spid="_x0000_s1040" style="position:absolute;left:3140;top:818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" path="m120,l,1,61,120,120,xe" fillcolor="black" stroked="f">
                  <v:path arrowok="t" o:connecttype="custom" o:connectlocs="120,8183;0,8184;61,8303;120,8183" o:connectangles="0,0,0,0"/>
                </v:shape>
                <v:line id="Line 59" o:spid="_x0000_s1041" style="position:absolute;visibility:visible;mso-wrap-style:square" from="3200,7223" to="3200,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shape id="Freeform 58" o:spid="_x0000_s1042" style="position:absolute;left:1128;top:8183;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" path="m120,l,1,61,121,120,xe" fillcolor="black" stroked="f">
                  <v:path arrowok="t" o:connecttype="custom" o:connectlocs="120,8183;0,8184;61,8304;120,8183" o:connectangles="0,0,0,0"/>
                </v:shape>
                <v:line id="Line 57" o:spid="_x0000_s1043" style="position:absolute;visibility:visible;mso-wrap-style:square" from="1188,4703" to="1188,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shape id="Freeform 56" o:spid="_x0000_s1044" style="position:absolute;left:3142;top:296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" path="m120,l,1,61,120,120,xe" fillcolor="black" stroked="f">
                  <v:path arrowok="t" o:connecttype="custom" o:connectlocs="120,2963;0,2964;61,3083;120,2963" o:connectangles="0,0,0,0"/>
                </v:shape>
                <v:line id="Line 55" o:spid="_x0000_s1045" style="position:absolute;visibility:visible;mso-wrap-style:square" from="3202,2543" to="3202,3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shape id="Freeform 54" o:spid="_x0000_s1046" style="position:absolute;left:3141;top:1343;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" path="m120,l,1,61,121,120,xe" fillcolor="black" stroked="f">
                  <v:path arrowok="t" o:connecttype="custom" o:connectlocs="120,1343;0,1344;61,1464;120,1343" o:connectangles="0,0,0,0"/>
                </v:shape>
                <v:shape id="AutoShape 53" o:spid="_x0000_s1047" style="position:absolute;left:3201;top:744;width:4444;height:1260;visibility:visible;mso-wrap-style:square;v-text-anchor:top" coordsize="4444,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" path="m,l,697t2847,563l4444,1260e" filled="f">
                  <v:path arrowok="t" o:connecttype="custom" o:connectlocs="0,744;0,1441;2847,2004;4444,2004" o:connectangles="0,0,0,0"/>
                </v:shape>
                <v:rect id="Rectangle 52" o:spid="_x0000_s1048" style="position:absolute;left:7668;top:24;width:233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" fillcolor="#eba485" stroked="f"/>
                <v:rect id="Rectangle 51" o:spid="_x0000_s1049" style="position:absolute;left:7668;top:24;width:233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" filled="f"/>
                <v:shape id="Freeform 50" o:spid="_x0000_s1050" style="position:absolute;left:7547;top:32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" path="m1,l,120,120,61,1,xe" fillcolor="black" stroked="f">
                  <v:path arrowok="t" o:connecttype="custom" o:connectlocs="1,324;0,444;120,385;1,324" o:connectangles="0,0,0,0"/>
                </v:shape>
                <v:line id="Line 49" o:spid="_x0000_s1051" style="position:absolute;visibility:visible;mso-wrap-style:square" from="6048,384" to="764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shape id="Freeform 48" o:spid="_x0000_s1052" style="position:absolute;left:3143;top:5106;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" path="m120,l,1,61,121,120,xe" fillcolor="black" stroked="f">
                  <v:path arrowok="t" o:connecttype="custom" o:connectlocs="120,5106;0,5107;61,5227;120,5106" o:connectangles="0,0,0,0"/>
                </v:shape>
                <v:line id="Line 47" o:spid="_x0000_s1053" style="position:absolute;visibility:visible;mso-wrap-style:square" from="3203,4687" to="320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shape id="Freeform 46" o:spid="_x0000_s1054" style="position:absolute;left:7547;top:554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" path="m1,l,120,120,60,1,xe" fillcolor="black" stroked="f">
                  <v:path arrowok="t" o:connecttype="custom" o:connectlocs="1,5544;0,5664;120,5604;1,5544" o:connectangles="0,0,0,0"/>
                </v:shape>
                <v:line id="Line 45" o:spid="_x0000_s1055" style="position:absolute;visibility:visible;mso-wrap-style:square" from="6048,5603" to="7645,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shape id="AutoShape 44" o:spid="_x0000_s1056" style="position:absolute;left:6300;top:3728;width:1308;height:120;visibility:visible;mso-wrap-style:square;v-text-anchor:top" coordsize="130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" path="m1290,49r-82,l1208,69r-20,1l1189,119,1308,58r-18,-9xm1188,50l,60,,80,1188,70r,-20xm1208,49r-20,1l1188,70r20,-1l1208,49xm1187,r1,50l1290,49,1187,xe" fillcolor="black" stroked="f">
                  <v:path arrowok="t" o:connecttype="custom" o:connectlocs="1290,3778;1208,3778;1208,3798;1188,3799;1189,3848;1308,3787;1290,3778;1188,3779;0,3789;0,3809;1188,3799;1188,3779;1208,3778;1188,3779;1188,3799;1208,3798;1208,3778;1187,3729;1188,3779;1290,3778;1187,3729" o:connectangles="0,0,0,0,0,0,0,0,0,0,0,0,0,0,0,0,0,0,0,0,0"/>
                </v:shape>
                <w10:wrap anchorx="page"/>
              </v:group>
            </w:pict>
          </mc:Fallback>
        </mc:AlternateContent>
      </w:r>
      <w:r w:rsidR="004D2C7F">
        <w:rPr>
          <w:rFonts w:ascii="Verdana"/>
          <w:sz w:val="24"/>
        </w:rPr>
        <w:t xml:space="preserve">  </w:t>
      </w:r>
      <w:r w:rsidR="00FE35D8">
        <w:rPr>
          <w:rFonts w:ascii="Verdana"/>
          <w:sz w:val="24"/>
        </w:rPr>
        <w:t>Are you using a person to obtain or provide</w:t>
      </w:r>
      <w:r w:rsidR="004D2C7F">
        <w:rPr>
          <w:rFonts w:ascii="Verdana"/>
          <w:sz w:val="24"/>
        </w:rPr>
        <w:t xml:space="preserve"> </w:t>
      </w:r>
      <w:r w:rsidR="008660A1">
        <w:rPr>
          <w:rFonts w:ascii="Verdana"/>
          <w:sz w:val="24"/>
        </w:rPr>
        <w:t xml:space="preserve">                                                                                                                                 </w:t>
      </w:r>
      <w:r w:rsidR="004D2C7F">
        <w:rPr>
          <w:rFonts w:ascii="Verdana"/>
          <w:sz w:val="24"/>
        </w:rPr>
        <w:t xml:space="preserve">  </w:t>
      </w:r>
      <w:r w:rsidR="00FE35D8">
        <w:rPr>
          <w:rFonts w:ascii="Verdana"/>
          <w:sz w:val="24"/>
        </w:rPr>
        <w:t xml:space="preserve"> </w:t>
      </w:r>
      <w:r w:rsidR="004D2C7F">
        <w:rPr>
          <w:rFonts w:ascii="Verdana"/>
          <w:sz w:val="24"/>
        </w:rPr>
        <w:t xml:space="preserve">    </w:t>
      </w:r>
      <w:r w:rsidR="008660A1">
        <w:rPr>
          <w:rFonts w:ascii="Verdana"/>
          <w:sz w:val="24"/>
        </w:rPr>
        <w:t xml:space="preserve"> </w:t>
      </w:r>
      <w:r w:rsidR="00FE35D8">
        <w:rPr>
          <w:rFonts w:ascii="Verdana"/>
          <w:sz w:val="24"/>
        </w:rPr>
        <w:t xml:space="preserve"> </w:t>
      </w:r>
      <w:r w:rsidR="008660A1">
        <w:rPr>
          <w:rFonts w:ascii="Verdana"/>
          <w:sz w:val="24"/>
        </w:rPr>
        <w:t xml:space="preserve">  </w:t>
      </w:r>
      <w:r w:rsidR="00A351F7">
        <w:rPr>
          <w:rFonts w:ascii="Verdana"/>
          <w:sz w:val="24"/>
        </w:rPr>
        <w:t xml:space="preserve"> </w:t>
      </w:r>
    </w:p>
    <w:p w14:paraId="6CA81D7B" w14:textId="573A0E82" w:rsidR="009F6603" w:rsidRDefault="00A351F7" w:rsidP="004D2C7F">
      <w:pPr>
        <w:spacing w:before="100" w:line="242" w:lineRule="auto"/>
        <w:ind w:right="380"/>
        <w:rPr>
          <w:rFonts w:ascii="Verdana"/>
          <w:sz w:val="24"/>
        </w:rPr>
      </w:pPr>
      <w:r>
        <w:rPr>
          <w:rFonts w:ascii="Verdana"/>
          <w:sz w:val="24"/>
        </w:rPr>
        <w:t xml:space="preserve">           </w:t>
      </w:r>
      <w:r w:rsidR="008660A1">
        <w:rPr>
          <w:rFonts w:ascii="Verdana"/>
          <w:sz w:val="24"/>
        </w:rPr>
        <w:t xml:space="preserve">access </w:t>
      </w:r>
      <w:r w:rsidR="00FE35D8">
        <w:rPr>
          <w:rFonts w:ascii="Verdana"/>
          <w:sz w:val="24"/>
        </w:rPr>
        <w:t>to information</w:t>
      </w:r>
      <w:r w:rsidR="00BA5424">
        <w:rPr>
          <w:rFonts w:ascii="Verdana"/>
          <w:sz w:val="24"/>
        </w:rPr>
        <w:t>?</w:t>
      </w:r>
    </w:p>
    <w:p w14:paraId="087FE90E" w14:textId="77777777" w:rsidR="009F6603" w:rsidRDefault="00FE35D8">
      <w:pPr>
        <w:spacing w:before="239"/>
        <w:ind w:left="2190"/>
        <w:rPr>
          <w:rFonts w:ascii="Verdana"/>
          <w:sz w:val="24"/>
        </w:rPr>
      </w:pPr>
      <w:r>
        <w:rPr>
          <w:rFonts w:ascii="Verdana"/>
          <w:sz w:val="24"/>
        </w:rPr>
        <w:t>Y</w:t>
      </w:r>
      <w:r w:rsidR="00C02547">
        <w:rPr>
          <w:rFonts w:ascii="Verdana"/>
          <w:sz w:val="24"/>
        </w:rPr>
        <w:t>e</w:t>
      </w:r>
      <w:r>
        <w:rPr>
          <w:rFonts w:ascii="Verdana"/>
          <w:sz w:val="24"/>
        </w:rPr>
        <w:t>s</w:t>
      </w:r>
    </w:p>
    <w:p w14:paraId="2E1C6AD2" w14:textId="77777777" w:rsidR="009F6603" w:rsidRDefault="009F6603">
      <w:pPr>
        <w:pStyle w:val="BodyText"/>
        <w:spacing w:before="11"/>
        <w:rPr>
          <w:rFonts w:ascii="Verdana"/>
          <w:sz w:val="23"/>
        </w:rPr>
      </w:pPr>
    </w:p>
    <w:p w14:paraId="133ABEA0" w14:textId="77777777" w:rsidR="009F6603" w:rsidRDefault="00FE35D8" w:rsidP="004D2C7F">
      <w:pPr>
        <w:tabs>
          <w:tab w:val="left" w:pos="6250"/>
        </w:tabs>
        <w:spacing w:line="242" w:lineRule="auto"/>
        <w:ind w:left="923" w:right="38" w:firstLine="136"/>
        <w:rPr>
          <w:rFonts w:ascii="Verdana"/>
          <w:sz w:val="24"/>
        </w:rPr>
      </w:pPr>
      <w:r>
        <w:rPr>
          <w:rFonts w:ascii="Verdana"/>
          <w:sz w:val="24"/>
        </w:rPr>
        <w:t>Will he/she be</w:t>
      </w:r>
      <w:r>
        <w:rPr>
          <w:rFonts w:ascii="Verdana"/>
          <w:spacing w:val="-35"/>
          <w:sz w:val="24"/>
        </w:rPr>
        <w:t xml:space="preserve"> </w:t>
      </w:r>
      <w:r>
        <w:rPr>
          <w:rFonts w:ascii="Verdana"/>
          <w:sz w:val="24"/>
        </w:rPr>
        <w:t>establishing</w:t>
      </w:r>
      <w:r>
        <w:rPr>
          <w:rFonts w:ascii="Verdana"/>
          <w:spacing w:val="-19"/>
          <w:sz w:val="24"/>
        </w:rPr>
        <w:t xml:space="preserve"> </w:t>
      </w:r>
      <w:r>
        <w:rPr>
          <w:rFonts w:ascii="Verdana"/>
          <w:sz w:val="24"/>
        </w:rPr>
        <w:t>or</w:t>
      </w:r>
      <w:r>
        <w:rPr>
          <w:rFonts w:ascii="Verdana"/>
          <w:sz w:val="24"/>
        </w:rPr>
        <w:tab/>
      </w:r>
      <w:proofErr w:type="gramStart"/>
      <w:r>
        <w:rPr>
          <w:rFonts w:ascii="Verdana"/>
          <w:spacing w:val="-9"/>
          <w:position w:val="3"/>
          <w:sz w:val="24"/>
        </w:rPr>
        <w:t>No</w:t>
      </w:r>
      <w:proofErr w:type="gramEnd"/>
      <w:r>
        <w:rPr>
          <w:rFonts w:ascii="Verdana"/>
          <w:spacing w:val="-9"/>
          <w:position w:val="3"/>
          <w:sz w:val="24"/>
        </w:rPr>
        <w:t xml:space="preserve"> </w:t>
      </w:r>
      <w:r>
        <w:rPr>
          <w:rFonts w:ascii="Verdana"/>
          <w:sz w:val="24"/>
        </w:rPr>
        <w:t>maintaining a personal or</w:t>
      </w:r>
      <w:r>
        <w:rPr>
          <w:rFonts w:ascii="Verdana"/>
          <w:spacing w:val="-17"/>
          <w:sz w:val="24"/>
        </w:rPr>
        <w:t xml:space="preserve"> </w:t>
      </w:r>
      <w:r>
        <w:rPr>
          <w:rFonts w:ascii="Verdana"/>
          <w:sz w:val="24"/>
        </w:rPr>
        <w:t>other</w:t>
      </w:r>
    </w:p>
    <w:p w14:paraId="4FAFCCC7" w14:textId="77777777" w:rsidR="009F6603" w:rsidRDefault="00FE35D8">
      <w:pPr>
        <w:spacing w:before="1"/>
        <w:ind w:left="484"/>
        <w:rPr>
          <w:rFonts w:ascii="Verdana"/>
          <w:sz w:val="24"/>
        </w:rPr>
      </w:pPr>
      <w:r>
        <w:rPr>
          <w:rFonts w:ascii="Verdana"/>
          <w:sz w:val="24"/>
        </w:rPr>
        <w:t>relationship with another person?</w:t>
      </w:r>
    </w:p>
    <w:p w14:paraId="264FC12A" w14:textId="77777777" w:rsidR="009F6603" w:rsidRDefault="00C02547">
      <w:pPr>
        <w:spacing w:before="172"/>
        <w:ind w:left="2190"/>
        <w:rPr>
          <w:rFonts w:ascii="Verdana"/>
          <w:sz w:val="24"/>
        </w:rPr>
      </w:pPr>
      <w:r>
        <w:rPr>
          <w:rFonts w:ascii="Verdana"/>
          <w:sz w:val="24"/>
        </w:rPr>
        <w:t>Ye</w:t>
      </w:r>
      <w:r w:rsidR="00FE35D8">
        <w:rPr>
          <w:rFonts w:ascii="Verdana"/>
          <w:sz w:val="24"/>
        </w:rPr>
        <w:t>s</w:t>
      </w:r>
    </w:p>
    <w:p w14:paraId="5CB23E0D" w14:textId="77777777" w:rsidR="009F6603" w:rsidRDefault="009F6603">
      <w:pPr>
        <w:pStyle w:val="BodyText"/>
        <w:spacing w:before="7"/>
        <w:rPr>
          <w:rFonts w:ascii="Verdana"/>
        </w:rPr>
      </w:pPr>
    </w:p>
    <w:p w14:paraId="077EFE4F" w14:textId="77777777" w:rsidR="001861A8" w:rsidRDefault="00FE35D8">
      <w:pPr>
        <w:spacing w:before="1" w:line="242" w:lineRule="auto"/>
        <w:ind w:left="193" w:right="1168"/>
        <w:jc w:val="center"/>
        <w:rPr>
          <w:rFonts w:ascii="Verdana"/>
          <w:sz w:val="24"/>
        </w:rPr>
      </w:pPr>
      <w:r>
        <w:rPr>
          <w:rFonts w:ascii="Verdana"/>
          <w:sz w:val="24"/>
        </w:rPr>
        <w:t>Will he/she be doing this for the covert</w:t>
      </w:r>
    </w:p>
    <w:p w14:paraId="3D0351BD" w14:textId="757AEA64" w:rsidR="009F6603" w:rsidRDefault="00FE35D8">
      <w:pPr>
        <w:spacing w:before="1" w:line="242" w:lineRule="auto"/>
        <w:ind w:left="193" w:right="1168"/>
        <w:jc w:val="center"/>
        <w:rPr>
          <w:rFonts w:ascii="Verdana"/>
          <w:sz w:val="24"/>
        </w:rPr>
      </w:pPr>
      <w:r>
        <w:rPr>
          <w:rFonts w:ascii="Verdana"/>
          <w:sz w:val="24"/>
        </w:rPr>
        <w:t xml:space="preserve">purpose of covertly using such </w:t>
      </w:r>
      <w:proofErr w:type="gramStart"/>
      <w:r>
        <w:rPr>
          <w:rFonts w:ascii="Verdana"/>
          <w:sz w:val="24"/>
        </w:rPr>
        <w:t xml:space="preserve">a </w:t>
      </w:r>
      <w:r w:rsidR="0044361C">
        <w:rPr>
          <w:rFonts w:ascii="Verdana"/>
          <w:sz w:val="24"/>
        </w:rPr>
        <w:t xml:space="preserve"> </w:t>
      </w:r>
      <w:r>
        <w:rPr>
          <w:rFonts w:ascii="Verdana"/>
          <w:sz w:val="24"/>
        </w:rPr>
        <w:t>relationship</w:t>
      </w:r>
      <w:proofErr w:type="gramEnd"/>
      <w:r>
        <w:rPr>
          <w:rFonts w:ascii="Verdana"/>
          <w:sz w:val="24"/>
        </w:rPr>
        <w:t xml:space="preserve"> to obtain information or</w:t>
      </w:r>
      <w:r>
        <w:rPr>
          <w:rFonts w:ascii="Verdana"/>
          <w:spacing w:val="-57"/>
          <w:sz w:val="24"/>
        </w:rPr>
        <w:t xml:space="preserve"> </w:t>
      </w:r>
      <w:r>
        <w:rPr>
          <w:rFonts w:ascii="Verdana"/>
          <w:sz w:val="24"/>
        </w:rPr>
        <w:t>to provide access to any information to another person?</w:t>
      </w:r>
    </w:p>
    <w:p w14:paraId="43639168" w14:textId="77777777" w:rsidR="009F6603" w:rsidRDefault="009F6603">
      <w:pPr>
        <w:pStyle w:val="BodyText"/>
        <w:rPr>
          <w:rFonts w:ascii="Verdana"/>
          <w:sz w:val="28"/>
        </w:rPr>
      </w:pPr>
    </w:p>
    <w:p w14:paraId="5DCE2323" w14:textId="77777777" w:rsidR="009F6603" w:rsidRDefault="009F6603">
      <w:pPr>
        <w:pStyle w:val="BodyText"/>
        <w:rPr>
          <w:rFonts w:ascii="Verdana"/>
          <w:sz w:val="26"/>
        </w:rPr>
      </w:pPr>
    </w:p>
    <w:p w14:paraId="4826E62F" w14:textId="77777777" w:rsidR="009F6603" w:rsidRDefault="00FE35D8">
      <w:pPr>
        <w:tabs>
          <w:tab w:val="left" w:pos="6250"/>
        </w:tabs>
        <w:spacing w:line="242" w:lineRule="auto"/>
        <w:ind w:left="1792" w:right="38" w:hanging="353"/>
        <w:rPr>
          <w:rFonts w:ascii="Verdana"/>
          <w:sz w:val="24"/>
        </w:rPr>
      </w:pPr>
      <w:r>
        <w:rPr>
          <w:rFonts w:ascii="Verdana"/>
          <w:sz w:val="24"/>
        </w:rPr>
        <w:t>Will he/she be doing this</w:t>
      </w:r>
      <w:r>
        <w:rPr>
          <w:rFonts w:ascii="Verdana"/>
          <w:spacing w:val="-43"/>
          <w:sz w:val="24"/>
        </w:rPr>
        <w:t xml:space="preserve"> </w:t>
      </w:r>
      <w:r>
        <w:rPr>
          <w:rFonts w:ascii="Verdana"/>
          <w:sz w:val="24"/>
        </w:rPr>
        <w:t>for</w:t>
      </w:r>
      <w:r>
        <w:rPr>
          <w:rFonts w:ascii="Verdana"/>
          <w:spacing w:val="-4"/>
          <w:sz w:val="24"/>
        </w:rPr>
        <w:t xml:space="preserve"> </w:t>
      </w:r>
      <w:r>
        <w:rPr>
          <w:rFonts w:ascii="Verdana"/>
          <w:sz w:val="24"/>
        </w:rPr>
        <w:t>the</w:t>
      </w:r>
      <w:r>
        <w:rPr>
          <w:rFonts w:ascii="Verdana"/>
          <w:sz w:val="24"/>
        </w:rPr>
        <w:tab/>
      </w:r>
      <w:r>
        <w:rPr>
          <w:rFonts w:ascii="Verdana"/>
          <w:spacing w:val="-9"/>
          <w:position w:val="3"/>
          <w:sz w:val="24"/>
        </w:rPr>
        <w:t xml:space="preserve">No </w:t>
      </w:r>
      <w:r>
        <w:rPr>
          <w:rFonts w:ascii="Verdana"/>
          <w:sz w:val="24"/>
        </w:rPr>
        <w:t>covert purpose of</w:t>
      </w:r>
      <w:r>
        <w:rPr>
          <w:rFonts w:ascii="Verdana"/>
          <w:spacing w:val="-25"/>
          <w:sz w:val="24"/>
        </w:rPr>
        <w:t xml:space="preserve"> </w:t>
      </w:r>
      <w:r>
        <w:rPr>
          <w:rFonts w:ascii="Verdana"/>
          <w:sz w:val="24"/>
        </w:rPr>
        <w:t>covertly</w:t>
      </w:r>
    </w:p>
    <w:p w14:paraId="17596534" w14:textId="77777777" w:rsidR="009F6603" w:rsidRDefault="00FE35D8">
      <w:pPr>
        <w:spacing w:before="1" w:line="242" w:lineRule="auto"/>
        <w:ind w:left="1266" w:right="1168"/>
        <w:jc w:val="center"/>
        <w:rPr>
          <w:rFonts w:ascii="Verdana"/>
          <w:sz w:val="24"/>
        </w:rPr>
      </w:pPr>
      <w:r>
        <w:rPr>
          <w:rFonts w:ascii="Verdana"/>
          <w:sz w:val="24"/>
        </w:rPr>
        <w:t xml:space="preserve">disclosing information obtained </w:t>
      </w:r>
      <w:proofErr w:type="gramStart"/>
      <w:r>
        <w:rPr>
          <w:rFonts w:ascii="Verdana"/>
          <w:sz w:val="24"/>
        </w:rPr>
        <w:t>by the use of</w:t>
      </w:r>
      <w:proofErr w:type="gramEnd"/>
      <w:r>
        <w:rPr>
          <w:rFonts w:ascii="Verdana"/>
          <w:sz w:val="24"/>
        </w:rPr>
        <w:t xml:space="preserve"> such a relationship, or as a consequence of the existence of such a relationship?</w:t>
      </w:r>
    </w:p>
    <w:p w14:paraId="5B8C4458" w14:textId="77777777" w:rsidR="009F6603" w:rsidRDefault="00FE35D8">
      <w:pPr>
        <w:spacing w:before="212"/>
        <w:ind w:left="2154"/>
        <w:rPr>
          <w:rFonts w:ascii="Verdana"/>
          <w:sz w:val="24"/>
        </w:rPr>
      </w:pPr>
      <w:r>
        <w:rPr>
          <w:rFonts w:ascii="Verdana"/>
          <w:sz w:val="24"/>
        </w:rPr>
        <w:t>YES</w:t>
      </w:r>
    </w:p>
    <w:p w14:paraId="2F26D69C" w14:textId="77777777" w:rsidR="009F6603" w:rsidRDefault="009F6603">
      <w:pPr>
        <w:pStyle w:val="BodyText"/>
        <w:rPr>
          <w:rFonts w:ascii="Verdana"/>
          <w:sz w:val="28"/>
        </w:rPr>
      </w:pPr>
    </w:p>
    <w:p w14:paraId="0003F512" w14:textId="77777777" w:rsidR="009F6603" w:rsidRDefault="009F6603">
      <w:pPr>
        <w:pStyle w:val="BodyText"/>
        <w:rPr>
          <w:rFonts w:ascii="Verdana"/>
          <w:sz w:val="28"/>
        </w:rPr>
      </w:pPr>
    </w:p>
    <w:p w14:paraId="32DD5136" w14:textId="77777777" w:rsidR="009F6603" w:rsidRDefault="009F6603">
      <w:pPr>
        <w:pStyle w:val="BodyText"/>
        <w:rPr>
          <w:rFonts w:ascii="Verdana"/>
          <w:sz w:val="31"/>
        </w:rPr>
      </w:pPr>
    </w:p>
    <w:p w14:paraId="6F815BC2" w14:textId="77777777" w:rsidR="009F6603" w:rsidRDefault="00FE35D8">
      <w:pPr>
        <w:ind w:left="189" w:right="1168"/>
        <w:jc w:val="center"/>
        <w:rPr>
          <w:rFonts w:ascii="Verdana"/>
          <w:b/>
          <w:sz w:val="28"/>
        </w:rPr>
      </w:pPr>
      <w:r>
        <w:rPr>
          <w:rFonts w:ascii="Verdana"/>
          <w:b/>
          <w:sz w:val="28"/>
        </w:rPr>
        <w:t>CHIS SITUATION</w:t>
      </w:r>
    </w:p>
    <w:p w14:paraId="50AA12A8" w14:textId="77777777" w:rsidR="009F6603" w:rsidRDefault="00FE35D8">
      <w:pPr>
        <w:spacing w:before="298"/>
        <w:ind w:left="180" w:right="1168"/>
        <w:jc w:val="center"/>
        <w:rPr>
          <w:rFonts w:ascii="Verdana"/>
          <w:b/>
          <w:sz w:val="24"/>
        </w:rPr>
      </w:pPr>
      <w:r>
        <w:rPr>
          <w:rFonts w:ascii="Verdana"/>
          <w:b/>
          <w:sz w:val="24"/>
        </w:rPr>
        <w:t>Need to obtain authorisation</w:t>
      </w:r>
    </w:p>
    <w:p w14:paraId="64F777F3" w14:textId="77777777" w:rsidR="001861A8" w:rsidRDefault="001861A8">
      <w:pPr>
        <w:spacing w:before="244"/>
        <w:ind w:left="407"/>
      </w:pPr>
    </w:p>
    <w:p w14:paraId="1304BC39" w14:textId="77777777" w:rsidR="001861A8" w:rsidRDefault="001861A8">
      <w:pPr>
        <w:spacing w:before="244"/>
        <w:ind w:left="407"/>
      </w:pPr>
    </w:p>
    <w:p w14:paraId="4A943DF8" w14:textId="77777777" w:rsidR="001861A8" w:rsidRDefault="001861A8">
      <w:pPr>
        <w:spacing w:before="244"/>
        <w:ind w:left="407"/>
      </w:pPr>
    </w:p>
    <w:p w14:paraId="279A8BED" w14:textId="37B58AA2" w:rsidR="009F6603" w:rsidRDefault="00FE35D8">
      <w:pPr>
        <w:spacing w:before="244"/>
        <w:ind w:left="407"/>
        <w:rPr>
          <w:rFonts w:ascii="Verdana"/>
          <w:b/>
          <w:sz w:val="24"/>
        </w:rPr>
      </w:pPr>
      <w:r>
        <w:br w:type="column"/>
      </w:r>
      <w:r>
        <w:rPr>
          <w:rFonts w:ascii="Verdana"/>
          <w:b/>
          <w:sz w:val="24"/>
        </w:rPr>
        <w:t>NO RIPA ISSUE</w:t>
      </w:r>
      <w:r w:rsidR="004D2C7F">
        <w:rPr>
          <w:rFonts w:ascii="Verdana"/>
          <w:b/>
          <w:sz w:val="24"/>
        </w:rPr>
        <w:t xml:space="preserve">                                                                                       </w:t>
      </w:r>
    </w:p>
    <w:p w14:paraId="6EF6D537" w14:textId="77777777" w:rsidR="009F6603" w:rsidRDefault="009F6603">
      <w:pPr>
        <w:pStyle w:val="BodyText"/>
        <w:rPr>
          <w:rFonts w:ascii="Verdana"/>
          <w:b/>
          <w:sz w:val="28"/>
        </w:rPr>
      </w:pPr>
    </w:p>
    <w:p w14:paraId="0E5EA22F" w14:textId="77777777" w:rsidR="009F6603" w:rsidRDefault="009F6603">
      <w:pPr>
        <w:pStyle w:val="BodyText"/>
        <w:rPr>
          <w:rFonts w:ascii="Verdana"/>
          <w:b/>
          <w:sz w:val="28"/>
        </w:rPr>
      </w:pPr>
    </w:p>
    <w:p w14:paraId="5F809AA5" w14:textId="77777777" w:rsidR="009F6603" w:rsidRDefault="009F6603">
      <w:pPr>
        <w:pStyle w:val="BodyText"/>
        <w:rPr>
          <w:rFonts w:ascii="Verdana"/>
          <w:b/>
          <w:sz w:val="28"/>
        </w:rPr>
      </w:pPr>
    </w:p>
    <w:p w14:paraId="63B9A746" w14:textId="77777777" w:rsidR="009F6603" w:rsidRDefault="009F6603">
      <w:pPr>
        <w:pStyle w:val="BodyText"/>
        <w:rPr>
          <w:rFonts w:ascii="Verdana"/>
          <w:b/>
          <w:sz w:val="28"/>
        </w:rPr>
      </w:pPr>
    </w:p>
    <w:p w14:paraId="64530184" w14:textId="77777777" w:rsidR="009F6603" w:rsidRDefault="009F6603">
      <w:pPr>
        <w:pStyle w:val="BodyText"/>
        <w:rPr>
          <w:rFonts w:ascii="Verdana"/>
          <w:b/>
          <w:sz w:val="28"/>
        </w:rPr>
      </w:pPr>
    </w:p>
    <w:p w14:paraId="5F6E2408" w14:textId="77777777" w:rsidR="009F6603" w:rsidRDefault="009F6603">
      <w:pPr>
        <w:pStyle w:val="BodyText"/>
        <w:rPr>
          <w:rFonts w:ascii="Verdana"/>
          <w:b/>
          <w:sz w:val="28"/>
        </w:rPr>
      </w:pPr>
    </w:p>
    <w:p w14:paraId="1F692325" w14:textId="77777777" w:rsidR="009F6603" w:rsidRDefault="009F6603">
      <w:pPr>
        <w:pStyle w:val="BodyText"/>
        <w:rPr>
          <w:rFonts w:ascii="Verdana"/>
          <w:b/>
          <w:sz w:val="28"/>
        </w:rPr>
      </w:pPr>
    </w:p>
    <w:p w14:paraId="1F760CEC" w14:textId="77777777" w:rsidR="009F6603" w:rsidRDefault="009F6603">
      <w:pPr>
        <w:pStyle w:val="BodyText"/>
        <w:rPr>
          <w:rFonts w:ascii="Verdana"/>
          <w:b/>
          <w:sz w:val="28"/>
        </w:rPr>
      </w:pPr>
    </w:p>
    <w:p w14:paraId="0EDA8258" w14:textId="77777777" w:rsidR="009F6603" w:rsidRDefault="009F6603">
      <w:pPr>
        <w:pStyle w:val="BodyText"/>
        <w:rPr>
          <w:rFonts w:ascii="Verdana"/>
          <w:b/>
          <w:sz w:val="28"/>
        </w:rPr>
      </w:pPr>
    </w:p>
    <w:p w14:paraId="6FC71DD1" w14:textId="77777777" w:rsidR="009F6603" w:rsidRDefault="009F6603">
      <w:pPr>
        <w:pStyle w:val="BodyText"/>
        <w:rPr>
          <w:rFonts w:ascii="Verdana"/>
          <w:b/>
          <w:sz w:val="28"/>
        </w:rPr>
      </w:pPr>
    </w:p>
    <w:p w14:paraId="44CFCF70" w14:textId="77777777" w:rsidR="009F6603" w:rsidRDefault="009F6603">
      <w:pPr>
        <w:pStyle w:val="BodyText"/>
        <w:rPr>
          <w:rFonts w:ascii="Verdana"/>
          <w:b/>
          <w:sz w:val="28"/>
        </w:rPr>
      </w:pPr>
    </w:p>
    <w:p w14:paraId="7355E6E8" w14:textId="77777777" w:rsidR="009F6603" w:rsidRDefault="009F6603">
      <w:pPr>
        <w:pStyle w:val="BodyText"/>
        <w:rPr>
          <w:rFonts w:ascii="Verdana"/>
          <w:b/>
          <w:sz w:val="28"/>
        </w:rPr>
      </w:pPr>
    </w:p>
    <w:p w14:paraId="41884FB6" w14:textId="77777777" w:rsidR="009F6603" w:rsidRDefault="009F6603">
      <w:pPr>
        <w:pStyle w:val="BodyText"/>
        <w:spacing w:before="6"/>
        <w:rPr>
          <w:rFonts w:ascii="Verdana"/>
          <w:b/>
          <w:sz w:val="36"/>
        </w:rPr>
      </w:pPr>
    </w:p>
    <w:p w14:paraId="2566D5A8" w14:textId="77777777" w:rsidR="009F6603" w:rsidRDefault="00FE35D8">
      <w:pPr>
        <w:spacing w:line="242" w:lineRule="auto"/>
        <w:ind w:left="690" w:right="1965" w:firstLine="10"/>
        <w:jc w:val="center"/>
        <w:rPr>
          <w:rFonts w:ascii="Verdana"/>
          <w:b/>
        </w:rPr>
      </w:pPr>
      <w:r>
        <w:rPr>
          <w:rFonts w:ascii="Verdana"/>
          <w:b/>
        </w:rPr>
        <w:t xml:space="preserve">NOT A CHIS </w:t>
      </w:r>
      <w:r>
        <w:rPr>
          <w:rFonts w:ascii="Verdana"/>
          <w:b/>
          <w:w w:val="95"/>
        </w:rPr>
        <w:t>SITUATION</w:t>
      </w:r>
    </w:p>
    <w:p w14:paraId="751F4E04" w14:textId="77777777" w:rsidR="009F6603" w:rsidRDefault="009F6603">
      <w:pPr>
        <w:pStyle w:val="BodyText"/>
        <w:spacing w:before="7"/>
        <w:rPr>
          <w:rFonts w:ascii="Verdana"/>
          <w:b/>
        </w:rPr>
      </w:pPr>
    </w:p>
    <w:p w14:paraId="4D00F44D" w14:textId="77777777" w:rsidR="009F6603" w:rsidRDefault="00FE35D8">
      <w:pPr>
        <w:pStyle w:val="BodyText"/>
        <w:spacing w:line="242" w:lineRule="auto"/>
        <w:ind w:left="423" w:right="1683" w:hanging="10"/>
        <w:jc w:val="center"/>
        <w:rPr>
          <w:rFonts w:ascii="Verdana"/>
        </w:rPr>
      </w:pPr>
      <w:r>
        <w:rPr>
          <w:rFonts w:ascii="Verdana"/>
        </w:rPr>
        <w:t>(But still need to consider Article</w:t>
      </w:r>
      <w:r>
        <w:rPr>
          <w:rFonts w:ascii="Verdana"/>
          <w:spacing w:val="-34"/>
        </w:rPr>
        <w:t xml:space="preserve"> </w:t>
      </w:r>
      <w:r>
        <w:rPr>
          <w:rFonts w:ascii="Verdana"/>
          <w:spacing w:val="-12"/>
        </w:rPr>
        <w:t xml:space="preserve">8 </w:t>
      </w:r>
      <w:r>
        <w:rPr>
          <w:rFonts w:ascii="Verdana"/>
        </w:rPr>
        <w:t>ECHR - right to privacy)</w:t>
      </w:r>
    </w:p>
    <w:p w14:paraId="38A909C3" w14:textId="77777777" w:rsidR="009F6603" w:rsidRDefault="009F6603">
      <w:pPr>
        <w:spacing w:line="242" w:lineRule="auto"/>
        <w:jc w:val="center"/>
        <w:rPr>
          <w:rFonts w:ascii="Verdana"/>
        </w:rPr>
        <w:sectPr w:rsidR="009F6603">
          <w:type w:val="continuous"/>
          <w:pgSz w:w="11920" w:h="17340"/>
          <w:pgMar w:top="1600" w:right="440" w:bottom="1360" w:left="440" w:header="720" w:footer="720" w:gutter="0"/>
          <w:cols w:num="2" w:space="720" w:equalWidth="0">
            <w:col w:w="6617" w:space="419"/>
            <w:col w:w="4004"/>
          </w:cols>
        </w:sectPr>
      </w:pPr>
    </w:p>
    <w:p w14:paraId="47E844DF" w14:textId="77777777" w:rsidR="009F6603" w:rsidRDefault="00FE35D8">
      <w:pPr>
        <w:spacing w:before="77"/>
        <w:ind w:left="126" w:firstLine="9578"/>
        <w:rPr>
          <w:b/>
        </w:rPr>
      </w:pPr>
      <w:r>
        <w:rPr>
          <w:b/>
          <w:u w:val="thick"/>
        </w:rPr>
        <w:lastRenderedPageBreak/>
        <w:t>Appendix D</w:t>
      </w:r>
    </w:p>
    <w:p w14:paraId="14F0E2F5" w14:textId="7EBC3AF8" w:rsidR="00C4298C" w:rsidRDefault="00E23DC2" w:rsidP="00E23DC2">
      <w:pPr>
        <w:spacing w:before="71" w:after="8"/>
        <w:ind w:left="126" w:right="218"/>
        <w:rPr>
          <w:b/>
          <w:sz w:val="20"/>
        </w:rPr>
      </w:pPr>
      <w:r>
        <w:rPr>
          <w:b/>
          <w:sz w:val="20"/>
        </w:rPr>
        <w:t>LOCAL AUTHORITY PROCEDURE</w:t>
      </w:r>
      <w:r w:rsidR="00FE35D8">
        <w:rPr>
          <w:b/>
          <w:sz w:val="20"/>
        </w:rPr>
        <w:t>:</w:t>
      </w:r>
      <w:r>
        <w:rPr>
          <w:b/>
          <w:sz w:val="20"/>
        </w:rPr>
        <w:t xml:space="preserve">  APPLICATION </w:t>
      </w:r>
      <w:proofErr w:type="gramStart"/>
      <w:r>
        <w:rPr>
          <w:b/>
          <w:sz w:val="20"/>
        </w:rPr>
        <w:t>TO</w:t>
      </w:r>
      <w:r w:rsidR="00FE35D8">
        <w:rPr>
          <w:b/>
          <w:sz w:val="20"/>
        </w:rPr>
        <w:t xml:space="preserve">  A</w:t>
      </w:r>
      <w:proofErr w:type="gramEnd"/>
      <w:r w:rsidR="00FE35D8">
        <w:rPr>
          <w:b/>
          <w:sz w:val="20"/>
        </w:rPr>
        <w:t xml:space="preserve">  JUSTICE  OF  THE  PEACE  SEEKING</w:t>
      </w:r>
    </w:p>
    <w:p w14:paraId="05C507F0" w14:textId="206DB360" w:rsidR="009F6603" w:rsidRDefault="00E23DC2" w:rsidP="00C4298C">
      <w:pPr>
        <w:spacing w:before="71" w:after="8"/>
        <w:ind w:left="126" w:right="218"/>
        <w:jc w:val="center"/>
        <w:rPr>
          <w:b/>
          <w:sz w:val="20"/>
        </w:rPr>
      </w:pPr>
      <w:r>
        <w:rPr>
          <w:b/>
          <w:spacing w:val="-4"/>
          <w:sz w:val="20"/>
        </w:rPr>
        <w:t>AN ORDER</w:t>
      </w:r>
      <w:r>
        <w:rPr>
          <w:b/>
          <w:sz w:val="20"/>
        </w:rPr>
        <w:t xml:space="preserve"> TO</w:t>
      </w:r>
      <w:r w:rsidR="00FE35D8">
        <w:rPr>
          <w:b/>
          <w:spacing w:val="23"/>
          <w:sz w:val="20"/>
        </w:rPr>
        <w:t xml:space="preserve"> </w:t>
      </w:r>
      <w:r w:rsidR="00FE35D8">
        <w:rPr>
          <w:b/>
          <w:sz w:val="20"/>
        </w:rPr>
        <w:t>APPROVE</w:t>
      </w:r>
      <w:r w:rsidR="00FE35D8">
        <w:rPr>
          <w:b/>
          <w:spacing w:val="-9"/>
          <w:sz w:val="20"/>
        </w:rPr>
        <w:t xml:space="preserve"> </w:t>
      </w:r>
      <w:r w:rsidR="00FE35D8">
        <w:rPr>
          <w:b/>
          <w:sz w:val="20"/>
        </w:rPr>
        <w:t>THE</w:t>
      </w:r>
      <w:r w:rsidR="00FE35D8">
        <w:rPr>
          <w:b/>
          <w:spacing w:val="-14"/>
          <w:sz w:val="20"/>
        </w:rPr>
        <w:t xml:space="preserve"> </w:t>
      </w:r>
      <w:r w:rsidR="00FE35D8">
        <w:rPr>
          <w:b/>
          <w:sz w:val="20"/>
        </w:rPr>
        <w:t>GRANT</w:t>
      </w:r>
      <w:r w:rsidR="00FE35D8">
        <w:rPr>
          <w:b/>
          <w:spacing w:val="-5"/>
          <w:sz w:val="20"/>
        </w:rPr>
        <w:t xml:space="preserve"> </w:t>
      </w:r>
      <w:r w:rsidR="00FE35D8">
        <w:rPr>
          <w:b/>
          <w:sz w:val="20"/>
        </w:rPr>
        <w:t>OF</w:t>
      </w:r>
      <w:r w:rsidR="00FE35D8">
        <w:rPr>
          <w:b/>
          <w:spacing w:val="-5"/>
          <w:sz w:val="20"/>
        </w:rPr>
        <w:t xml:space="preserve"> </w:t>
      </w:r>
      <w:r w:rsidR="00FE35D8">
        <w:rPr>
          <w:b/>
          <w:sz w:val="20"/>
        </w:rPr>
        <w:t>A</w:t>
      </w:r>
      <w:r w:rsidR="00FE35D8">
        <w:rPr>
          <w:b/>
          <w:spacing w:val="-12"/>
          <w:sz w:val="20"/>
        </w:rPr>
        <w:t xml:space="preserve"> </w:t>
      </w:r>
      <w:r w:rsidR="00FE35D8">
        <w:rPr>
          <w:b/>
          <w:sz w:val="20"/>
        </w:rPr>
        <w:t>RIPA</w:t>
      </w:r>
      <w:r w:rsidR="00FE35D8">
        <w:rPr>
          <w:b/>
          <w:spacing w:val="-11"/>
          <w:sz w:val="20"/>
        </w:rPr>
        <w:t xml:space="preserve"> </w:t>
      </w:r>
      <w:r w:rsidR="00FE35D8">
        <w:rPr>
          <w:b/>
          <w:sz w:val="20"/>
        </w:rPr>
        <w:t>AUTHORISATION</w:t>
      </w:r>
      <w:r w:rsidR="00FE35D8">
        <w:rPr>
          <w:b/>
          <w:spacing w:val="-7"/>
          <w:sz w:val="20"/>
        </w:rPr>
        <w:t xml:space="preserve"> </w:t>
      </w:r>
      <w:r w:rsidR="00FE35D8">
        <w:rPr>
          <w:b/>
          <w:sz w:val="20"/>
        </w:rPr>
        <w:t>OR</w:t>
      </w:r>
      <w:r w:rsidR="00FE35D8">
        <w:rPr>
          <w:b/>
          <w:spacing w:val="-9"/>
          <w:sz w:val="20"/>
        </w:rPr>
        <w:t xml:space="preserve"> </w:t>
      </w:r>
      <w:r w:rsidR="00FE35D8">
        <w:rPr>
          <w:b/>
          <w:sz w:val="20"/>
        </w:rPr>
        <w:t>NOTICE</w:t>
      </w:r>
    </w:p>
    <w:p w14:paraId="313F9C0E" w14:textId="7052902A" w:rsidR="00E23DC2" w:rsidRDefault="00E23DC2" w:rsidP="00C4298C">
      <w:pPr>
        <w:spacing w:before="71" w:after="8"/>
        <w:ind w:left="126" w:right="218"/>
        <w:jc w:val="center"/>
        <w:rPr>
          <w:b/>
          <w:sz w:val="20"/>
        </w:rPr>
      </w:pPr>
    </w:p>
    <w:p w14:paraId="2A7180C0" w14:textId="0221B8B0" w:rsidR="00E23DC2" w:rsidRDefault="00A051BB" w:rsidP="00C4298C">
      <w:pPr>
        <w:spacing w:before="71" w:after="8"/>
        <w:ind w:left="126" w:right="218"/>
        <w:jc w:val="center"/>
        <w:rPr>
          <w:b/>
          <w:sz w:val="20"/>
        </w:rPr>
      </w:pPr>
      <w:r>
        <w:rPr>
          <w:noProof/>
          <w:lang w:bidi="ar-SA"/>
        </w:rPr>
        <mc:AlternateContent>
          <mc:Choice Requires="wpg">
            <w:drawing>
              <wp:anchor distT="0" distB="0" distL="114300" distR="114300" simplePos="0" relativeHeight="251659264" behindDoc="1" locked="0" layoutInCell="1" allowOverlap="1" wp14:anchorId="0D0265FA" wp14:editId="7D896C1A">
                <wp:simplePos x="0" y="0"/>
                <wp:positionH relativeFrom="margin">
                  <wp:posOffset>128905</wp:posOffset>
                </wp:positionH>
                <wp:positionV relativeFrom="margin">
                  <wp:posOffset>911860</wp:posOffset>
                </wp:positionV>
                <wp:extent cx="6743700" cy="7668260"/>
                <wp:effectExtent l="0" t="0" r="19050" b="2794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7668260"/>
                          <a:chOff x="567" y="2733"/>
                          <a:chExt cx="10620" cy="12076"/>
                        </a:xfrm>
                      </wpg:grpSpPr>
                      <wps:wsp>
                        <wps:cNvPr id="5" name="AutoShape 37"/>
                        <wps:cNvSpPr>
                          <a:spLocks/>
                        </wps:cNvSpPr>
                        <wps:spPr bwMode="auto">
                          <a:xfrm>
                            <a:off x="567" y="2733"/>
                            <a:ext cx="3420" cy="2880"/>
                          </a:xfrm>
                          <a:custGeom>
                            <a:avLst/>
                            <a:gdLst>
                              <a:gd name="T0" fmla="+- 0 567 567"/>
                              <a:gd name="T1" fmla="*/ T0 w 3420"/>
                              <a:gd name="T2" fmla="+- 0 3453 2733"/>
                              <a:gd name="T3" fmla="*/ 3453 h 2880"/>
                              <a:gd name="T4" fmla="+- 0 3979 567"/>
                              <a:gd name="T5" fmla="*/ T4 w 3420"/>
                              <a:gd name="T6" fmla="+- 0 3453 2733"/>
                              <a:gd name="T7" fmla="*/ 3453 h 2880"/>
                              <a:gd name="T8" fmla="+- 0 3979 567"/>
                              <a:gd name="T9" fmla="*/ T8 w 3420"/>
                              <a:gd name="T10" fmla="+- 0 2733 2733"/>
                              <a:gd name="T11" fmla="*/ 2733 h 2880"/>
                              <a:gd name="T12" fmla="+- 0 567 567"/>
                              <a:gd name="T13" fmla="*/ T12 w 3420"/>
                              <a:gd name="T14" fmla="+- 0 2733 2733"/>
                              <a:gd name="T15" fmla="*/ 2733 h 2880"/>
                              <a:gd name="T16" fmla="+- 0 567 567"/>
                              <a:gd name="T17" fmla="*/ T16 w 3420"/>
                              <a:gd name="T18" fmla="+- 0 3453 2733"/>
                              <a:gd name="T19" fmla="*/ 3453 h 2880"/>
                              <a:gd name="T20" fmla="+- 0 567 567"/>
                              <a:gd name="T21" fmla="*/ T20 w 3420"/>
                              <a:gd name="T22" fmla="+- 0 3813 2733"/>
                              <a:gd name="T23" fmla="*/ 3813 h 2880"/>
                              <a:gd name="T24" fmla="+- 0 1287 567"/>
                              <a:gd name="T25" fmla="*/ T24 w 3420"/>
                              <a:gd name="T26" fmla="+- 0 3813 2733"/>
                              <a:gd name="T27" fmla="*/ 3813 h 2880"/>
                              <a:gd name="T28" fmla="+- 0 1287 567"/>
                              <a:gd name="T29" fmla="*/ T28 w 3420"/>
                              <a:gd name="T30" fmla="+- 0 3453 2733"/>
                              <a:gd name="T31" fmla="*/ 3453 h 2880"/>
                              <a:gd name="T32" fmla="+- 0 567 567"/>
                              <a:gd name="T33" fmla="*/ T32 w 3420"/>
                              <a:gd name="T34" fmla="+- 0 3453 2733"/>
                              <a:gd name="T35" fmla="*/ 3453 h 2880"/>
                              <a:gd name="T36" fmla="+- 0 567 567"/>
                              <a:gd name="T37" fmla="*/ T36 w 3420"/>
                              <a:gd name="T38" fmla="+- 0 3813 2733"/>
                              <a:gd name="T39" fmla="*/ 3813 h 2880"/>
                              <a:gd name="T40" fmla="+- 0 3267 567"/>
                              <a:gd name="T41" fmla="*/ T40 w 3420"/>
                              <a:gd name="T42" fmla="+- 0 3813 2733"/>
                              <a:gd name="T43" fmla="*/ 3813 h 2880"/>
                              <a:gd name="T44" fmla="+- 0 3987 567"/>
                              <a:gd name="T45" fmla="*/ T44 w 3420"/>
                              <a:gd name="T46" fmla="+- 0 3813 2733"/>
                              <a:gd name="T47" fmla="*/ 3813 h 2880"/>
                              <a:gd name="T48" fmla="+- 0 3987 567"/>
                              <a:gd name="T49" fmla="*/ T48 w 3420"/>
                              <a:gd name="T50" fmla="+- 0 3453 2733"/>
                              <a:gd name="T51" fmla="*/ 3453 h 2880"/>
                              <a:gd name="T52" fmla="+- 0 3267 567"/>
                              <a:gd name="T53" fmla="*/ T52 w 3420"/>
                              <a:gd name="T54" fmla="+- 0 3453 2733"/>
                              <a:gd name="T55" fmla="*/ 3453 h 2880"/>
                              <a:gd name="T56" fmla="+- 0 3267 567"/>
                              <a:gd name="T57" fmla="*/ T56 w 3420"/>
                              <a:gd name="T58" fmla="+- 0 3813 2733"/>
                              <a:gd name="T59" fmla="*/ 3813 h 2880"/>
                              <a:gd name="T60" fmla="+- 0 567 567"/>
                              <a:gd name="T61" fmla="*/ T60 w 3420"/>
                              <a:gd name="T62" fmla="+- 0 5253 2733"/>
                              <a:gd name="T63" fmla="*/ 5253 h 2880"/>
                              <a:gd name="T64" fmla="+- 0 3979 567"/>
                              <a:gd name="T65" fmla="*/ T64 w 3420"/>
                              <a:gd name="T66" fmla="+- 0 5253 2733"/>
                              <a:gd name="T67" fmla="*/ 5253 h 2880"/>
                              <a:gd name="T68" fmla="+- 0 3979 567"/>
                              <a:gd name="T69" fmla="*/ T68 w 3420"/>
                              <a:gd name="T70" fmla="+- 0 4173 2733"/>
                              <a:gd name="T71" fmla="*/ 4173 h 2880"/>
                              <a:gd name="T72" fmla="+- 0 567 567"/>
                              <a:gd name="T73" fmla="*/ T72 w 3420"/>
                              <a:gd name="T74" fmla="+- 0 4173 2733"/>
                              <a:gd name="T75" fmla="*/ 4173 h 2880"/>
                              <a:gd name="T76" fmla="+- 0 567 567"/>
                              <a:gd name="T77" fmla="*/ T76 w 3420"/>
                              <a:gd name="T78" fmla="+- 0 5253 2733"/>
                              <a:gd name="T79" fmla="*/ 5253 h 2880"/>
                              <a:gd name="T80" fmla="+- 0 567 567"/>
                              <a:gd name="T81" fmla="*/ T80 w 3420"/>
                              <a:gd name="T82" fmla="+- 0 5613 2733"/>
                              <a:gd name="T83" fmla="*/ 5613 h 2880"/>
                              <a:gd name="T84" fmla="+- 0 1287 567"/>
                              <a:gd name="T85" fmla="*/ T84 w 3420"/>
                              <a:gd name="T86" fmla="+- 0 5613 2733"/>
                              <a:gd name="T87" fmla="*/ 5613 h 2880"/>
                              <a:gd name="T88" fmla="+- 0 1287 567"/>
                              <a:gd name="T89" fmla="*/ T88 w 3420"/>
                              <a:gd name="T90" fmla="+- 0 5253 2733"/>
                              <a:gd name="T91" fmla="*/ 5253 h 2880"/>
                              <a:gd name="T92" fmla="+- 0 567 567"/>
                              <a:gd name="T93" fmla="*/ T92 w 3420"/>
                              <a:gd name="T94" fmla="+- 0 5253 2733"/>
                              <a:gd name="T95" fmla="*/ 5253 h 2880"/>
                              <a:gd name="T96" fmla="+- 0 567 567"/>
                              <a:gd name="T97" fmla="*/ T96 w 3420"/>
                              <a:gd name="T98" fmla="+- 0 5613 2733"/>
                              <a:gd name="T99" fmla="*/ 5613 h 2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20" h="2880">
                                <a:moveTo>
                                  <a:pt x="0" y="720"/>
                                </a:moveTo>
                                <a:lnTo>
                                  <a:pt x="3412" y="720"/>
                                </a:lnTo>
                                <a:lnTo>
                                  <a:pt x="3412" y="0"/>
                                </a:lnTo>
                                <a:lnTo>
                                  <a:pt x="0" y="0"/>
                                </a:lnTo>
                                <a:lnTo>
                                  <a:pt x="0" y="720"/>
                                </a:lnTo>
                                <a:close/>
                                <a:moveTo>
                                  <a:pt x="0" y="1080"/>
                                </a:moveTo>
                                <a:lnTo>
                                  <a:pt x="720" y="1080"/>
                                </a:lnTo>
                                <a:lnTo>
                                  <a:pt x="720" y="720"/>
                                </a:lnTo>
                                <a:lnTo>
                                  <a:pt x="0" y="720"/>
                                </a:lnTo>
                                <a:lnTo>
                                  <a:pt x="0" y="1080"/>
                                </a:lnTo>
                                <a:close/>
                                <a:moveTo>
                                  <a:pt x="2700" y="1080"/>
                                </a:moveTo>
                                <a:lnTo>
                                  <a:pt x="3420" y="1080"/>
                                </a:lnTo>
                                <a:lnTo>
                                  <a:pt x="3420" y="720"/>
                                </a:lnTo>
                                <a:lnTo>
                                  <a:pt x="2700" y="720"/>
                                </a:lnTo>
                                <a:lnTo>
                                  <a:pt x="2700" y="1080"/>
                                </a:lnTo>
                                <a:close/>
                                <a:moveTo>
                                  <a:pt x="0" y="2520"/>
                                </a:moveTo>
                                <a:lnTo>
                                  <a:pt x="3412" y="2520"/>
                                </a:lnTo>
                                <a:lnTo>
                                  <a:pt x="3412" y="1440"/>
                                </a:lnTo>
                                <a:lnTo>
                                  <a:pt x="0" y="1440"/>
                                </a:lnTo>
                                <a:lnTo>
                                  <a:pt x="0" y="2520"/>
                                </a:lnTo>
                                <a:close/>
                                <a:moveTo>
                                  <a:pt x="0" y="2880"/>
                                </a:moveTo>
                                <a:lnTo>
                                  <a:pt x="720" y="2880"/>
                                </a:lnTo>
                                <a:lnTo>
                                  <a:pt x="720" y="2520"/>
                                </a:lnTo>
                                <a:lnTo>
                                  <a:pt x="0" y="2520"/>
                                </a:lnTo>
                                <a:lnTo>
                                  <a:pt x="0" y="288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073CF81E" w14:textId="78B562C6" w:rsidR="00054034" w:rsidRDefault="00193E94" w:rsidP="00054034">
                              <w:pPr>
                                <w:jc w:val="center"/>
                              </w:pPr>
                              <w:r>
                                <w:tab/>
                              </w:r>
                              <w:r>
                                <w:tab/>
                              </w:r>
                              <w:r>
                                <w:tab/>
                              </w:r>
                              <w:r>
                                <w:tab/>
                              </w:r>
                            </w:p>
                          </w:txbxContent>
                        </wps:txbx>
                        <wps:bodyPr rot="0" vert="horz" wrap="square" lIns="91440" tIns="45720" rIns="91440" bIns="45720" anchor="t" anchorCtr="0" upright="1">
                          <a:noAutofit/>
                        </wps:bodyPr>
                      </wps:wsp>
                      <wps:wsp>
                        <wps:cNvPr id="7" name="Freeform 36"/>
                        <wps:cNvSpPr>
                          <a:spLocks/>
                        </wps:cNvSpPr>
                        <wps:spPr bwMode="auto">
                          <a:xfrm>
                            <a:off x="868" y="4052"/>
                            <a:ext cx="120" cy="121"/>
                          </a:xfrm>
                          <a:custGeom>
                            <a:avLst/>
                            <a:gdLst>
                              <a:gd name="T0" fmla="+- 0 868 868"/>
                              <a:gd name="T1" fmla="*/ T0 w 120"/>
                              <a:gd name="T2" fmla="+- 0 4052 4052"/>
                              <a:gd name="T3" fmla="*/ 4052 h 121"/>
                              <a:gd name="T4" fmla="+- 0 927 868"/>
                              <a:gd name="T5" fmla="*/ T4 w 120"/>
                              <a:gd name="T6" fmla="+- 0 4173 4052"/>
                              <a:gd name="T7" fmla="*/ 4173 h 121"/>
                              <a:gd name="T8" fmla="+- 0 988 868"/>
                              <a:gd name="T9" fmla="*/ T8 w 120"/>
                              <a:gd name="T10" fmla="+- 0 4053 4052"/>
                              <a:gd name="T11" fmla="*/ 4053 h 121"/>
                              <a:gd name="T12" fmla="+- 0 868 868"/>
                              <a:gd name="T13" fmla="*/ T12 w 120"/>
                              <a:gd name="T14" fmla="+- 0 4052 4052"/>
                              <a:gd name="T15" fmla="*/ 4052 h 121"/>
                            </a:gdLst>
                            <a:ahLst/>
                            <a:cxnLst>
                              <a:cxn ang="0">
                                <a:pos x="T1" y="T3"/>
                              </a:cxn>
                              <a:cxn ang="0">
                                <a:pos x="T5" y="T7"/>
                              </a:cxn>
                              <a:cxn ang="0">
                                <a:pos x="T9" y="T11"/>
                              </a:cxn>
                              <a:cxn ang="0">
                                <a:pos x="T13" y="T15"/>
                              </a:cxn>
                            </a:cxnLst>
                            <a:rect l="0" t="0" r="r" b="b"/>
                            <a:pathLst>
                              <a:path w="120" h="121">
                                <a:moveTo>
                                  <a:pt x="0" y="0"/>
                                </a:moveTo>
                                <a:lnTo>
                                  <a:pt x="59" y="121"/>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35"/>
                        <wps:cNvCnPr/>
                        <wps:spPr bwMode="auto">
                          <a:xfrm>
                            <a:off x="929" y="3813"/>
                            <a:ext cx="0" cy="33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AutoShape 34"/>
                        <wps:cNvSpPr>
                          <a:spLocks/>
                        </wps:cNvSpPr>
                        <wps:spPr bwMode="auto">
                          <a:xfrm>
                            <a:off x="567" y="5973"/>
                            <a:ext cx="3412" cy="1620"/>
                          </a:xfrm>
                          <a:custGeom>
                            <a:avLst/>
                            <a:gdLst>
                              <a:gd name="T0" fmla="+- 0 567 567"/>
                              <a:gd name="T1" fmla="*/ T0 w 3412"/>
                              <a:gd name="T2" fmla="+- 0 7233 5973"/>
                              <a:gd name="T3" fmla="*/ 7233 h 1620"/>
                              <a:gd name="T4" fmla="+- 0 3979 567"/>
                              <a:gd name="T5" fmla="*/ T4 w 3412"/>
                              <a:gd name="T6" fmla="+- 0 7233 5973"/>
                              <a:gd name="T7" fmla="*/ 7233 h 1620"/>
                              <a:gd name="T8" fmla="+- 0 3979 567"/>
                              <a:gd name="T9" fmla="*/ T8 w 3412"/>
                              <a:gd name="T10" fmla="+- 0 5973 5973"/>
                              <a:gd name="T11" fmla="*/ 5973 h 1620"/>
                              <a:gd name="T12" fmla="+- 0 567 567"/>
                              <a:gd name="T13" fmla="*/ T12 w 3412"/>
                              <a:gd name="T14" fmla="+- 0 5973 5973"/>
                              <a:gd name="T15" fmla="*/ 5973 h 1620"/>
                              <a:gd name="T16" fmla="+- 0 567 567"/>
                              <a:gd name="T17" fmla="*/ T16 w 3412"/>
                              <a:gd name="T18" fmla="+- 0 7233 5973"/>
                              <a:gd name="T19" fmla="*/ 7233 h 1620"/>
                              <a:gd name="T20" fmla="+- 0 567 567"/>
                              <a:gd name="T21" fmla="*/ T20 w 3412"/>
                              <a:gd name="T22" fmla="+- 0 7593 5973"/>
                              <a:gd name="T23" fmla="*/ 7593 h 1620"/>
                              <a:gd name="T24" fmla="+- 0 1287 567"/>
                              <a:gd name="T25" fmla="*/ T24 w 3412"/>
                              <a:gd name="T26" fmla="+- 0 7593 5973"/>
                              <a:gd name="T27" fmla="*/ 7593 h 1620"/>
                              <a:gd name="T28" fmla="+- 0 1287 567"/>
                              <a:gd name="T29" fmla="*/ T28 w 3412"/>
                              <a:gd name="T30" fmla="+- 0 7233 5973"/>
                              <a:gd name="T31" fmla="*/ 7233 h 1620"/>
                              <a:gd name="T32" fmla="+- 0 567 567"/>
                              <a:gd name="T33" fmla="*/ T32 w 3412"/>
                              <a:gd name="T34" fmla="+- 0 7233 5973"/>
                              <a:gd name="T35" fmla="*/ 7233 h 1620"/>
                              <a:gd name="T36" fmla="+- 0 567 567"/>
                              <a:gd name="T37" fmla="*/ T36 w 3412"/>
                              <a:gd name="T38" fmla="+- 0 7593 5973"/>
                              <a:gd name="T39" fmla="*/ 7593 h 1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12" h="1620">
                                <a:moveTo>
                                  <a:pt x="0" y="1260"/>
                                </a:moveTo>
                                <a:lnTo>
                                  <a:pt x="3412" y="1260"/>
                                </a:lnTo>
                                <a:lnTo>
                                  <a:pt x="3412" y="0"/>
                                </a:lnTo>
                                <a:lnTo>
                                  <a:pt x="0" y="0"/>
                                </a:lnTo>
                                <a:lnTo>
                                  <a:pt x="0" y="1260"/>
                                </a:lnTo>
                                <a:close/>
                                <a:moveTo>
                                  <a:pt x="0" y="1620"/>
                                </a:moveTo>
                                <a:lnTo>
                                  <a:pt x="720" y="1620"/>
                                </a:lnTo>
                                <a:lnTo>
                                  <a:pt x="720" y="1260"/>
                                </a:lnTo>
                                <a:lnTo>
                                  <a:pt x="0" y="1260"/>
                                </a:lnTo>
                                <a:lnTo>
                                  <a:pt x="0" y="162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3"/>
                        <wps:cNvSpPr>
                          <a:spLocks/>
                        </wps:cNvSpPr>
                        <wps:spPr bwMode="auto">
                          <a:xfrm>
                            <a:off x="868" y="5852"/>
                            <a:ext cx="120" cy="121"/>
                          </a:xfrm>
                          <a:custGeom>
                            <a:avLst/>
                            <a:gdLst>
                              <a:gd name="T0" fmla="+- 0 868 868"/>
                              <a:gd name="T1" fmla="*/ T0 w 120"/>
                              <a:gd name="T2" fmla="+- 0 5852 5852"/>
                              <a:gd name="T3" fmla="*/ 5852 h 121"/>
                              <a:gd name="T4" fmla="+- 0 927 868"/>
                              <a:gd name="T5" fmla="*/ T4 w 120"/>
                              <a:gd name="T6" fmla="+- 0 5973 5852"/>
                              <a:gd name="T7" fmla="*/ 5973 h 121"/>
                              <a:gd name="T8" fmla="+- 0 988 868"/>
                              <a:gd name="T9" fmla="*/ T8 w 120"/>
                              <a:gd name="T10" fmla="+- 0 5853 5852"/>
                              <a:gd name="T11" fmla="*/ 5853 h 121"/>
                              <a:gd name="T12" fmla="+- 0 868 868"/>
                              <a:gd name="T13" fmla="*/ T12 w 120"/>
                              <a:gd name="T14" fmla="+- 0 5852 5852"/>
                              <a:gd name="T15" fmla="*/ 5852 h 121"/>
                            </a:gdLst>
                            <a:ahLst/>
                            <a:cxnLst>
                              <a:cxn ang="0">
                                <a:pos x="T1" y="T3"/>
                              </a:cxn>
                              <a:cxn ang="0">
                                <a:pos x="T5" y="T7"/>
                              </a:cxn>
                              <a:cxn ang="0">
                                <a:pos x="T9" y="T11"/>
                              </a:cxn>
                              <a:cxn ang="0">
                                <a:pos x="T13" y="T15"/>
                              </a:cxn>
                            </a:cxnLst>
                            <a:rect l="0" t="0" r="r" b="b"/>
                            <a:pathLst>
                              <a:path w="120" h="121">
                                <a:moveTo>
                                  <a:pt x="0" y="0"/>
                                </a:moveTo>
                                <a:lnTo>
                                  <a:pt x="59" y="121"/>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32"/>
                        <wps:cNvCnPr/>
                        <wps:spPr bwMode="auto">
                          <a:xfrm>
                            <a:off x="929" y="5613"/>
                            <a:ext cx="0" cy="33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Freeform 31"/>
                        <wps:cNvSpPr>
                          <a:spLocks/>
                        </wps:cNvSpPr>
                        <wps:spPr bwMode="auto">
                          <a:xfrm>
                            <a:off x="867" y="10893"/>
                            <a:ext cx="120" cy="120"/>
                          </a:xfrm>
                          <a:custGeom>
                            <a:avLst/>
                            <a:gdLst>
                              <a:gd name="T0" fmla="+- 0 987 867"/>
                              <a:gd name="T1" fmla="*/ T0 w 120"/>
                              <a:gd name="T2" fmla="+- 0 10893 10893"/>
                              <a:gd name="T3" fmla="*/ 10893 h 120"/>
                              <a:gd name="T4" fmla="+- 0 867 867"/>
                              <a:gd name="T5" fmla="*/ T4 w 120"/>
                              <a:gd name="T6" fmla="+- 0 10893 10893"/>
                              <a:gd name="T7" fmla="*/ 10893 h 120"/>
                              <a:gd name="T8" fmla="+- 0 927 867"/>
                              <a:gd name="T9" fmla="*/ T8 w 120"/>
                              <a:gd name="T10" fmla="+- 0 11013 10893"/>
                              <a:gd name="T11" fmla="*/ 11013 h 120"/>
                              <a:gd name="T12" fmla="+- 0 987 867"/>
                              <a:gd name="T13" fmla="*/ T12 w 120"/>
                              <a:gd name="T14" fmla="+- 0 10893 10893"/>
                              <a:gd name="T15" fmla="*/ 10893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30"/>
                        <wps:cNvCnPr/>
                        <wps:spPr bwMode="auto">
                          <a:xfrm>
                            <a:off x="929" y="7593"/>
                            <a:ext cx="0" cy="339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29"/>
                        <wps:cNvSpPr>
                          <a:spLocks noChangeArrowheads="1"/>
                        </wps:cNvSpPr>
                        <wps:spPr bwMode="auto">
                          <a:xfrm>
                            <a:off x="4347" y="2733"/>
                            <a:ext cx="3240" cy="19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8"/>
                        <wps:cNvSpPr>
                          <a:spLocks/>
                        </wps:cNvSpPr>
                        <wps:spPr bwMode="auto">
                          <a:xfrm>
                            <a:off x="4227" y="3573"/>
                            <a:ext cx="120" cy="120"/>
                          </a:xfrm>
                          <a:custGeom>
                            <a:avLst/>
                            <a:gdLst>
                              <a:gd name="T0" fmla="+- 0 4227 4227"/>
                              <a:gd name="T1" fmla="*/ T0 w 120"/>
                              <a:gd name="T2" fmla="+- 0 3573 3573"/>
                              <a:gd name="T3" fmla="*/ 3573 h 120"/>
                              <a:gd name="T4" fmla="+- 0 4227 4227"/>
                              <a:gd name="T5" fmla="*/ T4 w 120"/>
                              <a:gd name="T6" fmla="+- 0 3693 3573"/>
                              <a:gd name="T7" fmla="*/ 3693 h 120"/>
                              <a:gd name="T8" fmla="+- 0 4347 4227"/>
                              <a:gd name="T9" fmla="*/ T8 w 120"/>
                              <a:gd name="T10" fmla="+- 0 3633 3573"/>
                              <a:gd name="T11" fmla="*/ 3633 h 120"/>
                              <a:gd name="T12" fmla="+- 0 4227 4227"/>
                              <a:gd name="T13" fmla="*/ T12 w 120"/>
                              <a:gd name="T14" fmla="+- 0 3573 3573"/>
                              <a:gd name="T15" fmla="*/ 3573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27"/>
                        <wps:cNvCnPr/>
                        <wps:spPr bwMode="auto">
                          <a:xfrm>
                            <a:off x="3987" y="3633"/>
                            <a:ext cx="33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AutoShape 26"/>
                        <wps:cNvSpPr>
                          <a:spLocks/>
                        </wps:cNvSpPr>
                        <wps:spPr bwMode="auto">
                          <a:xfrm>
                            <a:off x="747" y="5073"/>
                            <a:ext cx="6840" cy="7560"/>
                          </a:xfrm>
                          <a:custGeom>
                            <a:avLst/>
                            <a:gdLst>
                              <a:gd name="T0" fmla="+- 0 3267 747"/>
                              <a:gd name="T1" fmla="*/ T0 w 6840"/>
                              <a:gd name="T2" fmla="+- 0 5613 5073"/>
                              <a:gd name="T3" fmla="*/ 5613 h 7560"/>
                              <a:gd name="T4" fmla="+- 0 3987 747"/>
                              <a:gd name="T5" fmla="*/ T4 w 6840"/>
                              <a:gd name="T6" fmla="+- 0 5613 5073"/>
                              <a:gd name="T7" fmla="*/ 5613 h 7560"/>
                              <a:gd name="T8" fmla="+- 0 3987 747"/>
                              <a:gd name="T9" fmla="*/ T8 w 6840"/>
                              <a:gd name="T10" fmla="+- 0 5253 5073"/>
                              <a:gd name="T11" fmla="*/ 5253 h 7560"/>
                              <a:gd name="T12" fmla="+- 0 3267 747"/>
                              <a:gd name="T13" fmla="*/ T12 w 6840"/>
                              <a:gd name="T14" fmla="+- 0 5253 5073"/>
                              <a:gd name="T15" fmla="*/ 5253 h 7560"/>
                              <a:gd name="T16" fmla="+- 0 3267 747"/>
                              <a:gd name="T17" fmla="*/ T16 w 6840"/>
                              <a:gd name="T18" fmla="+- 0 5613 5073"/>
                              <a:gd name="T19" fmla="*/ 5613 h 7560"/>
                              <a:gd name="T20" fmla="+- 0 3267 747"/>
                              <a:gd name="T21" fmla="*/ T20 w 6840"/>
                              <a:gd name="T22" fmla="+- 0 7593 5073"/>
                              <a:gd name="T23" fmla="*/ 7593 h 7560"/>
                              <a:gd name="T24" fmla="+- 0 3987 747"/>
                              <a:gd name="T25" fmla="*/ T24 w 6840"/>
                              <a:gd name="T26" fmla="+- 0 7593 5073"/>
                              <a:gd name="T27" fmla="*/ 7593 h 7560"/>
                              <a:gd name="T28" fmla="+- 0 3987 747"/>
                              <a:gd name="T29" fmla="*/ T28 w 6840"/>
                              <a:gd name="T30" fmla="+- 0 7233 5073"/>
                              <a:gd name="T31" fmla="*/ 7233 h 7560"/>
                              <a:gd name="T32" fmla="+- 0 3267 747"/>
                              <a:gd name="T33" fmla="*/ T32 w 6840"/>
                              <a:gd name="T34" fmla="+- 0 7233 5073"/>
                              <a:gd name="T35" fmla="*/ 7233 h 7560"/>
                              <a:gd name="T36" fmla="+- 0 3267 747"/>
                              <a:gd name="T37" fmla="*/ T36 w 6840"/>
                              <a:gd name="T38" fmla="+- 0 7593 5073"/>
                              <a:gd name="T39" fmla="*/ 7593 h 7560"/>
                              <a:gd name="T40" fmla="+- 0 4347 747"/>
                              <a:gd name="T41" fmla="*/ T40 w 6840"/>
                              <a:gd name="T42" fmla="+- 0 7053 5073"/>
                              <a:gd name="T43" fmla="*/ 7053 h 7560"/>
                              <a:gd name="T44" fmla="+- 0 7587 747"/>
                              <a:gd name="T45" fmla="*/ T44 w 6840"/>
                              <a:gd name="T46" fmla="+- 0 7053 5073"/>
                              <a:gd name="T47" fmla="*/ 7053 h 7560"/>
                              <a:gd name="T48" fmla="+- 0 7587 747"/>
                              <a:gd name="T49" fmla="*/ T48 w 6840"/>
                              <a:gd name="T50" fmla="+- 0 5073 5073"/>
                              <a:gd name="T51" fmla="*/ 5073 h 7560"/>
                              <a:gd name="T52" fmla="+- 0 4347 747"/>
                              <a:gd name="T53" fmla="*/ T52 w 6840"/>
                              <a:gd name="T54" fmla="+- 0 5073 5073"/>
                              <a:gd name="T55" fmla="*/ 5073 h 7560"/>
                              <a:gd name="T56" fmla="+- 0 4347 747"/>
                              <a:gd name="T57" fmla="*/ T56 w 6840"/>
                              <a:gd name="T58" fmla="+- 0 7053 5073"/>
                              <a:gd name="T59" fmla="*/ 7053 h 7560"/>
                              <a:gd name="T60" fmla="+- 0 4347 747"/>
                              <a:gd name="T61" fmla="*/ T60 w 6840"/>
                              <a:gd name="T62" fmla="+- 0 9933 5073"/>
                              <a:gd name="T63" fmla="*/ 9933 h 7560"/>
                              <a:gd name="T64" fmla="+- 0 7587 747"/>
                              <a:gd name="T65" fmla="*/ T64 w 6840"/>
                              <a:gd name="T66" fmla="+- 0 9933 5073"/>
                              <a:gd name="T67" fmla="*/ 9933 h 7560"/>
                              <a:gd name="T68" fmla="+- 0 7587 747"/>
                              <a:gd name="T69" fmla="*/ T68 w 6840"/>
                              <a:gd name="T70" fmla="+- 0 7413 5073"/>
                              <a:gd name="T71" fmla="*/ 7413 h 7560"/>
                              <a:gd name="T72" fmla="+- 0 4347 747"/>
                              <a:gd name="T73" fmla="*/ T72 w 6840"/>
                              <a:gd name="T74" fmla="+- 0 7413 5073"/>
                              <a:gd name="T75" fmla="*/ 7413 h 7560"/>
                              <a:gd name="T76" fmla="+- 0 4347 747"/>
                              <a:gd name="T77" fmla="*/ T76 w 6840"/>
                              <a:gd name="T78" fmla="+- 0 9933 5073"/>
                              <a:gd name="T79" fmla="*/ 9933 h 7560"/>
                              <a:gd name="T80" fmla="+- 0 4347 747"/>
                              <a:gd name="T81" fmla="*/ T80 w 6840"/>
                              <a:gd name="T82" fmla="+- 0 10653 5073"/>
                              <a:gd name="T83" fmla="*/ 10653 h 7560"/>
                              <a:gd name="T84" fmla="+- 0 7587 747"/>
                              <a:gd name="T85" fmla="*/ T84 w 6840"/>
                              <a:gd name="T86" fmla="+- 0 10653 5073"/>
                              <a:gd name="T87" fmla="*/ 10653 h 7560"/>
                              <a:gd name="T88" fmla="+- 0 7587 747"/>
                              <a:gd name="T89" fmla="*/ T88 w 6840"/>
                              <a:gd name="T90" fmla="+- 0 10293 5073"/>
                              <a:gd name="T91" fmla="*/ 10293 h 7560"/>
                              <a:gd name="T92" fmla="+- 0 4347 747"/>
                              <a:gd name="T93" fmla="*/ T92 w 6840"/>
                              <a:gd name="T94" fmla="+- 0 10293 5073"/>
                              <a:gd name="T95" fmla="*/ 10293 h 7560"/>
                              <a:gd name="T96" fmla="+- 0 4347 747"/>
                              <a:gd name="T97" fmla="*/ T96 w 6840"/>
                              <a:gd name="T98" fmla="+- 0 10653 5073"/>
                              <a:gd name="T99" fmla="*/ 10653 h 7560"/>
                              <a:gd name="T100" fmla="+- 0 747 747"/>
                              <a:gd name="T101" fmla="*/ T100 w 6840"/>
                              <a:gd name="T102" fmla="+- 0 12633 5073"/>
                              <a:gd name="T103" fmla="*/ 12633 h 7560"/>
                              <a:gd name="T104" fmla="+- 0 3987 747"/>
                              <a:gd name="T105" fmla="*/ T104 w 6840"/>
                              <a:gd name="T106" fmla="+- 0 12633 5073"/>
                              <a:gd name="T107" fmla="*/ 12633 h 7560"/>
                              <a:gd name="T108" fmla="+- 0 3987 747"/>
                              <a:gd name="T109" fmla="*/ T108 w 6840"/>
                              <a:gd name="T110" fmla="+- 0 11013 5073"/>
                              <a:gd name="T111" fmla="*/ 11013 h 7560"/>
                              <a:gd name="T112" fmla="+- 0 747 747"/>
                              <a:gd name="T113" fmla="*/ T112 w 6840"/>
                              <a:gd name="T114" fmla="+- 0 11013 5073"/>
                              <a:gd name="T115" fmla="*/ 11013 h 7560"/>
                              <a:gd name="T116" fmla="+- 0 747 747"/>
                              <a:gd name="T117" fmla="*/ T116 w 6840"/>
                              <a:gd name="T118" fmla="+- 0 12633 5073"/>
                              <a:gd name="T119" fmla="*/ 12633 h 7560"/>
                              <a:gd name="T120" fmla="+- 0 5967 747"/>
                              <a:gd name="T121" fmla="*/ T120 w 6840"/>
                              <a:gd name="T122" fmla="+- 0 12633 5073"/>
                              <a:gd name="T123" fmla="*/ 12633 h 7560"/>
                              <a:gd name="T124" fmla="+- 0 7407 747"/>
                              <a:gd name="T125" fmla="*/ T124 w 6840"/>
                              <a:gd name="T126" fmla="+- 0 12633 5073"/>
                              <a:gd name="T127" fmla="*/ 12633 h 7560"/>
                              <a:gd name="T128" fmla="+- 0 7407 747"/>
                              <a:gd name="T129" fmla="*/ T128 w 6840"/>
                              <a:gd name="T130" fmla="+- 0 11013 5073"/>
                              <a:gd name="T131" fmla="*/ 11013 h 7560"/>
                              <a:gd name="T132" fmla="+- 0 5967 747"/>
                              <a:gd name="T133" fmla="*/ T132 w 6840"/>
                              <a:gd name="T134" fmla="+- 0 11013 5073"/>
                              <a:gd name="T135" fmla="*/ 11013 h 7560"/>
                              <a:gd name="T136" fmla="+- 0 5967 747"/>
                              <a:gd name="T137" fmla="*/ T136 w 6840"/>
                              <a:gd name="T138" fmla="+- 0 12633 5073"/>
                              <a:gd name="T139" fmla="*/ 12633 h 7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840" h="7560">
                                <a:moveTo>
                                  <a:pt x="2520" y="540"/>
                                </a:moveTo>
                                <a:lnTo>
                                  <a:pt x="3240" y="540"/>
                                </a:lnTo>
                                <a:lnTo>
                                  <a:pt x="3240" y="180"/>
                                </a:lnTo>
                                <a:lnTo>
                                  <a:pt x="2520" y="180"/>
                                </a:lnTo>
                                <a:lnTo>
                                  <a:pt x="2520" y="540"/>
                                </a:lnTo>
                                <a:close/>
                                <a:moveTo>
                                  <a:pt x="2520" y="2520"/>
                                </a:moveTo>
                                <a:lnTo>
                                  <a:pt x="3240" y="2520"/>
                                </a:lnTo>
                                <a:lnTo>
                                  <a:pt x="3240" y="2160"/>
                                </a:lnTo>
                                <a:lnTo>
                                  <a:pt x="2520" y="2160"/>
                                </a:lnTo>
                                <a:lnTo>
                                  <a:pt x="2520" y="2520"/>
                                </a:lnTo>
                                <a:close/>
                                <a:moveTo>
                                  <a:pt x="3600" y="1980"/>
                                </a:moveTo>
                                <a:lnTo>
                                  <a:pt x="6840" y="1980"/>
                                </a:lnTo>
                                <a:lnTo>
                                  <a:pt x="6840" y="0"/>
                                </a:lnTo>
                                <a:lnTo>
                                  <a:pt x="3600" y="0"/>
                                </a:lnTo>
                                <a:lnTo>
                                  <a:pt x="3600" y="1980"/>
                                </a:lnTo>
                                <a:close/>
                                <a:moveTo>
                                  <a:pt x="3600" y="4860"/>
                                </a:moveTo>
                                <a:lnTo>
                                  <a:pt x="6840" y="4860"/>
                                </a:lnTo>
                                <a:lnTo>
                                  <a:pt x="6840" y="2340"/>
                                </a:lnTo>
                                <a:lnTo>
                                  <a:pt x="3600" y="2340"/>
                                </a:lnTo>
                                <a:lnTo>
                                  <a:pt x="3600" y="4860"/>
                                </a:lnTo>
                                <a:close/>
                                <a:moveTo>
                                  <a:pt x="3600" y="5580"/>
                                </a:moveTo>
                                <a:lnTo>
                                  <a:pt x="6840" y="5580"/>
                                </a:lnTo>
                                <a:lnTo>
                                  <a:pt x="6840" y="5220"/>
                                </a:lnTo>
                                <a:lnTo>
                                  <a:pt x="3600" y="5220"/>
                                </a:lnTo>
                                <a:lnTo>
                                  <a:pt x="3600" y="5580"/>
                                </a:lnTo>
                                <a:close/>
                                <a:moveTo>
                                  <a:pt x="0" y="7560"/>
                                </a:moveTo>
                                <a:lnTo>
                                  <a:pt x="3240" y="7560"/>
                                </a:lnTo>
                                <a:lnTo>
                                  <a:pt x="3240" y="5940"/>
                                </a:lnTo>
                                <a:lnTo>
                                  <a:pt x="0" y="5940"/>
                                </a:lnTo>
                                <a:lnTo>
                                  <a:pt x="0" y="7560"/>
                                </a:lnTo>
                                <a:close/>
                                <a:moveTo>
                                  <a:pt x="5220" y="7560"/>
                                </a:moveTo>
                                <a:lnTo>
                                  <a:pt x="6660" y="7560"/>
                                </a:lnTo>
                                <a:lnTo>
                                  <a:pt x="6660" y="5940"/>
                                </a:lnTo>
                                <a:lnTo>
                                  <a:pt x="5220" y="5940"/>
                                </a:lnTo>
                                <a:lnTo>
                                  <a:pt x="5220" y="756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5"/>
                        <wps:cNvSpPr>
                          <a:spLocks/>
                        </wps:cNvSpPr>
                        <wps:spPr bwMode="auto">
                          <a:xfrm>
                            <a:off x="5548" y="4952"/>
                            <a:ext cx="120" cy="121"/>
                          </a:xfrm>
                          <a:custGeom>
                            <a:avLst/>
                            <a:gdLst>
                              <a:gd name="T0" fmla="+- 0 5548 5548"/>
                              <a:gd name="T1" fmla="*/ T0 w 120"/>
                              <a:gd name="T2" fmla="+- 0 4952 4952"/>
                              <a:gd name="T3" fmla="*/ 4952 h 121"/>
                              <a:gd name="T4" fmla="+- 0 5607 5548"/>
                              <a:gd name="T5" fmla="*/ T4 w 120"/>
                              <a:gd name="T6" fmla="+- 0 5073 4952"/>
                              <a:gd name="T7" fmla="*/ 5073 h 121"/>
                              <a:gd name="T8" fmla="+- 0 5668 5548"/>
                              <a:gd name="T9" fmla="*/ T8 w 120"/>
                              <a:gd name="T10" fmla="+- 0 4953 4952"/>
                              <a:gd name="T11" fmla="*/ 4953 h 121"/>
                              <a:gd name="T12" fmla="+- 0 5548 5548"/>
                              <a:gd name="T13" fmla="*/ T12 w 120"/>
                              <a:gd name="T14" fmla="+- 0 4952 4952"/>
                              <a:gd name="T15" fmla="*/ 4952 h 121"/>
                            </a:gdLst>
                            <a:ahLst/>
                            <a:cxnLst>
                              <a:cxn ang="0">
                                <a:pos x="T1" y="T3"/>
                              </a:cxn>
                              <a:cxn ang="0">
                                <a:pos x="T5" y="T7"/>
                              </a:cxn>
                              <a:cxn ang="0">
                                <a:pos x="T9" y="T11"/>
                              </a:cxn>
                              <a:cxn ang="0">
                                <a:pos x="T13" y="T15"/>
                              </a:cxn>
                            </a:cxnLst>
                            <a:rect l="0" t="0" r="r" b="b"/>
                            <a:pathLst>
                              <a:path w="120" h="121">
                                <a:moveTo>
                                  <a:pt x="0" y="0"/>
                                </a:moveTo>
                                <a:lnTo>
                                  <a:pt x="59" y="121"/>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24"/>
                        <wps:cNvCnPr/>
                        <wps:spPr bwMode="auto">
                          <a:xfrm>
                            <a:off x="5609" y="4713"/>
                            <a:ext cx="0" cy="33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Freeform 23"/>
                        <wps:cNvSpPr>
                          <a:spLocks/>
                        </wps:cNvSpPr>
                        <wps:spPr bwMode="auto">
                          <a:xfrm>
                            <a:off x="5548" y="7292"/>
                            <a:ext cx="120" cy="121"/>
                          </a:xfrm>
                          <a:custGeom>
                            <a:avLst/>
                            <a:gdLst>
                              <a:gd name="T0" fmla="+- 0 5548 5548"/>
                              <a:gd name="T1" fmla="*/ T0 w 120"/>
                              <a:gd name="T2" fmla="+- 0 7292 7292"/>
                              <a:gd name="T3" fmla="*/ 7292 h 121"/>
                              <a:gd name="T4" fmla="+- 0 5607 5548"/>
                              <a:gd name="T5" fmla="*/ T4 w 120"/>
                              <a:gd name="T6" fmla="+- 0 7413 7292"/>
                              <a:gd name="T7" fmla="*/ 7413 h 121"/>
                              <a:gd name="T8" fmla="+- 0 5668 5548"/>
                              <a:gd name="T9" fmla="*/ T8 w 120"/>
                              <a:gd name="T10" fmla="+- 0 7293 7292"/>
                              <a:gd name="T11" fmla="*/ 7293 h 121"/>
                              <a:gd name="T12" fmla="+- 0 5548 5548"/>
                              <a:gd name="T13" fmla="*/ T12 w 120"/>
                              <a:gd name="T14" fmla="+- 0 7292 7292"/>
                              <a:gd name="T15" fmla="*/ 7292 h 121"/>
                            </a:gdLst>
                            <a:ahLst/>
                            <a:cxnLst>
                              <a:cxn ang="0">
                                <a:pos x="T1" y="T3"/>
                              </a:cxn>
                              <a:cxn ang="0">
                                <a:pos x="T5" y="T7"/>
                              </a:cxn>
                              <a:cxn ang="0">
                                <a:pos x="T9" y="T11"/>
                              </a:cxn>
                              <a:cxn ang="0">
                                <a:pos x="T13" y="T15"/>
                              </a:cxn>
                            </a:cxnLst>
                            <a:rect l="0" t="0" r="r" b="b"/>
                            <a:pathLst>
                              <a:path w="120" h="121">
                                <a:moveTo>
                                  <a:pt x="0" y="0"/>
                                </a:moveTo>
                                <a:lnTo>
                                  <a:pt x="59" y="121"/>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22"/>
                        <wps:cNvCnPr/>
                        <wps:spPr bwMode="auto">
                          <a:xfrm>
                            <a:off x="5609" y="7053"/>
                            <a:ext cx="0" cy="33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Freeform 21"/>
                        <wps:cNvSpPr>
                          <a:spLocks/>
                        </wps:cNvSpPr>
                        <wps:spPr bwMode="auto">
                          <a:xfrm>
                            <a:off x="5548" y="10172"/>
                            <a:ext cx="120" cy="121"/>
                          </a:xfrm>
                          <a:custGeom>
                            <a:avLst/>
                            <a:gdLst>
                              <a:gd name="T0" fmla="+- 0 5548 5548"/>
                              <a:gd name="T1" fmla="*/ T0 w 120"/>
                              <a:gd name="T2" fmla="+- 0 10172 10172"/>
                              <a:gd name="T3" fmla="*/ 10172 h 121"/>
                              <a:gd name="T4" fmla="+- 0 5607 5548"/>
                              <a:gd name="T5" fmla="*/ T4 w 120"/>
                              <a:gd name="T6" fmla="+- 0 10293 10172"/>
                              <a:gd name="T7" fmla="*/ 10293 h 121"/>
                              <a:gd name="T8" fmla="+- 0 5668 5548"/>
                              <a:gd name="T9" fmla="*/ T8 w 120"/>
                              <a:gd name="T10" fmla="+- 0 10173 10172"/>
                              <a:gd name="T11" fmla="*/ 10173 h 121"/>
                              <a:gd name="T12" fmla="+- 0 5548 5548"/>
                              <a:gd name="T13" fmla="*/ T12 w 120"/>
                              <a:gd name="T14" fmla="+- 0 10172 10172"/>
                              <a:gd name="T15" fmla="*/ 10172 h 121"/>
                            </a:gdLst>
                            <a:ahLst/>
                            <a:cxnLst>
                              <a:cxn ang="0">
                                <a:pos x="T1" y="T3"/>
                              </a:cxn>
                              <a:cxn ang="0">
                                <a:pos x="T5" y="T7"/>
                              </a:cxn>
                              <a:cxn ang="0">
                                <a:pos x="T9" y="T11"/>
                              </a:cxn>
                              <a:cxn ang="0">
                                <a:pos x="T13" y="T15"/>
                              </a:cxn>
                            </a:cxnLst>
                            <a:rect l="0" t="0" r="r" b="b"/>
                            <a:pathLst>
                              <a:path w="120" h="121">
                                <a:moveTo>
                                  <a:pt x="0" y="0"/>
                                </a:moveTo>
                                <a:lnTo>
                                  <a:pt x="59" y="121"/>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20"/>
                        <wps:cNvCnPr/>
                        <wps:spPr bwMode="auto">
                          <a:xfrm>
                            <a:off x="5609" y="9933"/>
                            <a:ext cx="0" cy="33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Freeform 19"/>
                        <wps:cNvSpPr>
                          <a:spLocks/>
                        </wps:cNvSpPr>
                        <wps:spPr bwMode="auto">
                          <a:xfrm>
                            <a:off x="6448" y="10892"/>
                            <a:ext cx="120" cy="121"/>
                          </a:xfrm>
                          <a:custGeom>
                            <a:avLst/>
                            <a:gdLst>
                              <a:gd name="T0" fmla="+- 0 6448 6448"/>
                              <a:gd name="T1" fmla="*/ T0 w 120"/>
                              <a:gd name="T2" fmla="+- 0 10892 10892"/>
                              <a:gd name="T3" fmla="*/ 10892 h 121"/>
                              <a:gd name="T4" fmla="+- 0 6507 6448"/>
                              <a:gd name="T5" fmla="*/ T4 w 120"/>
                              <a:gd name="T6" fmla="+- 0 11013 10892"/>
                              <a:gd name="T7" fmla="*/ 11013 h 121"/>
                              <a:gd name="T8" fmla="+- 0 6568 6448"/>
                              <a:gd name="T9" fmla="*/ T8 w 120"/>
                              <a:gd name="T10" fmla="+- 0 10893 10892"/>
                              <a:gd name="T11" fmla="*/ 10893 h 121"/>
                              <a:gd name="T12" fmla="+- 0 6448 6448"/>
                              <a:gd name="T13" fmla="*/ T12 w 120"/>
                              <a:gd name="T14" fmla="+- 0 10892 10892"/>
                              <a:gd name="T15" fmla="*/ 10892 h 121"/>
                            </a:gdLst>
                            <a:ahLst/>
                            <a:cxnLst>
                              <a:cxn ang="0">
                                <a:pos x="T1" y="T3"/>
                              </a:cxn>
                              <a:cxn ang="0">
                                <a:pos x="T5" y="T7"/>
                              </a:cxn>
                              <a:cxn ang="0">
                                <a:pos x="T9" y="T11"/>
                              </a:cxn>
                              <a:cxn ang="0">
                                <a:pos x="T13" y="T15"/>
                              </a:cxn>
                            </a:cxnLst>
                            <a:rect l="0" t="0" r="r" b="b"/>
                            <a:pathLst>
                              <a:path w="120" h="121">
                                <a:moveTo>
                                  <a:pt x="0" y="0"/>
                                </a:moveTo>
                                <a:lnTo>
                                  <a:pt x="59" y="121"/>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Line 18"/>
                        <wps:cNvCnPr/>
                        <wps:spPr bwMode="auto">
                          <a:xfrm>
                            <a:off x="6509" y="10653"/>
                            <a:ext cx="0" cy="33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17"/>
                        <wps:cNvSpPr>
                          <a:spLocks noChangeArrowheads="1"/>
                        </wps:cNvSpPr>
                        <wps:spPr bwMode="auto">
                          <a:xfrm>
                            <a:off x="4347" y="12993"/>
                            <a:ext cx="3257" cy="181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6"/>
                        <wps:cNvSpPr>
                          <a:spLocks/>
                        </wps:cNvSpPr>
                        <wps:spPr bwMode="auto">
                          <a:xfrm>
                            <a:off x="6448" y="12872"/>
                            <a:ext cx="120" cy="121"/>
                          </a:xfrm>
                          <a:custGeom>
                            <a:avLst/>
                            <a:gdLst>
                              <a:gd name="T0" fmla="+- 0 6448 6448"/>
                              <a:gd name="T1" fmla="*/ T0 w 120"/>
                              <a:gd name="T2" fmla="+- 0 12872 12872"/>
                              <a:gd name="T3" fmla="*/ 12872 h 121"/>
                              <a:gd name="T4" fmla="+- 0 6507 6448"/>
                              <a:gd name="T5" fmla="*/ T4 w 120"/>
                              <a:gd name="T6" fmla="+- 0 12993 12872"/>
                              <a:gd name="T7" fmla="*/ 12993 h 121"/>
                              <a:gd name="T8" fmla="+- 0 6568 6448"/>
                              <a:gd name="T9" fmla="*/ T8 w 120"/>
                              <a:gd name="T10" fmla="+- 0 12873 12872"/>
                              <a:gd name="T11" fmla="*/ 12873 h 121"/>
                              <a:gd name="T12" fmla="+- 0 6448 6448"/>
                              <a:gd name="T13" fmla="*/ T12 w 120"/>
                              <a:gd name="T14" fmla="+- 0 12872 12872"/>
                              <a:gd name="T15" fmla="*/ 12872 h 121"/>
                            </a:gdLst>
                            <a:ahLst/>
                            <a:cxnLst>
                              <a:cxn ang="0">
                                <a:pos x="T1" y="T3"/>
                              </a:cxn>
                              <a:cxn ang="0">
                                <a:pos x="T5" y="T7"/>
                              </a:cxn>
                              <a:cxn ang="0">
                                <a:pos x="T9" y="T11"/>
                              </a:cxn>
                              <a:cxn ang="0">
                                <a:pos x="T13" y="T15"/>
                              </a:cxn>
                            </a:cxnLst>
                            <a:rect l="0" t="0" r="r" b="b"/>
                            <a:pathLst>
                              <a:path w="120" h="121">
                                <a:moveTo>
                                  <a:pt x="0" y="0"/>
                                </a:moveTo>
                                <a:lnTo>
                                  <a:pt x="59" y="121"/>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Line 15"/>
                        <wps:cNvCnPr/>
                        <wps:spPr bwMode="auto">
                          <a:xfrm>
                            <a:off x="6509" y="12633"/>
                            <a:ext cx="0" cy="33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Freeform 14"/>
                        <wps:cNvSpPr>
                          <a:spLocks/>
                        </wps:cNvSpPr>
                        <wps:spPr bwMode="auto">
                          <a:xfrm>
                            <a:off x="3987" y="12876"/>
                            <a:ext cx="133" cy="117"/>
                          </a:xfrm>
                          <a:custGeom>
                            <a:avLst/>
                            <a:gdLst>
                              <a:gd name="T0" fmla="+- 0 4054 3987"/>
                              <a:gd name="T1" fmla="*/ T0 w 133"/>
                              <a:gd name="T2" fmla="+- 0 12876 12876"/>
                              <a:gd name="T3" fmla="*/ 12876 h 117"/>
                              <a:gd name="T4" fmla="+- 0 3987 3987"/>
                              <a:gd name="T5" fmla="*/ T4 w 133"/>
                              <a:gd name="T6" fmla="+- 0 12993 12876"/>
                              <a:gd name="T7" fmla="*/ 12993 h 117"/>
                              <a:gd name="T8" fmla="+- 0 4120 3987"/>
                              <a:gd name="T9" fmla="*/ T8 w 133"/>
                              <a:gd name="T10" fmla="+- 0 12976 12876"/>
                              <a:gd name="T11" fmla="*/ 12976 h 117"/>
                              <a:gd name="T12" fmla="+- 0 4054 3987"/>
                              <a:gd name="T13" fmla="*/ T12 w 133"/>
                              <a:gd name="T14" fmla="+- 0 12876 12876"/>
                              <a:gd name="T15" fmla="*/ 12876 h 117"/>
                            </a:gdLst>
                            <a:ahLst/>
                            <a:cxnLst>
                              <a:cxn ang="0">
                                <a:pos x="T1" y="T3"/>
                              </a:cxn>
                              <a:cxn ang="0">
                                <a:pos x="T5" y="T7"/>
                              </a:cxn>
                              <a:cxn ang="0">
                                <a:pos x="T9" y="T11"/>
                              </a:cxn>
                              <a:cxn ang="0">
                                <a:pos x="T13" y="T15"/>
                              </a:cxn>
                            </a:cxnLst>
                            <a:rect l="0" t="0" r="r" b="b"/>
                            <a:pathLst>
                              <a:path w="133" h="117">
                                <a:moveTo>
                                  <a:pt x="67" y="0"/>
                                </a:moveTo>
                                <a:lnTo>
                                  <a:pt x="0" y="117"/>
                                </a:lnTo>
                                <a:lnTo>
                                  <a:pt x="133" y="100"/>
                                </a:lnTo>
                                <a:lnTo>
                                  <a:pt x="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13"/>
                        <wps:cNvSpPr>
                          <a:spLocks/>
                        </wps:cNvSpPr>
                        <wps:spPr bwMode="auto">
                          <a:xfrm>
                            <a:off x="4006" y="10833"/>
                            <a:ext cx="4121" cy="2147"/>
                          </a:xfrm>
                          <a:custGeom>
                            <a:avLst/>
                            <a:gdLst>
                              <a:gd name="T0" fmla="+- 0 4529 4006"/>
                              <a:gd name="T1" fmla="*/ T0 w 4121"/>
                              <a:gd name="T2" fmla="+- 0 12633 10833"/>
                              <a:gd name="T3" fmla="*/ 12633 h 2147"/>
                              <a:gd name="T4" fmla="+- 0 4006 4006"/>
                              <a:gd name="T5" fmla="*/ T4 w 4121"/>
                              <a:gd name="T6" fmla="+- 0 12980 10833"/>
                              <a:gd name="T7" fmla="*/ 12980 h 2147"/>
                              <a:gd name="T8" fmla="+- 0 5067 4006"/>
                              <a:gd name="T9" fmla="*/ T8 w 4121"/>
                              <a:gd name="T10" fmla="+- 0 10833 10833"/>
                              <a:gd name="T11" fmla="*/ 10833 h 2147"/>
                              <a:gd name="T12" fmla="+- 0 8127 4006"/>
                              <a:gd name="T13" fmla="*/ T12 w 4121"/>
                              <a:gd name="T14" fmla="+- 0 10833 10833"/>
                              <a:gd name="T15" fmla="*/ 10833 h 2147"/>
                            </a:gdLst>
                            <a:ahLst/>
                            <a:cxnLst>
                              <a:cxn ang="0">
                                <a:pos x="T1" y="T3"/>
                              </a:cxn>
                              <a:cxn ang="0">
                                <a:pos x="T5" y="T7"/>
                              </a:cxn>
                              <a:cxn ang="0">
                                <a:pos x="T9" y="T11"/>
                              </a:cxn>
                              <a:cxn ang="0">
                                <a:pos x="T13" y="T15"/>
                              </a:cxn>
                            </a:cxnLst>
                            <a:rect l="0" t="0" r="r" b="b"/>
                            <a:pathLst>
                              <a:path w="4121" h="2147">
                                <a:moveTo>
                                  <a:pt x="523" y="1800"/>
                                </a:moveTo>
                                <a:lnTo>
                                  <a:pt x="0" y="2147"/>
                                </a:lnTo>
                                <a:moveTo>
                                  <a:pt x="1061" y="0"/>
                                </a:moveTo>
                                <a:lnTo>
                                  <a:pt x="4121"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2"/>
                        <wps:cNvSpPr>
                          <a:spLocks/>
                        </wps:cNvSpPr>
                        <wps:spPr bwMode="auto">
                          <a:xfrm>
                            <a:off x="8068" y="10892"/>
                            <a:ext cx="120" cy="121"/>
                          </a:xfrm>
                          <a:custGeom>
                            <a:avLst/>
                            <a:gdLst>
                              <a:gd name="T0" fmla="+- 0 8068 8068"/>
                              <a:gd name="T1" fmla="*/ T0 w 120"/>
                              <a:gd name="T2" fmla="+- 0 10892 10892"/>
                              <a:gd name="T3" fmla="*/ 10892 h 121"/>
                              <a:gd name="T4" fmla="+- 0 8127 8068"/>
                              <a:gd name="T5" fmla="*/ T4 w 120"/>
                              <a:gd name="T6" fmla="+- 0 11013 10892"/>
                              <a:gd name="T7" fmla="*/ 11013 h 121"/>
                              <a:gd name="T8" fmla="+- 0 8188 8068"/>
                              <a:gd name="T9" fmla="*/ T8 w 120"/>
                              <a:gd name="T10" fmla="+- 0 10893 10892"/>
                              <a:gd name="T11" fmla="*/ 10893 h 121"/>
                              <a:gd name="T12" fmla="+- 0 8068 8068"/>
                              <a:gd name="T13" fmla="*/ T12 w 120"/>
                              <a:gd name="T14" fmla="+- 0 10892 10892"/>
                              <a:gd name="T15" fmla="*/ 10892 h 121"/>
                            </a:gdLst>
                            <a:ahLst/>
                            <a:cxnLst>
                              <a:cxn ang="0">
                                <a:pos x="T1" y="T3"/>
                              </a:cxn>
                              <a:cxn ang="0">
                                <a:pos x="T5" y="T7"/>
                              </a:cxn>
                              <a:cxn ang="0">
                                <a:pos x="T9" y="T11"/>
                              </a:cxn>
                              <a:cxn ang="0">
                                <a:pos x="T13" y="T15"/>
                              </a:cxn>
                            </a:cxnLst>
                            <a:rect l="0" t="0" r="r" b="b"/>
                            <a:pathLst>
                              <a:path w="120" h="121">
                                <a:moveTo>
                                  <a:pt x="0" y="0"/>
                                </a:moveTo>
                                <a:lnTo>
                                  <a:pt x="59" y="121"/>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Line 11"/>
                        <wps:cNvCnPr/>
                        <wps:spPr bwMode="auto">
                          <a:xfrm>
                            <a:off x="8129" y="10833"/>
                            <a:ext cx="0" cy="15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Freeform 10"/>
                        <wps:cNvSpPr>
                          <a:spLocks/>
                        </wps:cNvSpPr>
                        <wps:spPr bwMode="auto">
                          <a:xfrm>
                            <a:off x="5008" y="10892"/>
                            <a:ext cx="120" cy="121"/>
                          </a:xfrm>
                          <a:custGeom>
                            <a:avLst/>
                            <a:gdLst>
                              <a:gd name="T0" fmla="+- 0 5008 5008"/>
                              <a:gd name="T1" fmla="*/ T0 w 120"/>
                              <a:gd name="T2" fmla="+- 0 10892 10892"/>
                              <a:gd name="T3" fmla="*/ 10892 h 121"/>
                              <a:gd name="T4" fmla="+- 0 5067 5008"/>
                              <a:gd name="T5" fmla="*/ T4 w 120"/>
                              <a:gd name="T6" fmla="+- 0 11013 10892"/>
                              <a:gd name="T7" fmla="*/ 11013 h 121"/>
                              <a:gd name="T8" fmla="+- 0 5128 5008"/>
                              <a:gd name="T9" fmla="*/ T8 w 120"/>
                              <a:gd name="T10" fmla="+- 0 10893 10892"/>
                              <a:gd name="T11" fmla="*/ 10893 h 121"/>
                              <a:gd name="T12" fmla="+- 0 5008 5008"/>
                              <a:gd name="T13" fmla="*/ T12 w 120"/>
                              <a:gd name="T14" fmla="+- 0 10892 10892"/>
                              <a:gd name="T15" fmla="*/ 10892 h 121"/>
                            </a:gdLst>
                            <a:ahLst/>
                            <a:cxnLst>
                              <a:cxn ang="0">
                                <a:pos x="T1" y="T3"/>
                              </a:cxn>
                              <a:cxn ang="0">
                                <a:pos x="T5" y="T7"/>
                              </a:cxn>
                              <a:cxn ang="0">
                                <a:pos x="T9" y="T11"/>
                              </a:cxn>
                              <a:cxn ang="0">
                                <a:pos x="T13" y="T15"/>
                              </a:cxn>
                            </a:cxnLst>
                            <a:rect l="0" t="0" r="r" b="b"/>
                            <a:pathLst>
                              <a:path w="120" h="121">
                                <a:moveTo>
                                  <a:pt x="0" y="0"/>
                                </a:moveTo>
                                <a:lnTo>
                                  <a:pt x="59" y="121"/>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9"/>
                        <wps:cNvSpPr>
                          <a:spLocks/>
                        </wps:cNvSpPr>
                        <wps:spPr bwMode="auto">
                          <a:xfrm>
                            <a:off x="3987" y="3633"/>
                            <a:ext cx="1082" cy="7357"/>
                          </a:xfrm>
                          <a:custGeom>
                            <a:avLst/>
                            <a:gdLst>
                              <a:gd name="T0" fmla="+- 0 5069 3987"/>
                              <a:gd name="T1" fmla="*/ T0 w 1082"/>
                              <a:gd name="T2" fmla="+- 0 10833 3633"/>
                              <a:gd name="T3" fmla="*/ 10833 h 7357"/>
                              <a:gd name="T4" fmla="+- 0 5067 3987"/>
                              <a:gd name="T5" fmla="*/ T4 w 1082"/>
                              <a:gd name="T6" fmla="+- 0 10990 3633"/>
                              <a:gd name="T7" fmla="*/ 10990 h 7357"/>
                              <a:gd name="T8" fmla="+- 0 4167 3987"/>
                              <a:gd name="T9" fmla="*/ T8 w 1082"/>
                              <a:gd name="T10" fmla="+- 0 3633 3633"/>
                              <a:gd name="T11" fmla="*/ 3633 h 7357"/>
                              <a:gd name="T12" fmla="+- 0 4167 3987"/>
                              <a:gd name="T13" fmla="*/ T12 w 1082"/>
                              <a:gd name="T14" fmla="+- 0 7413 3633"/>
                              <a:gd name="T15" fmla="*/ 7413 h 7357"/>
                              <a:gd name="T16" fmla="+- 0 3987 3987"/>
                              <a:gd name="T17" fmla="*/ T16 w 1082"/>
                              <a:gd name="T18" fmla="+- 0 5433 3633"/>
                              <a:gd name="T19" fmla="*/ 5433 h 7357"/>
                              <a:gd name="T20" fmla="+- 0 4167 3987"/>
                              <a:gd name="T21" fmla="*/ T20 w 1082"/>
                              <a:gd name="T22" fmla="+- 0 5433 3633"/>
                              <a:gd name="T23" fmla="*/ 5433 h 7357"/>
                              <a:gd name="T24" fmla="+- 0 3987 3987"/>
                              <a:gd name="T25" fmla="*/ T24 w 1082"/>
                              <a:gd name="T26" fmla="+- 0 7413 3633"/>
                              <a:gd name="T27" fmla="*/ 7413 h 7357"/>
                              <a:gd name="T28" fmla="+- 0 4167 3987"/>
                              <a:gd name="T29" fmla="*/ T28 w 1082"/>
                              <a:gd name="T30" fmla="+- 0 7413 3633"/>
                              <a:gd name="T31" fmla="*/ 7413 h 73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2" h="7357">
                                <a:moveTo>
                                  <a:pt x="1082" y="7200"/>
                                </a:moveTo>
                                <a:lnTo>
                                  <a:pt x="1080" y="7357"/>
                                </a:lnTo>
                                <a:moveTo>
                                  <a:pt x="180" y="0"/>
                                </a:moveTo>
                                <a:lnTo>
                                  <a:pt x="180" y="3780"/>
                                </a:lnTo>
                                <a:moveTo>
                                  <a:pt x="0" y="1800"/>
                                </a:moveTo>
                                <a:lnTo>
                                  <a:pt x="180" y="1800"/>
                                </a:lnTo>
                                <a:moveTo>
                                  <a:pt x="0" y="3780"/>
                                </a:moveTo>
                                <a:lnTo>
                                  <a:pt x="180" y="378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8"/>
                        <wps:cNvSpPr>
                          <a:spLocks noChangeArrowheads="1"/>
                        </wps:cNvSpPr>
                        <wps:spPr bwMode="auto">
                          <a:xfrm>
                            <a:off x="7947" y="2733"/>
                            <a:ext cx="3240" cy="63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7"/>
                        <wps:cNvSpPr>
                          <a:spLocks/>
                        </wps:cNvSpPr>
                        <wps:spPr bwMode="auto">
                          <a:xfrm>
                            <a:off x="7827" y="3573"/>
                            <a:ext cx="120" cy="120"/>
                          </a:xfrm>
                          <a:custGeom>
                            <a:avLst/>
                            <a:gdLst>
                              <a:gd name="T0" fmla="+- 0 7827 7827"/>
                              <a:gd name="T1" fmla="*/ T0 w 120"/>
                              <a:gd name="T2" fmla="+- 0 3573 3573"/>
                              <a:gd name="T3" fmla="*/ 3573 h 120"/>
                              <a:gd name="T4" fmla="+- 0 7827 7827"/>
                              <a:gd name="T5" fmla="*/ T4 w 120"/>
                              <a:gd name="T6" fmla="+- 0 3693 3573"/>
                              <a:gd name="T7" fmla="*/ 3693 h 120"/>
                              <a:gd name="T8" fmla="+- 0 7947 7827"/>
                              <a:gd name="T9" fmla="*/ T8 w 120"/>
                              <a:gd name="T10" fmla="+- 0 3633 3573"/>
                              <a:gd name="T11" fmla="*/ 3633 h 120"/>
                              <a:gd name="T12" fmla="+- 0 7827 7827"/>
                              <a:gd name="T13" fmla="*/ T12 w 120"/>
                              <a:gd name="T14" fmla="+- 0 3573 3573"/>
                              <a:gd name="T15" fmla="*/ 3573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Line 6"/>
                        <wps:cNvCnPr/>
                        <wps:spPr bwMode="auto">
                          <a:xfrm>
                            <a:off x="7587" y="3633"/>
                            <a:ext cx="33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Freeform 5"/>
                        <wps:cNvSpPr>
                          <a:spLocks/>
                        </wps:cNvSpPr>
                        <wps:spPr bwMode="auto">
                          <a:xfrm>
                            <a:off x="9080" y="12925"/>
                            <a:ext cx="127" cy="127"/>
                          </a:xfrm>
                          <a:custGeom>
                            <a:avLst/>
                            <a:gdLst>
                              <a:gd name="T0" fmla="+- 0 9165 9080"/>
                              <a:gd name="T1" fmla="*/ T0 w 127"/>
                              <a:gd name="T2" fmla="+- 0 12925 12925"/>
                              <a:gd name="T3" fmla="*/ 12925 h 127"/>
                              <a:gd name="T4" fmla="+- 0 9080 9080"/>
                              <a:gd name="T5" fmla="*/ T4 w 127"/>
                              <a:gd name="T6" fmla="+- 0 13009 12925"/>
                              <a:gd name="T7" fmla="*/ 13009 h 127"/>
                              <a:gd name="T8" fmla="+- 0 9207 9080"/>
                              <a:gd name="T9" fmla="*/ T8 w 127"/>
                              <a:gd name="T10" fmla="+- 0 13052 12925"/>
                              <a:gd name="T11" fmla="*/ 13052 h 127"/>
                              <a:gd name="T12" fmla="+- 0 9165 9080"/>
                              <a:gd name="T13" fmla="*/ T12 w 127"/>
                              <a:gd name="T14" fmla="+- 0 12925 12925"/>
                              <a:gd name="T15" fmla="*/ 12925 h 127"/>
                            </a:gdLst>
                            <a:ahLst/>
                            <a:cxnLst>
                              <a:cxn ang="0">
                                <a:pos x="T1" y="T3"/>
                              </a:cxn>
                              <a:cxn ang="0">
                                <a:pos x="T5" y="T7"/>
                              </a:cxn>
                              <a:cxn ang="0">
                                <a:pos x="T9" y="T11"/>
                              </a:cxn>
                              <a:cxn ang="0">
                                <a:pos x="T13" y="T15"/>
                              </a:cxn>
                            </a:cxnLst>
                            <a:rect l="0" t="0" r="r" b="b"/>
                            <a:pathLst>
                              <a:path w="127" h="127">
                                <a:moveTo>
                                  <a:pt x="85" y="0"/>
                                </a:moveTo>
                                <a:lnTo>
                                  <a:pt x="0" y="84"/>
                                </a:lnTo>
                                <a:lnTo>
                                  <a:pt x="127" y="127"/>
                                </a:lnTo>
                                <a:lnTo>
                                  <a:pt x="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4"/>
                        <wps:cNvCnPr/>
                        <wps:spPr bwMode="auto">
                          <a:xfrm>
                            <a:off x="8849" y="12692"/>
                            <a:ext cx="342" cy="34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0265FA" id="Group 3" o:spid="_x0000_s1077" style="position:absolute;left:0;text-align:left;margin-left:10.15pt;margin-top:71.8pt;width:531pt;height:603.8pt;z-index:-251657216;mso-position-horizontal-relative:margin;mso-position-vertical-relative:margin" coordorigin="567,2733" coordsize="10620,1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">
                <v:shape id="AutoShape 37" o:spid="_x0000_s1078" style="position:absolute;left:567;top:2733;width:3420;height:2880;visibility:visible;mso-wrap-style:square;v-text-anchor:top" coordsize="3420,2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" adj="-11796480,,5400" path="m,720r3412,l3412,,,,,720xm,1080r720,l720,720,,720r,360xm2700,1080r720,l3420,720r-720,l2700,1080xm,2520r3412,l3412,1440,,1440,,2520xm,2880r720,l720,2520,,2520r,360xe" filled="f">
                  <v:stroke joinstyle="round"/>
                  <v:formulas/>
                  <v:path arrowok="t" o:connecttype="custom" o:connectlocs="0,3453;3412,3453;3412,2733;0,2733;0,3453;0,3813;720,3813;720,3453;0,3453;0,3813;2700,3813;3420,3813;3420,3453;2700,3453;2700,3813;0,5253;3412,5253;3412,4173;0,4173;0,5253;0,5613;720,5613;720,5253;0,5253;0,5613" o:connectangles="0,0,0,0,0,0,0,0,0,0,0,0,0,0,0,0,0,0,0,0,0,0,0,0,0" textboxrect="0,0,3420,2880"/>
                  <v:textbox>
                    <w:txbxContent>
                      <w:p w14:paraId="073CF81E" w14:textId="78B562C6" w:rsidR="00054034" w:rsidRDefault="00193E94" w:rsidP="00054034">
                        <w:pPr>
                          <w:jc w:val="center"/>
                        </w:pPr>
                        <w:r>
                          <w:tab/>
                        </w:r>
                        <w:r>
                          <w:tab/>
                        </w:r>
                        <w:r>
                          <w:tab/>
                        </w:r>
                        <w:r>
                          <w:tab/>
                        </w:r>
                      </w:p>
                    </w:txbxContent>
                  </v:textbox>
                </v:shape>
                <v:shape id="Freeform 36" o:spid="_x0000_s1079" style="position:absolute;left:868;top:4052;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" path="m,l59,121,120,1,,xe" fillcolor="black" stroked="f">
                  <v:path arrowok="t" o:connecttype="custom" o:connectlocs="0,4052;59,4173;120,4053;0,4052" o:connectangles="0,0,0,0"/>
                </v:shape>
                <v:line id="Line 35" o:spid="_x0000_s1080" style="position:absolute;visibility:visible;mso-wrap-style:square" from="929,3813" to="929,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AutoShape 34" o:spid="_x0000_s1081" style="position:absolute;left:567;top:5973;width:3412;height:1620;visibility:visible;mso-wrap-style:square;v-text-anchor:top" coordsize="3412,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" path="m,1260r3412,l3412,,,,,1260xm,1620r720,l720,1260,,1260r,360xe" filled="f">
                  <v:path arrowok="t" o:connecttype="custom" o:connectlocs="0,7233;3412,7233;3412,5973;0,5973;0,7233;0,7593;720,7593;720,7233;0,7233;0,7593" o:connectangles="0,0,0,0,0,0,0,0,0,0"/>
                </v:shape>
                <v:shape id="Freeform 33" o:spid="_x0000_s1082" style="position:absolute;left:868;top:5852;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" path="m,l59,121,120,1,,xe" fillcolor="black" stroked="f">
                  <v:path arrowok="t" o:connecttype="custom" o:connectlocs="0,5852;59,5973;120,5853;0,5852" o:connectangles="0,0,0,0"/>
                </v:shape>
                <v:line id="Line 32" o:spid="_x0000_s1083" style="position:absolute;visibility:visible;mso-wrap-style:square" from="929,5613" to="929,5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Freeform 31" o:spid="_x0000_s1084" style="position:absolute;left:867;top:1089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" path="m120,l,,60,120,120,xe" fillcolor="black" stroked="f">
                  <v:path arrowok="t" o:connecttype="custom" o:connectlocs="120,10893;0,10893;60,11013;120,10893" o:connectangles="0,0,0,0"/>
                </v:shape>
                <v:line id="Line 30" o:spid="_x0000_s1085" style="position:absolute;visibility:visible;mso-wrap-style:square" from="929,7593" to="929,10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rect id="Rectangle 29" o:spid="_x0000_s1086" style="position:absolute;left:4347;top:2733;width:324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shape id="Freeform 28" o:spid="_x0000_s1087" style="position:absolute;left:4227;top:357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" path="m,l,120,120,60,,xe" fillcolor="black" stroked="f">
                  <v:path arrowok="t" o:connecttype="custom" o:connectlocs="0,3573;0,3693;120,3633;0,3573" o:connectangles="0,0,0,0"/>
                </v:shape>
                <v:line id="Line 27" o:spid="_x0000_s1088" style="position:absolute;visibility:visible;mso-wrap-style:square" from="3987,3633" to="4325,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AutoShape 26" o:spid="_x0000_s1089" style="position:absolute;left:747;top:5073;width:6840;height:7560;visibility:visible;mso-wrap-style:square;v-text-anchor:top" coordsize="684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" path="m2520,540r720,l3240,180r-720,l2520,540xm2520,2520r720,l3240,2160r-720,l2520,2520xm3600,1980r3240,l6840,,3600,r,1980xm3600,4860r3240,l6840,2340r-3240,l3600,4860xm3600,5580r3240,l6840,5220r-3240,l3600,5580xm,7560r3240,l3240,5940,,5940,,7560xm5220,7560r1440,l6660,5940r-1440,l5220,7560xe" filled="f">
                  <v:path arrowok="t" o:connecttype="custom" o:connectlocs="2520,5613;3240,5613;3240,5253;2520,5253;2520,5613;2520,7593;3240,7593;3240,7233;2520,7233;2520,7593;3600,7053;6840,7053;6840,5073;3600,5073;3600,7053;3600,9933;6840,9933;6840,7413;3600,7413;3600,9933;3600,10653;6840,10653;6840,10293;3600,10293;3600,10653;0,12633;3240,12633;3240,11013;0,11013;0,12633;5220,12633;6660,12633;6660,11013;5220,11013;5220,12633" o:connectangles="0,0,0,0,0,0,0,0,0,0,0,0,0,0,0,0,0,0,0,0,0,0,0,0,0,0,0,0,0,0,0,0,0,0,0"/>
                </v:shape>
                <v:shape id="Freeform 25" o:spid="_x0000_s1090" style="position:absolute;left:5548;top:4952;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" path="m,l59,121,120,1,,xe" fillcolor="black" stroked="f">
                  <v:path arrowok="t" o:connecttype="custom" o:connectlocs="0,4952;59,5073;120,4953;0,4952" o:connectangles="0,0,0,0"/>
                </v:shape>
                <v:line id="Line 24" o:spid="_x0000_s1091" style="position:absolute;visibility:visible;mso-wrap-style:square" from="5609,4713" to="5609,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 id="Freeform 23" o:spid="_x0000_s1092" style="position:absolute;left:5548;top:7292;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" path="m,l59,121,120,1,,xe" fillcolor="black" stroked="f">
                  <v:path arrowok="t" o:connecttype="custom" o:connectlocs="0,7292;59,7413;120,7293;0,7292" o:connectangles="0,0,0,0"/>
                </v:shape>
                <v:line id="Line 22" o:spid="_x0000_s1093" style="position:absolute;visibility:visible;mso-wrap-style:square" from="5609,7053" to="5609,7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Freeform 21" o:spid="_x0000_s1094" style="position:absolute;left:5548;top:10172;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" path="m,l59,121,120,1,,xe" fillcolor="black" stroked="f">
                  <v:path arrowok="t" o:connecttype="custom" o:connectlocs="0,10172;59,10293;120,10173;0,10172" o:connectangles="0,0,0,0"/>
                </v:shape>
                <v:line id="Line 20" o:spid="_x0000_s1095" style="position:absolute;visibility:visible;mso-wrap-style:square" from="5609,9933" to="5609,10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Freeform 19" o:spid="_x0000_s1096" style="position:absolute;left:6448;top:10892;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" path="m,l59,121,120,1,,xe" fillcolor="black" stroked="f">
                  <v:path arrowok="t" o:connecttype="custom" o:connectlocs="0,10892;59,11013;120,10893;0,10892" o:connectangles="0,0,0,0"/>
                </v:shape>
                <v:line id="Line 18" o:spid="_x0000_s1097" style="position:absolute;visibility:visible;mso-wrap-style:square" from="6509,10653" to="6509,10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rect id="Rectangle 17" o:spid="_x0000_s1098" style="position:absolute;left:4347;top:12993;width:3257;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" filled="f"/>
                <v:shape id="Freeform 16" o:spid="_x0000_s1099" style="position:absolute;left:6448;top:12872;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" path="m,l59,121,120,1,,xe" fillcolor="black" stroked="f">
                  <v:path arrowok="t" o:connecttype="custom" o:connectlocs="0,12872;59,12993;120,12873;0,12872" o:connectangles="0,0,0,0"/>
                </v:shape>
                <v:line id="Line 15" o:spid="_x0000_s1100" style="position:absolute;visibility:visible;mso-wrap-style:square" from="6509,12633" to="6509,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Freeform 14" o:spid="_x0000_s1101" style="position:absolute;left:3987;top:12876;width:133;height:117;visibility:visible;mso-wrap-style:square;v-text-anchor:top" coordsize="13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" path="m67,l,117,133,100,67,xe" fillcolor="black" stroked="f">
                  <v:path arrowok="t" o:connecttype="custom" o:connectlocs="67,12876;0,12993;133,12976;67,12876" o:connectangles="0,0,0,0"/>
                </v:shape>
                <v:shape id="AutoShape 13" o:spid="_x0000_s1102" style="position:absolute;left:4006;top:10833;width:4121;height:2147;visibility:visible;mso-wrap-style:square;v-text-anchor:top" coordsize="4121,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" path="m523,1800l,2147m1061,l4121,e" filled="f">
                  <v:path arrowok="t" o:connecttype="custom" o:connectlocs="523,12633;0,12980;1061,10833;4121,10833" o:connectangles="0,0,0,0"/>
                </v:shape>
                <v:shape id="Freeform 12" o:spid="_x0000_s1103" style="position:absolute;left:8068;top:10892;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" path="m,l59,121,120,1,,xe" fillcolor="black" stroked="f">
                  <v:path arrowok="t" o:connecttype="custom" o:connectlocs="0,10892;59,11013;120,10893;0,10892" o:connectangles="0,0,0,0"/>
                </v:shape>
                <v:line id="Line 11" o:spid="_x0000_s1104" style="position:absolute;visibility:visible;mso-wrap-style:square" from="8129,10833" to="8129,10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Freeform 10" o:spid="_x0000_s1105" style="position:absolute;left:5008;top:10892;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" path="m,l59,121,120,1,,xe" fillcolor="black" stroked="f">
                  <v:path arrowok="t" o:connecttype="custom" o:connectlocs="0,10892;59,11013;120,10893;0,10892" o:connectangles="0,0,0,0"/>
                </v:shape>
                <v:shape id="AutoShape 9" o:spid="_x0000_s1106" style="position:absolute;left:3987;top:3633;width:1082;height:7357;visibility:visible;mso-wrap-style:square;v-text-anchor:top" coordsize="1082,7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" path="m1082,7200r-2,157m180,r,3780m,1800r180,m,3780r180,e" filled="f">
                  <v:path arrowok="t" o:connecttype="custom" o:connectlocs="1082,10833;1080,10990;180,3633;180,7413;0,5433;180,5433;0,7413;180,7413" o:connectangles="0,0,0,0,0,0,0,0"/>
                </v:shape>
                <v:rect id="Rectangle 8" o:spid="_x0000_s1107" style="position:absolute;left:7947;top:2733;width:3240;height:6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" filled="f"/>
                <v:shape id="Freeform 7" o:spid="_x0000_s1108" style="position:absolute;left:7827;top:357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" path="m,l,120,120,60,,xe" fillcolor="black" stroked="f">
                  <v:path arrowok="t" o:connecttype="custom" o:connectlocs="0,3573;0,3693;120,3633;0,3573" o:connectangles="0,0,0,0"/>
                </v:shape>
                <v:line id="Line 6" o:spid="_x0000_s1109" style="position:absolute;visibility:visible;mso-wrap-style:square" from="7587,3633" to="7925,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shape id="Freeform 5" o:spid="_x0000_s1110" style="position:absolute;left:9080;top:12925;width:127;height:127;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" path="m85,l,84r127,43l85,xe" fillcolor="black" stroked="f">
                  <v:path arrowok="t" o:connecttype="custom" o:connectlocs="85,12925;0,13009;127,13052;85,12925" o:connectangles="0,0,0,0"/>
                </v:shape>
                <v:line id="Line 4" o:spid="_x0000_s1111" style="position:absolute;visibility:visible;mso-wrap-style:square" from="8849,12692" to="9191,1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w10:wrap anchorx="margin" anchory="margin"/>
              </v:group>
            </w:pict>
          </mc:Fallback>
        </mc:AlternateContent>
      </w:r>
    </w:p>
    <w:p w14:paraId="39BAD8A8" w14:textId="0EEBAB92" w:rsidR="00FC39CB" w:rsidRPr="00D24AE5" w:rsidRDefault="00425139" w:rsidP="00E23DC2">
      <w:pPr>
        <w:tabs>
          <w:tab w:val="left" w:pos="9348"/>
        </w:tabs>
        <w:spacing w:before="71" w:after="8"/>
        <w:ind w:left="126" w:right="218"/>
        <w:rPr>
          <w:b/>
          <w:sz w:val="18"/>
          <w:szCs w:val="18"/>
        </w:rPr>
      </w:pPr>
      <w:r w:rsidRPr="003B03C3">
        <w:rPr>
          <w:bCs/>
          <w:sz w:val="18"/>
          <w:szCs w:val="18"/>
        </w:rPr>
        <w:t xml:space="preserve">    Does investigator intend to use </w:t>
      </w:r>
      <w:r w:rsidR="003B03C3">
        <w:rPr>
          <w:bCs/>
          <w:sz w:val="18"/>
          <w:szCs w:val="18"/>
        </w:rPr>
        <w:t xml:space="preserve">                         </w:t>
      </w:r>
      <w:r w:rsidR="00C76045">
        <w:rPr>
          <w:bCs/>
          <w:sz w:val="18"/>
          <w:szCs w:val="18"/>
        </w:rPr>
        <w:t>1.</w:t>
      </w:r>
      <w:r w:rsidR="003B03C3">
        <w:rPr>
          <w:bCs/>
          <w:sz w:val="18"/>
          <w:szCs w:val="18"/>
        </w:rPr>
        <w:t xml:space="preserve"> </w:t>
      </w:r>
      <w:r w:rsidR="003B03C3" w:rsidRPr="003B03C3">
        <w:rPr>
          <w:bCs/>
          <w:sz w:val="18"/>
          <w:szCs w:val="18"/>
        </w:rPr>
        <w:t xml:space="preserve">complete RIPA authorisation </w:t>
      </w:r>
      <w:proofErr w:type="spellStart"/>
      <w:r w:rsidR="003B03C3" w:rsidRPr="003B03C3">
        <w:rPr>
          <w:bCs/>
          <w:sz w:val="18"/>
          <w:szCs w:val="18"/>
        </w:rPr>
        <w:t>form</w:t>
      </w:r>
      <w:proofErr w:type="spellEnd"/>
      <w:r w:rsidR="00D24AE5">
        <w:rPr>
          <w:bCs/>
          <w:sz w:val="18"/>
          <w:szCs w:val="18"/>
        </w:rPr>
        <w:t xml:space="preserve">               </w:t>
      </w:r>
      <w:r w:rsidR="00D24AE5">
        <w:rPr>
          <w:b/>
          <w:sz w:val="18"/>
          <w:szCs w:val="18"/>
        </w:rPr>
        <w:t>OUTSIDE OF OFFICE HOURS</w:t>
      </w:r>
    </w:p>
    <w:p w14:paraId="203D96A4" w14:textId="12969B8D" w:rsidR="003B03C3" w:rsidRPr="009E2AFA" w:rsidRDefault="00B85B9C" w:rsidP="00B503B3">
      <w:pPr>
        <w:tabs>
          <w:tab w:val="left" w:pos="4253"/>
          <w:tab w:val="left" w:pos="4392"/>
          <w:tab w:val="left" w:pos="9348"/>
        </w:tabs>
        <w:spacing w:before="71" w:after="8"/>
        <w:ind w:right="218"/>
        <w:rPr>
          <w:bCs/>
          <w:sz w:val="18"/>
          <w:szCs w:val="18"/>
        </w:rPr>
      </w:pPr>
      <w:r w:rsidRPr="003B03C3">
        <w:rPr>
          <w:bCs/>
          <w:sz w:val="18"/>
          <w:szCs w:val="18"/>
        </w:rPr>
        <w:t xml:space="preserve">      </w:t>
      </w:r>
      <w:r w:rsidR="00FC39CB" w:rsidRPr="003B03C3">
        <w:rPr>
          <w:bCs/>
          <w:sz w:val="18"/>
          <w:szCs w:val="18"/>
        </w:rPr>
        <w:t>Directed surveillance</w:t>
      </w:r>
      <w:r w:rsidR="00FC39CB" w:rsidRPr="00C76045">
        <w:rPr>
          <w:bCs/>
          <w:sz w:val="18"/>
          <w:szCs w:val="18"/>
        </w:rPr>
        <w:t>?</w:t>
      </w:r>
      <w:r w:rsidR="003B03C3" w:rsidRPr="00C76045">
        <w:rPr>
          <w:bCs/>
          <w:sz w:val="20"/>
        </w:rPr>
        <w:t xml:space="preserve">                                      </w:t>
      </w:r>
      <w:r w:rsidR="00C76045" w:rsidRPr="00C76045">
        <w:rPr>
          <w:bCs/>
          <w:sz w:val="20"/>
        </w:rPr>
        <w:t xml:space="preserve">  a</w:t>
      </w:r>
      <w:r w:rsidR="003B03C3" w:rsidRPr="003B03C3">
        <w:rPr>
          <w:bCs/>
          <w:sz w:val="18"/>
          <w:szCs w:val="18"/>
        </w:rPr>
        <w:t>nd</w:t>
      </w:r>
      <w:r w:rsidR="003B03C3">
        <w:rPr>
          <w:bCs/>
          <w:sz w:val="18"/>
          <w:szCs w:val="18"/>
        </w:rPr>
        <w:t xml:space="preserve"> </w:t>
      </w:r>
      <w:r w:rsidR="003B03C3" w:rsidRPr="003B03C3">
        <w:rPr>
          <w:bCs/>
          <w:sz w:val="18"/>
          <w:szCs w:val="18"/>
        </w:rPr>
        <w:t xml:space="preserve">seek approval from </w:t>
      </w:r>
      <w:r w:rsidR="003B03C3">
        <w:rPr>
          <w:bCs/>
          <w:sz w:val="18"/>
          <w:szCs w:val="18"/>
        </w:rPr>
        <w:t xml:space="preserve"> </w:t>
      </w:r>
      <w:r w:rsidR="00B5470A">
        <w:rPr>
          <w:bCs/>
          <w:sz w:val="18"/>
          <w:szCs w:val="18"/>
        </w:rPr>
        <w:t xml:space="preserve">                              A Magistrate may consider a written </w:t>
      </w:r>
      <w:r w:rsidR="00D24AE5">
        <w:rPr>
          <w:bCs/>
          <w:sz w:val="18"/>
          <w:szCs w:val="18"/>
        </w:rPr>
        <w:tab/>
      </w:r>
    </w:p>
    <w:p w14:paraId="06E4A851" w14:textId="56097258" w:rsidR="00177F12" w:rsidRPr="003B03C3" w:rsidRDefault="003B03C3" w:rsidP="009E2AFA">
      <w:pPr>
        <w:tabs>
          <w:tab w:val="left" w:pos="4253"/>
          <w:tab w:val="left" w:pos="4392"/>
          <w:tab w:val="left" w:pos="7797"/>
        </w:tabs>
        <w:spacing w:before="71" w:after="8"/>
        <w:ind w:right="218"/>
        <w:rPr>
          <w:bCs/>
          <w:sz w:val="18"/>
          <w:szCs w:val="18"/>
        </w:rPr>
      </w:pPr>
      <w:r>
        <w:rPr>
          <w:b/>
          <w:sz w:val="20"/>
        </w:rPr>
        <w:t xml:space="preserve">                               </w:t>
      </w:r>
      <w:r w:rsidR="00C76045">
        <w:rPr>
          <w:b/>
          <w:sz w:val="20"/>
        </w:rPr>
        <w:t xml:space="preserve">                                         </w:t>
      </w:r>
      <w:r>
        <w:rPr>
          <w:b/>
          <w:sz w:val="20"/>
        </w:rPr>
        <w:t xml:space="preserve">  </w:t>
      </w:r>
      <w:r w:rsidR="00B85B9C" w:rsidRPr="003B03C3">
        <w:rPr>
          <w:bCs/>
          <w:sz w:val="18"/>
          <w:szCs w:val="18"/>
        </w:rPr>
        <w:t xml:space="preserve"> </w:t>
      </w:r>
      <w:r w:rsidR="00C76045">
        <w:rPr>
          <w:bCs/>
          <w:sz w:val="18"/>
          <w:szCs w:val="18"/>
        </w:rPr>
        <w:t xml:space="preserve">  </w:t>
      </w:r>
      <w:r w:rsidR="00C76045" w:rsidRPr="003B03C3">
        <w:rPr>
          <w:bCs/>
          <w:sz w:val="18"/>
          <w:szCs w:val="18"/>
        </w:rPr>
        <w:t>Authorising officer</w:t>
      </w:r>
      <w:r w:rsidR="009E2AFA">
        <w:rPr>
          <w:bCs/>
          <w:sz w:val="18"/>
          <w:szCs w:val="18"/>
        </w:rPr>
        <w:tab/>
        <w:t xml:space="preserve">authorisation out of hours only in </w:t>
      </w:r>
    </w:p>
    <w:p w14:paraId="67DB991C" w14:textId="64CB2E7F" w:rsidR="00136632" w:rsidRDefault="00177F12" w:rsidP="00B85B9C">
      <w:pPr>
        <w:tabs>
          <w:tab w:val="left" w:pos="4356"/>
          <w:tab w:val="left" w:pos="4392"/>
          <w:tab w:val="left" w:pos="9348"/>
        </w:tabs>
        <w:spacing w:before="71" w:after="8"/>
        <w:ind w:right="218"/>
        <w:rPr>
          <w:bCs/>
          <w:sz w:val="18"/>
          <w:szCs w:val="18"/>
        </w:rPr>
      </w:pPr>
      <w:r>
        <w:rPr>
          <w:b/>
          <w:sz w:val="20"/>
        </w:rPr>
        <w:t xml:space="preserve">                 </w:t>
      </w:r>
      <w:proofErr w:type="gramStart"/>
      <w:r>
        <w:rPr>
          <w:b/>
          <w:sz w:val="20"/>
        </w:rPr>
        <w:t>YES</w:t>
      </w:r>
      <w:proofErr w:type="gramEnd"/>
      <w:r>
        <w:rPr>
          <w:b/>
          <w:sz w:val="20"/>
        </w:rPr>
        <w:t xml:space="preserve">                      NO</w:t>
      </w:r>
      <w:r w:rsidR="00C76045">
        <w:rPr>
          <w:b/>
          <w:sz w:val="20"/>
        </w:rPr>
        <w:t xml:space="preserve">                     </w:t>
      </w:r>
      <w:r w:rsidR="00C76045" w:rsidRPr="00C76045">
        <w:rPr>
          <w:bCs/>
          <w:sz w:val="20"/>
        </w:rPr>
        <w:t xml:space="preserve"> </w:t>
      </w:r>
      <w:r w:rsidR="00C76045" w:rsidRPr="00C76045">
        <w:rPr>
          <w:bCs/>
          <w:sz w:val="18"/>
          <w:szCs w:val="18"/>
        </w:rPr>
        <w:t>2.</w:t>
      </w:r>
      <w:r w:rsidR="00136632">
        <w:rPr>
          <w:bCs/>
          <w:sz w:val="18"/>
          <w:szCs w:val="18"/>
        </w:rPr>
        <w:t xml:space="preserve"> Complete application part of Court</w:t>
      </w:r>
      <w:r w:rsidR="009E2AFA">
        <w:rPr>
          <w:bCs/>
          <w:sz w:val="18"/>
          <w:szCs w:val="18"/>
        </w:rPr>
        <w:t xml:space="preserve">               </w:t>
      </w:r>
      <w:r w:rsidR="00136632" w:rsidRPr="009E2AFA">
        <w:rPr>
          <w:b/>
          <w:sz w:val="18"/>
          <w:szCs w:val="18"/>
        </w:rPr>
        <w:t xml:space="preserve"> </w:t>
      </w:r>
      <w:r w:rsidR="009E2AFA" w:rsidRPr="009E2AFA">
        <w:rPr>
          <w:b/>
          <w:sz w:val="18"/>
          <w:szCs w:val="18"/>
        </w:rPr>
        <w:t>exceptional</w:t>
      </w:r>
      <w:r w:rsidR="009E2AFA">
        <w:rPr>
          <w:b/>
          <w:sz w:val="18"/>
          <w:szCs w:val="18"/>
        </w:rPr>
        <w:t xml:space="preserve"> circumstances</w:t>
      </w:r>
      <w:r w:rsidR="00987818">
        <w:rPr>
          <w:b/>
          <w:sz w:val="18"/>
          <w:szCs w:val="18"/>
        </w:rPr>
        <w:t xml:space="preserve"> and </w:t>
      </w:r>
      <w:r w:rsidR="009E2AFA">
        <w:rPr>
          <w:bCs/>
          <w:sz w:val="18"/>
          <w:szCs w:val="18"/>
        </w:rPr>
        <w:tab/>
        <w:t xml:space="preserve"> </w:t>
      </w:r>
    </w:p>
    <w:p w14:paraId="57980A13" w14:textId="7C10019E" w:rsidR="00177F12" w:rsidRPr="00987818" w:rsidRDefault="00136632" w:rsidP="009E2AFA">
      <w:pPr>
        <w:tabs>
          <w:tab w:val="left" w:pos="4356"/>
          <w:tab w:val="left" w:pos="4392"/>
          <w:tab w:val="left" w:pos="7797"/>
        </w:tabs>
        <w:spacing w:before="71" w:after="8"/>
        <w:ind w:right="218"/>
        <w:rPr>
          <w:b/>
          <w:sz w:val="18"/>
          <w:szCs w:val="18"/>
        </w:rPr>
      </w:pPr>
      <w:r>
        <w:rPr>
          <w:bCs/>
          <w:sz w:val="18"/>
          <w:szCs w:val="18"/>
        </w:rPr>
        <w:t xml:space="preserve">                                                                                     application/order form with RIPA</w:t>
      </w:r>
      <w:r w:rsidR="009E2AFA">
        <w:rPr>
          <w:bCs/>
          <w:sz w:val="18"/>
          <w:szCs w:val="18"/>
        </w:rPr>
        <w:tab/>
      </w:r>
      <w:r w:rsidR="00987818" w:rsidRPr="00987818">
        <w:rPr>
          <w:b/>
          <w:sz w:val="18"/>
          <w:szCs w:val="18"/>
        </w:rPr>
        <w:t xml:space="preserve">only if </w:t>
      </w:r>
      <w:r w:rsidR="00987818">
        <w:rPr>
          <w:b/>
          <w:sz w:val="18"/>
          <w:szCs w:val="18"/>
        </w:rPr>
        <w:t>the authorisation is urgent</w:t>
      </w:r>
    </w:p>
    <w:p w14:paraId="4A3045FE" w14:textId="6FBB8191" w:rsidR="00177F12" w:rsidRPr="00C76045" w:rsidRDefault="00284A13" w:rsidP="00B85B9C">
      <w:pPr>
        <w:tabs>
          <w:tab w:val="left" w:pos="4356"/>
          <w:tab w:val="left" w:pos="4392"/>
          <w:tab w:val="left" w:pos="9348"/>
        </w:tabs>
        <w:spacing w:before="71" w:after="8"/>
        <w:ind w:right="218"/>
        <w:rPr>
          <w:bCs/>
          <w:sz w:val="18"/>
          <w:szCs w:val="18"/>
        </w:rPr>
      </w:pPr>
      <w:r>
        <w:rPr>
          <w:sz w:val="18"/>
          <w:szCs w:val="18"/>
        </w:rPr>
        <w:t xml:space="preserve">       </w:t>
      </w:r>
      <w:r w:rsidRPr="00C76045">
        <w:rPr>
          <w:sz w:val="18"/>
          <w:szCs w:val="18"/>
        </w:rPr>
        <w:t xml:space="preserve">Is the Council investigating </w:t>
      </w:r>
      <w:proofErr w:type="gramStart"/>
      <w:r w:rsidRPr="00C76045">
        <w:rPr>
          <w:sz w:val="18"/>
          <w:szCs w:val="18"/>
        </w:rPr>
        <w:t>an</w:t>
      </w:r>
      <w:proofErr w:type="gramEnd"/>
      <w:r>
        <w:rPr>
          <w:bCs/>
          <w:sz w:val="18"/>
          <w:szCs w:val="18"/>
        </w:rPr>
        <w:t xml:space="preserve">                              c</w:t>
      </w:r>
      <w:r w:rsidR="00136632">
        <w:rPr>
          <w:bCs/>
          <w:sz w:val="18"/>
          <w:szCs w:val="18"/>
        </w:rPr>
        <w:t>o-ordinator/Legal</w:t>
      </w:r>
      <w:r>
        <w:rPr>
          <w:bCs/>
          <w:sz w:val="18"/>
          <w:szCs w:val="18"/>
        </w:rPr>
        <w:t xml:space="preserve"> </w:t>
      </w:r>
      <w:r w:rsidR="008715CB">
        <w:rPr>
          <w:bCs/>
          <w:sz w:val="18"/>
          <w:szCs w:val="18"/>
        </w:rPr>
        <w:t>services.                           a</w:t>
      </w:r>
      <w:r w:rsidR="00987818">
        <w:rPr>
          <w:bCs/>
          <w:sz w:val="18"/>
          <w:szCs w:val="18"/>
        </w:rPr>
        <w:t xml:space="preserve">nd cannot wait </w:t>
      </w:r>
      <w:r w:rsidR="008715CB">
        <w:rPr>
          <w:sz w:val="18"/>
          <w:szCs w:val="18"/>
        </w:rPr>
        <w:t>until the next</w:t>
      </w:r>
    </w:p>
    <w:p w14:paraId="5D17C09D" w14:textId="5CAAC3AA" w:rsidR="003D74CF" w:rsidRPr="00C76045" w:rsidRDefault="00400199" w:rsidP="00284A13">
      <w:pPr>
        <w:tabs>
          <w:tab w:val="left" w:pos="3840"/>
        </w:tabs>
        <w:rPr>
          <w:sz w:val="18"/>
          <w:szCs w:val="18"/>
        </w:rPr>
      </w:pPr>
      <w:r w:rsidRPr="00C76045">
        <w:rPr>
          <w:sz w:val="18"/>
          <w:szCs w:val="18"/>
        </w:rPr>
        <w:t xml:space="preserve">  </w:t>
      </w:r>
      <w:r w:rsidR="00284A13">
        <w:rPr>
          <w:sz w:val="18"/>
          <w:szCs w:val="18"/>
        </w:rPr>
        <w:t xml:space="preserve">     </w:t>
      </w:r>
      <w:r w:rsidR="00284A13" w:rsidRPr="00C76045">
        <w:rPr>
          <w:sz w:val="18"/>
          <w:szCs w:val="18"/>
        </w:rPr>
        <w:t>offence and does that offence carry</w:t>
      </w:r>
      <w:r w:rsidR="00987818">
        <w:rPr>
          <w:sz w:val="18"/>
          <w:szCs w:val="18"/>
        </w:rPr>
        <w:tab/>
      </w:r>
      <w:r w:rsidR="008715CB">
        <w:rPr>
          <w:sz w:val="18"/>
          <w:szCs w:val="18"/>
        </w:rPr>
        <w:tab/>
      </w:r>
      <w:r w:rsidR="008715CB">
        <w:rPr>
          <w:sz w:val="18"/>
          <w:szCs w:val="18"/>
        </w:rPr>
        <w:tab/>
      </w:r>
      <w:r w:rsidR="008715CB">
        <w:rPr>
          <w:sz w:val="18"/>
          <w:szCs w:val="18"/>
        </w:rPr>
        <w:tab/>
      </w:r>
      <w:r w:rsidR="008715CB">
        <w:rPr>
          <w:sz w:val="18"/>
          <w:szCs w:val="18"/>
        </w:rPr>
        <w:tab/>
      </w:r>
      <w:r w:rsidR="008715CB">
        <w:rPr>
          <w:sz w:val="18"/>
          <w:szCs w:val="18"/>
        </w:rPr>
        <w:tab/>
        <w:t xml:space="preserve">            </w:t>
      </w:r>
      <w:r w:rsidR="00987818">
        <w:rPr>
          <w:sz w:val="18"/>
          <w:szCs w:val="18"/>
        </w:rPr>
        <w:t>working day</w:t>
      </w:r>
      <w:r w:rsidR="008715CB">
        <w:rPr>
          <w:sz w:val="18"/>
          <w:szCs w:val="18"/>
        </w:rPr>
        <w:t>.</w:t>
      </w:r>
    </w:p>
    <w:p w14:paraId="60BC750E" w14:textId="77777777" w:rsidR="003D74CF" w:rsidRDefault="00284A13" w:rsidP="003D74CF">
      <w:pPr>
        <w:tabs>
          <w:tab w:val="left" w:pos="3840"/>
        </w:tabs>
        <w:rPr>
          <w:sz w:val="18"/>
          <w:szCs w:val="18"/>
        </w:rPr>
      </w:pPr>
      <w:r w:rsidRPr="003B03C3">
        <w:rPr>
          <w:sz w:val="18"/>
          <w:szCs w:val="18"/>
        </w:rPr>
        <w:t xml:space="preserve"> </w:t>
      </w:r>
      <w:r>
        <w:rPr>
          <w:sz w:val="18"/>
          <w:szCs w:val="18"/>
        </w:rPr>
        <w:t xml:space="preserve">  </w:t>
      </w:r>
      <w:r w:rsidRPr="003B03C3">
        <w:rPr>
          <w:sz w:val="18"/>
          <w:szCs w:val="18"/>
        </w:rPr>
        <w:t xml:space="preserve">    a maximum custodial sentence of</w:t>
      </w:r>
      <w:r w:rsidR="005D2474">
        <w:rPr>
          <w:sz w:val="18"/>
          <w:szCs w:val="18"/>
        </w:rPr>
        <w:t xml:space="preserve"> 6</w:t>
      </w:r>
    </w:p>
    <w:p w14:paraId="406300C4" w14:textId="3009F30A" w:rsidR="00472FE6" w:rsidRDefault="00472FE6" w:rsidP="00472FE6">
      <w:pPr>
        <w:tabs>
          <w:tab w:val="left" w:pos="3840"/>
        </w:tabs>
        <w:ind w:left="2880" w:hanging="2880"/>
        <w:rPr>
          <w:sz w:val="18"/>
          <w:szCs w:val="18"/>
        </w:rPr>
      </w:pPr>
      <w:r>
        <w:rPr>
          <w:sz w:val="18"/>
          <w:szCs w:val="18"/>
        </w:rPr>
        <w:t xml:space="preserve">       </w:t>
      </w:r>
      <w:r w:rsidR="00284A13" w:rsidRPr="00472FE6">
        <w:rPr>
          <w:sz w:val="18"/>
          <w:szCs w:val="18"/>
        </w:rPr>
        <w:t>months or more</w:t>
      </w:r>
      <w:r w:rsidR="005D2474" w:rsidRPr="00472FE6">
        <w:rPr>
          <w:sz w:val="18"/>
          <w:szCs w:val="18"/>
        </w:rPr>
        <w:t xml:space="preserve">                   </w:t>
      </w:r>
      <w:r w:rsidR="003D74CF" w:rsidRPr="00472FE6">
        <w:rPr>
          <w:sz w:val="18"/>
          <w:szCs w:val="18"/>
        </w:rPr>
        <w:tab/>
      </w:r>
      <w:r w:rsidR="003D74CF" w:rsidRPr="00472FE6">
        <w:rPr>
          <w:sz w:val="18"/>
          <w:szCs w:val="18"/>
        </w:rPr>
        <w:tab/>
      </w:r>
      <w:r w:rsidR="003D74CF" w:rsidRPr="00472FE6">
        <w:rPr>
          <w:sz w:val="18"/>
          <w:szCs w:val="18"/>
        </w:rPr>
        <w:tab/>
      </w:r>
      <w:r w:rsidR="003D74CF" w:rsidRPr="00472FE6">
        <w:rPr>
          <w:sz w:val="18"/>
          <w:szCs w:val="18"/>
        </w:rPr>
        <w:tab/>
      </w:r>
      <w:r w:rsidR="003D74CF" w:rsidRPr="00472FE6">
        <w:rPr>
          <w:sz w:val="18"/>
          <w:szCs w:val="18"/>
        </w:rPr>
        <w:tab/>
      </w:r>
      <w:r w:rsidR="003D74CF" w:rsidRPr="00472FE6">
        <w:rPr>
          <w:sz w:val="18"/>
          <w:szCs w:val="18"/>
        </w:rPr>
        <w:tab/>
      </w:r>
      <w:r w:rsidR="005D2474" w:rsidRPr="00472FE6">
        <w:rPr>
          <w:sz w:val="18"/>
          <w:szCs w:val="18"/>
        </w:rPr>
        <w:t xml:space="preserve">               </w:t>
      </w:r>
      <w:r w:rsidR="001C5823">
        <w:rPr>
          <w:sz w:val="18"/>
          <w:szCs w:val="18"/>
        </w:rPr>
        <w:t xml:space="preserve">          </w:t>
      </w:r>
      <w:r>
        <w:rPr>
          <w:sz w:val="18"/>
          <w:szCs w:val="18"/>
        </w:rPr>
        <w:t xml:space="preserve">1. Phone the court out of hours </w:t>
      </w:r>
      <w:r>
        <w:rPr>
          <w:sz w:val="18"/>
          <w:szCs w:val="18"/>
        </w:rPr>
        <w:tab/>
      </w:r>
    </w:p>
    <w:p w14:paraId="76936AA6" w14:textId="04FB2B06" w:rsidR="00772BC9" w:rsidRPr="00472FE6" w:rsidRDefault="00472FE6" w:rsidP="00472FE6">
      <w:pPr>
        <w:tabs>
          <w:tab w:val="left" w:pos="3840"/>
        </w:tabs>
        <w:ind w:left="2880" w:hanging="28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service </w:t>
      </w:r>
      <w:r w:rsidR="001C5823">
        <w:rPr>
          <w:sz w:val="18"/>
          <w:szCs w:val="18"/>
        </w:rPr>
        <w:t>contact</w:t>
      </w:r>
      <w:r w:rsidR="001C5823" w:rsidRPr="00472FE6">
        <w:rPr>
          <w:sz w:val="18"/>
          <w:szCs w:val="18"/>
        </w:rPr>
        <w:t>. You</w:t>
      </w:r>
      <w:r w:rsidR="001C5823">
        <w:rPr>
          <w:sz w:val="18"/>
          <w:szCs w:val="18"/>
        </w:rPr>
        <w:t xml:space="preserve"> will be asked</w:t>
      </w:r>
      <w:r w:rsidR="005D2474" w:rsidRPr="00472FE6">
        <w:rPr>
          <w:sz w:val="18"/>
          <w:szCs w:val="18"/>
        </w:rPr>
        <w:t xml:space="preserve">                   </w:t>
      </w:r>
      <w:r w:rsidR="00193E94" w:rsidRPr="00472FE6">
        <w:rPr>
          <w:b/>
          <w:bCs/>
          <w:sz w:val="18"/>
          <w:szCs w:val="18"/>
        </w:rPr>
        <w:t xml:space="preserve"> </w:t>
      </w:r>
      <w:r w:rsidR="003D74CF" w:rsidRPr="00472FE6">
        <w:rPr>
          <w:b/>
          <w:bCs/>
          <w:sz w:val="18"/>
          <w:szCs w:val="18"/>
        </w:rPr>
        <w:t xml:space="preserve">                                                                  </w:t>
      </w:r>
    </w:p>
    <w:p w14:paraId="59D94F93" w14:textId="4B5D4425" w:rsidR="009F6603" w:rsidRPr="003B03C3" w:rsidRDefault="005D2474" w:rsidP="00E23DC2">
      <w:pPr>
        <w:tabs>
          <w:tab w:val="left" w:pos="3840"/>
        </w:tabs>
        <w:rPr>
          <w:sz w:val="18"/>
          <w:szCs w:val="18"/>
        </w:rPr>
        <w:sectPr w:rsidR="009F6603" w:rsidRPr="003B03C3">
          <w:footerReference w:type="default" r:id="rId23"/>
          <w:pgSz w:w="11920" w:h="17340"/>
          <w:pgMar w:top="1140" w:right="440" w:bottom="280" w:left="440" w:header="0" w:footer="0" w:gutter="0"/>
          <w:cols w:space="720"/>
        </w:sectPr>
      </w:pPr>
      <w:r>
        <w:rPr>
          <w:sz w:val="18"/>
          <w:szCs w:val="18"/>
        </w:rPr>
        <w:tab/>
      </w:r>
      <w:r w:rsidR="00772BC9" w:rsidRPr="00C76045">
        <w:rPr>
          <w:sz w:val="18"/>
          <w:szCs w:val="18"/>
        </w:rPr>
        <w:t xml:space="preserve">     </w:t>
      </w:r>
      <w:r w:rsidRPr="005D2474">
        <w:rPr>
          <w:b/>
          <w:bCs/>
          <w:sz w:val="18"/>
          <w:szCs w:val="18"/>
        </w:rPr>
        <w:t>WITHIN OFFICE HOURS</w:t>
      </w:r>
      <w:r w:rsidR="007F1E2C">
        <w:rPr>
          <w:b/>
          <w:bCs/>
          <w:sz w:val="18"/>
          <w:szCs w:val="18"/>
        </w:rPr>
        <w:t>.</w:t>
      </w:r>
      <w:r w:rsidR="001C5823">
        <w:rPr>
          <w:b/>
          <w:bCs/>
          <w:sz w:val="18"/>
          <w:szCs w:val="18"/>
        </w:rPr>
        <w:tab/>
      </w:r>
      <w:r w:rsidR="001C5823">
        <w:rPr>
          <w:b/>
          <w:bCs/>
          <w:sz w:val="18"/>
          <w:szCs w:val="18"/>
        </w:rPr>
        <w:tab/>
      </w:r>
      <w:r w:rsidR="001C5823">
        <w:rPr>
          <w:b/>
          <w:bCs/>
          <w:sz w:val="18"/>
          <w:szCs w:val="18"/>
        </w:rPr>
        <w:tab/>
      </w:r>
      <w:r w:rsidR="001C5823">
        <w:rPr>
          <w:sz w:val="18"/>
          <w:szCs w:val="18"/>
        </w:rPr>
        <w:t>to e</w:t>
      </w:r>
      <w:r w:rsidR="001C5823" w:rsidRPr="001C5823">
        <w:rPr>
          <w:sz w:val="18"/>
          <w:szCs w:val="18"/>
        </w:rPr>
        <w:t>xplain the nature of the</w:t>
      </w:r>
      <w:r w:rsidR="001C5823">
        <w:rPr>
          <w:b/>
          <w:bCs/>
          <w:sz w:val="18"/>
          <w:szCs w:val="18"/>
        </w:rPr>
        <w:t xml:space="preserve"> </w:t>
      </w:r>
    </w:p>
    <w:p w14:paraId="3F381916" w14:textId="1F5DFF0C" w:rsidR="00F065E1" w:rsidRPr="00AB6CC7" w:rsidRDefault="005977A4">
      <w:pPr>
        <w:pStyle w:val="BodyText"/>
        <w:rPr>
          <w:sz w:val="18"/>
          <w:szCs w:val="18"/>
        </w:rPr>
      </w:pPr>
      <w:r>
        <w:rPr>
          <w:sz w:val="20"/>
        </w:rPr>
        <w:t xml:space="preserve">     </w:t>
      </w:r>
      <w:r w:rsidR="00054034">
        <w:rPr>
          <w:b/>
          <w:bCs/>
          <w:sz w:val="20"/>
        </w:rPr>
        <w:t xml:space="preserve">            </w:t>
      </w:r>
      <w:r w:rsidR="00321A4D">
        <w:rPr>
          <w:b/>
          <w:bCs/>
          <w:sz w:val="20"/>
        </w:rPr>
        <w:t xml:space="preserve">NO    </w:t>
      </w:r>
      <w:r w:rsidR="00321A4D">
        <w:rPr>
          <w:b/>
          <w:bCs/>
          <w:sz w:val="20"/>
        </w:rPr>
        <w:tab/>
        <w:t xml:space="preserve">    YES</w:t>
      </w:r>
      <w:r w:rsidR="00193E94">
        <w:rPr>
          <w:b/>
          <w:bCs/>
          <w:sz w:val="20"/>
        </w:rPr>
        <w:tab/>
      </w:r>
      <w:r w:rsidR="00193E94">
        <w:rPr>
          <w:b/>
          <w:bCs/>
          <w:sz w:val="20"/>
        </w:rPr>
        <w:tab/>
      </w:r>
      <w:r w:rsidR="007F1E2C" w:rsidRPr="00AB6CC7">
        <w:rPr>
          <w:sz w:val="18"/>
          <w:szCs w:val="18"/>
        </w:rPr>
        <w:t xml:space="preserve">         1</w:t>
      </w:r>
      <w:r w:rsidR="007F1E2C" w:rsidRPr="00AB6CC7">
        <w:rPr>
          <w:b/>
          <w:bCs/>
          <w:sz w:val="18"/>
          <w:szCs w:val="18"/>
        </w:rPr>
        <w:t xml:space="preserve">. </w:t>
      </w:r>
      <w:r w:rsidR="007F1E2C" w:rsidRPr="00AB6CC7">
        <w:rPr>
          <w:sz w:val="18"/>
          <w:szCs w:val="18"/>
        </w:rPr>
        <w:t xml:space="preserve">Legal services will contact </w:t>
      </w:r>
      <w:r w:rsidR="0047243F">
        <w:rPr>
          <w:sz w:val="18"/>
          <w:szCs w:val="18"/>
        </w:rPr>
        <w:t>HMCTS</w:t>
      </w:r>
      <w:r w:rsidR="001C5823">
        <w:rPr>
          <w:sz w:val="18"/>
          <w:szCs w:val="18"/>
        </w:rPr>
        <w:tab/>
      </w:r>
      <w:r w:rsidR="001C5823">
        <w:rPr>
          <w:sz w:val="18"/>
          <w:szCs w:val="18"/>
        </w:rPr>
        <w:tab/>
        <w:t xml:space="preserve">application </w:t>
      </w:r>
      <w:proofErr w:type="gramStart"/>
      <w:r w:rsidR="001C5823">
        <w:rPr>
          <w:sz w:val="18"/>
          <w:szCs w:val="18"/>
        </w:rPr>
        <w:t>and also</w:t>
      </w:r>
      <w:proofErr w:type="gramEnd"/>
      <w:r w:rsidR="001C5823">
        <w:rPr>
          <w:sz w:val="18"/>
          <w:szCs w:val="18"/>
        </w:rPr>
        <w:t xml:space="preserve"> the urgent </w:t>
      </w:r>
    </w:p>
    <w:p w14:paraId="76EEF1E3" w14:textId="3F3D3783" w:rsidR="007F1E2C" w:rsidRPr="00AB6CC7" w:rsidRDefault="00AB6CC7" w:rsidP="00AB6CC7">
      <w:pPr>
        <w:pStyle w:val="BodyText"/>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t xml:space="preserve">             </w:t>
      </w:r>
      <w:r w:rsidRPr="00AB6CC7">
        <w:rPr>
          <w:sz w:val="18"/>
          <w:szCs w:val="18"/>
        </w:rPr>
        <w:t>(magistrates</w:t>
      </w:r>
      <w:r w:rsidR="00F065E1" w:rsidRPr="00AB6CC7">
        <w:rPr>
          <w:sz w:val="18"/>
          <w:szCs w:val="18"/>
        </w:rPr>
        <w:t xml:space="preserve"> court)</w:t>
      </w:r>
      <w:r w:rsidR="001C5823">
        <w:rPr>
          <w:sz w:val="18"/>
          <w:szCs w:val="18"/>
        </w:rPr>
        <w:tab/>
      </w:r>
      <w:r w:rsidR="0047243F">
        <w:rPr>
          <w:sz w:val="18"/>
          <w:szCs w:val="18"/>
        </w:rPr>
        <w:t xml:space="preserve"> to arrange a</w:t>
      </w:r>
      <w:r w:rsidR="001C5823">
        <w:rPr>
          <w:sz w:val="18"/>
          <w:szCs w:val="18"/>
        </w:rPr>
        <w:tab/>
      </w:r>
      <w:r w:rsidR="0047243F">
        <w:rPr>
          <w:sz w:val="18"/>
          <w:szCs w:val="18"/>
        </w:rPr>
        <w:t xml:space="preserve">               </w:t>
      </w:r>
      <w:r w:rsidR="001C5823">
        <w:rPr>
          <w:sz w:val="18"/>
          <w:szCs w:val="18"/>
        </w:rPr>
        <w:t>nature requiring out of hours.</w:t>
      </w:r>
    </w:p>
    <w:p w14:paraId="5AA81F77" w14:textId="43D6D4CA" w:rsidR="009F6603" w:rsidRPr="00AB6CC7" w:rsidRDefault="00AB6CC7" w:rsidP="00AB6CC7">
      <w:pPr>
        <w:pStyle w:val="BodyText"/>
        <w:rPr>
          <w:sz w:val="18"/>
          <w:szCs w:val="18"/>
        </w:rPr>
      </w:pPr>
      <w:r>
        <w:rPr>
          <w:sz w:val="18"/>
          <w:szCs w:val="18"/>
        </w:rPr>
        <w:t xml:space="preserve">                                                                                     </w:t>
      </w:r>
      <w:r w:rsidR="007F1E2C" w:rsidRPr="00AB6CC7">
        <w:rPr>
          <w:sz w:val="18"/>
          <w:szCs w:val="18"/>
        </w:rPr>
        <w:t>hearing</w:t>
      </w:r>
      <w:r w:rsidR="001C5823" w:rsidRPr="001C5823">
        <w:rPr>
          <w:sz w:val="18"/>
          <w:szCs w:val="18"/>
        </w:rPr>
        <w:t xml:space="preserve"> </w:t>
      </w:r>
      <w:r w:rsidR="001C5823">
        <w:rPr>
          <w:sz w:val="18"/>
          <w:szCs w:val="18"/>
        </w:rPr>
        <w:tab/>
      </w:r>
      <w:r w:rsidR="001C5823">
        <w:rPr>
          <w:sz w:val="18"/>
          <w:szCs w:val="18"/>
        </w:rPr>
        <w:tab/>
      </w:r>
      <w:r w:rsidR="0047243F">
        <w:rPr>
          <w:sz w:val="18"/>
          <w:szCs w:val="18"/>
        </w:rPr>
        <w:t xml:space="preserve">                             </w:t>
      </w:r>
      <w:r w:rsidR="001C5823">
        <w:rPr>
          <w:sz w:val="18"/>
          <w:szCs w:val="18"/>
        </w:rPr>
        <w:tab/>
        <w:t>services</w:t>
      </w:r>
    </w:p>
    <w:p w14:paraId="70202819" w14:textId="378A86AF" w:rsidR="00F065E1" w:rsidRPr="00AB6CC7" w:rsidRDefault="00B92CD6">
      <w:pPr>
        <w:rPr>
          <w:sz w:val="18"/>
          <w:szCs w:val="18"/>
        </w:rPr>
      </w:pPr>
      <w:r w:rsidRPr="00AB6CC7">
        <w:rPr>
          <w:sz w:val="18"/>
          <w:szCs w:val="18"/>
        </w:rPr>
        <w:t xml:space="preserve">     </w:t>
      </w:r>
      <w:r w:rsidR="004E7C95" w:rsidRPr="00AB6CC7">
        <w:rPr>
          <w:sz w:val="18"/>
          <w:szCs w:val="18"/>
        </w:rPr>
        <w:t xml:space="preserve">Is the offence being investigated </w:t>
      </w:r>
      <w:r w:rsidR="00B11DA5" w:rsidRPr="00AB6CC7">
        <w:rPr>
          <w:sz w:val="18"/>
          <w:szCs w:val="18"/>
        </w:rPr>
        <w:tab/>
      </w:r>
      <w:r w:rsidR="001C5823">
        <w:rPr>
          <w:sz w:val="18"/>
          <w:szCs w:val="18"/>
        </w:rPr>
        <w:tab/>
      </w:r>
      <w:r w:rsidR="001C5823">
        <w:rPr>
          <w:sz w:val="18"/>
          <w:szCs w:val="18"/>
        </w:rPr>
        <w:tab/>
      </w:r>
      <w:r w:rsidR="001C5823">
        <w:rPr>
          <w:sz w:val="18"/>
          <w:szCs w:val="18"/>
        </w:rPr>
        <w:tab/>
        <w:t xml:space="preserve">   </w:t>
      </w:r>
      <w:r w:rsidR="0047243F">
        <w:rPr>
          <w:sz w:val="18"/>
          <w:szCs w:val="18"/>
        </w:rPr>
        <w:tab/>
        <w:t xml:space="preserve">              </w:t>
      </w:r>
      <w:r w:rsidR="001C5823">
        <w:rPr>
          <w:sz w:val="18"/>
          <w:szCs w:val="18"/>
        </w:rPr>
        <w:t xml:space="preserve">     </w:t>
      </w:r>
      <w:r w:rsidR="0047243F">
        <w:rPr>
          <w:sz w:val="18"/>
          <w:szCs w:val="18"/>
        </w:rPr>
        <w:t xml:space="preserve">      </w:t>
      </w:r>
      <w:r w:rsidR="001C5823">
        <w:rPr>
          <w:sz w:val="18"/>
          <w:szCs w:val="18"/>
        </w:rPr>
        <w:t xml:space="preserve"> </w:t>
      </w:r>
      <w:proofErr w:type="gramStart"/>
      <w:r w:rsidR="001C5823">
        <w:rPr>
          <w:sz w:val="18"/>
          <w:szCs w:val="18"/>
        </w:rPr>
        <w:t>2.If</w:t>
      </w:r>
      <w:proofErr w:type="gramEnd"/>
      <w:r w:rsidR="001C5823">
        <w:rPr>
          <w:sz w:val="18"/>
          <w:szCs w:val="18"/>
        </w:rPr>
        <w:t xml:space="preserve"> the police are involved in the case</w:t>
      </w:r>
      <w:r w:rsidR="0085690F">
        <w:rPr>
          <w:sz w:val="18"/>
          <w:szCs w:val="18"/>
        </w:rPr>
        <w:t>,</w:t>
      </w:r>
    </w:p>
    <w:p w14:paraId="0C360F99" w14:textId="73B5759A" w:rsidR="00B92CD6" w:rsidRPr="00AB6CC7" w:rsidRDefault="00B92CD6">
      <w:pPr>
        <w:rPr>
          <w:sz w:val="18"/>
          <w:szCs w:val="18"/>
        </w:rPr>
      </w:pPr>
      <w:r w:rsidRPr="00AB6CC7">
        <w:rPr>
          <w:sz w:val="18"/>
          <w:szCs w:val="18"/>
        </w:rPr>
        <w:t xml:space="preserve">     </w:t>
      </w:r>
      <w:r w:rsidR="00AB6CC7" w:rsidRPr="00AB6CC7">
        <w:rPr>
          <w:sz w:val="18"/>
          <w:szCs w:val="18"/>
        </w:rPr>
        <w:t>S146</w:t>
      </w:r>
      <w:r w:rsidR="004E7C95" w:rsidRPr="00AB6CC7">
        <w:rPr>
          <w:sz w:val="18"/>
          <w:szCs w:val="18"/>
        </w:rPr>
        <w:t>/147/147a Licensing Act</w:t>
      </w:r>
      <w:r w:rsidR="00F065E1" w:rsidRPr="00AB6CC7">
        <w:rPr>
          <w:sz w:val="18"/>
          <w:szCs w:val="18"/>
        </w:rPr>
        <w:tab/>
        <w:t xml:space="preserve">        </w:t>
      </w:r>
      <w:r w:rsidR="00AB6CC7" w:rsidRPr="00AB6CC7">
        <w:rPr>
          <w:sz w:val="18"/>
          <w:szCs w:val="18"/>
        </w:rPr>
        <w:t xml:space="preserve">               </w:t>
      </w:r>
      <w:r w:rsidR="00F065E1" w:rsidRPr="00AB6CC7">
        <w:rPr>
          <w:sz w:val="18"/>
          <w:szCs w:val="18"/>
        </w:rPr>
        <w:t xml:space="preserve"> </w:t>
      </w:r>
      <w:r w:rsidR="0047243F" w:rsidRPr="00AB6CC7">
        <w:rPr>
          <w:sz w:val="18"/>
          <w:szCs w:val="18"/>
        </w:rPr>
        <w:t>2. Decide</w:t>
      </w:r>
      <w:r w:rsidR="00923712" w:rsidRPr="00AB6CC7">
        <w:rPr>
          <w:sz w:val="18"/>
          <w:szCs w:val="18"/>
        </w:rPr>
        <w:t xml:space="preserve"> </w:t>
      </w:r>
      <w:r w:rsidR="00AB6CC7" w:rsidRPr="00AB6CC7">
        <w:rPr>
          <w:sz w:val="18"/>
          <w:szCs w:val="18"/>
        </w:rPr>
        <w:t xml:space="preserve">whether </w:t>
      </w:r>
      <w:proofErr w:type="gramStart"/>
      <w:r w:rsidR="00AB6CC7" w:rsidRPr="00AB6CC7">
        <w:rPr>
          <w:sz w:val="18"/>
          <w:szCs w:val="18"/>
        </w:rPr>
        <w:t xml:space="preserve">Investigating  </w:t>
      </w:r>
      <w:r w:rsidR="0085690F">
        <w:rPr>
          <w:sz w:val="18"/>
          <w:szCs w:val="18"/>
        </w:rPr>
        <w:tab/>
      </w:r>
      <w:proofErr w:type="gramEnd"/>
      <w:r w:rsidR="0047243F">
        <w:rPr>
          <w:sz w:val="18"/>
          <w:szCs w:val="18"/>
        </w:rPr>
        <w:t xml:space="preserve">               </w:t>
      </w:r>
      <w:r w:rsidR="0085690F">
        <w:rPr>
          <w:sz w:val="18"/>
          <w:szCs w:val="18"/>
        </w:rPr>
        <w:t>you will need to address why they</w:t>
      </w:r>
    </w:p>
    <w:p w14:paraId="1DD922C0" w14:textId="0FBC2CB6" w:rsidR="00B92CD6" w:rsidRPr="00AB6CC7" w:rsidRDefault="00B92CD6">
      <w:pPr>
        <w:rPr>
          <w:sz w:val="18"/>
          <w:szCs w:val="18"/>
        </w:rPr>
      </w:pPr>
      <w:r w:rsidRPr="00AB6CC7">
        <w:rPr>
          <w:sz w:val="18"/>
          <w:szCs w:val="18"/>
        </w:rPr>
        <w:t xml:space="preserve">    </w:t>
      </w:r>
      <w:r w:rsidR="004E7C95" w:rsidRPr="00AB6CC7">
        <w:rPr>
          <w:sz w:val="18"/>
          <w:szCs w:val="18"/>
        </w:rPr>
        <w:t xml:space="preserve"> 2003,</w:t>
      </w:r>
      <w:r w:rsidRPr="00AB6CC7">
        <w:rPr>
          <w:sz w:val="18"/>
          <w:szCs w:val="18"/>
        </w:rPr>
        <w:t xml:space="preserve"> or S7 Children and Young</w:t>
      </w:r>
      <w:r w:rsidR="00AB6CC7" w:rsidRPr="00AB6CC7">
        <w:rPr>
          <w:sz w:val="18"/>
          <w:szCs w:val="18"/>
        </w:rPr>
        <w:t xml:space="preserve">        </w:t>
      </w:r>
      <w:r w:rsidRPr="00AB6CC7">
        <w:rPr>
          <w:sz w:val="18"/>
          <w:szCs w:val="18"/>
        </w:rPr>
        <w:t xml:space="preserve"> </w:t>
      </w:r>
      <w:r w:rsidR="00AB6CC7" w:rsidRPr="00AB6CC7">
        <w:rPr>
          <w:sz w:val="18"/>
          <w:szCs w:val="18"/>
        </w:rPr>
        <w:t xml:space="preserve">                  </w:t>
      </w:r>
      <w:r w:rsidR="00AB6CC7">
        <w:rPr>
          <w:sz w:val="18"/>
          <w:szCs w:val="18"/>
        </w:rPr>
        <w:t xml:space="preserve"> </w:t>
      </w:r>
      <w:r w:rsidR="00AB6CC7" w:rsidRPr="00AB6CC7">
        <w:rPr>
          <w:sz w:val="18"/>
          <w:szCs w:val="18"/>
        </w:rPr>
        <w:t xml:space="preserve">officer attends court alone or with </w:t>
      </w:r>
      <w:r w:rsidR="0085690F">
        <w:rPr>
          <w:sz w:val="18"/>
          <w:szCs w:val="18"/>
        </w:rPr>
        <w:tab/>
      </w:r>
      <w:r w:rsidR="0085690F">
        <w:rPr>
          <w:sz w:val="18"/>
          <w:szCs w:val="18"/>
        </w:rPr>
        <w:tab/>
        <w:t>cannot make a RIPA authorisation</w:t>
      </w:r>
    </w:p>
    <w:p w14:paraId="0025C8C3" w14:textId="1F0CC126" w:rsidR="0047243F" w:rsidRPr="00AB6CC7" w:rsidRDefault="00B92CD6">
      <w:pPr>
        <w:rPr>
          <w:sz w:val="18"/>
          <w:szCs w:val="18"/>
        </w:rPr>
      </w:pPr>
      <w:r w:rsidRPr="00AB6CC7">
        <w:rPr>
          <w:sz w:val="18"/>
          <w:szCs w:val="18"/>
        </w:rPr>
        <w:t xml:space="preserve">      Persons Act 1993?</w:t>
      </w:r>
      <w:r w:rsidR="00AB6CC7" w:rsidRPr="00AB6CC7">
        <w:rPr>
          <w:sz w:val="18"/>
          <w:szCs w:val="18"/>
        </w:rPr>
        <w:t xml:space="preserve">                                               </w:t>
      </w:r>
      <w:r w:rsidR="00AB6CC7">
        <w:rPr>
          <w:sz w:val="18"/>
          <w:szCs w:val="18"/>
        </w:rPr>
        <w:t xml:space="preserve"> </w:t>
      </w:r>
      <w:r w:rsidR="00AB6CC7" w:rsidRPr="00AB6CC7">
        <w:rPr>
          <w:sz w:val="18"/>
          <w:szCs w:val="18"/>
        </w:rPr>
        <w:t>Legal rep as well.  Investigating officer</w:t>
      </w:r>
      <w:r w:rsidR="0047243F">
        <w:rPr>
          <w:sz w:val="18"/>
          <w:szCs w:val="18"/>
        </w:rPr>
        <w:tab/>
        <w:t>themselves.</w:t>
      </w:r>
    </w:p>
    <w:p w14:paraId="7F03D91D" w14:textId="24E088B3" w:rsidR="009F6603" w:rsidRPr="001662DB" w:rsidRDefault="00AB6CC7" w:rsidP="00AB6CC7">
      <w:pPr>
        <w:rPr>
          <w:sz w:val="18"/>
          <w:szCs w:val="18"/>
        </w:rPr>
      </w:pPr>
      <w:r w:rsidRPr="00AB6CC7">
        <w:rPr>
          <w:sz w:val="18"/>
          <w:szCs w:val="18"/>
        </w:rPr>
        <w:t xml:space="preserve">                                                                                    must attend court</w:t>
      </w:r>
      <w:r w:rsidR="00706899">
        <w:rPr>
          <w:sz w:val="18"/>
          <w:szCs w:val="18"/>
        </w:rPr>
        <w:tab/>
      </w:r>
      <w:r w:rsidR="00706899">
        <w:rPr>
          <w:sz w:val="18"/>
          <w:szCs w:val="18"/>
        </w:rPr>
        <w:tab/>
      </w:r>
      <w:r w:rsidR="00706899">
        <w:rPr>
          <w:sz w:val="18"/>
          <w:szCs w:val="18"/>
        </w:rPr>
        <w:tab/>
        <w:t xml:space="preserve">          3</w:t>
      </w:r>
      <w:r w:rsidR="00706899" w:rsidRPr="001662DB">
        <w:rPr>
          <w:sz w:val="18"/>
          <w:szCs w:val="18"/>
        </w:rPr>
        <w:t xml:space="preserve">. IF Urgency is agreed by court, </w:t>
      </w:r>
    </w:p>
    <w:p w14:paraId="3A0512DE" w14:textId="07FCC1E7" w:rsidR="00AB6CC7" w:rsidRDefault="008A4EF0" w:rsidP="001C09A1">
      <w:pPr>
        <w:tabs>
          <w:tab w:val="left" w:pos="1236"/>
        </w:tabs>
        <w:rPr>
          <w:sz w:val="20"/>
        </w:rPr>
      </w:pPr>
      <w:r w:rsidRPr="001662DB">
        <w:rPr>
          <w:sz w:val="18"/>
          <w:szCs w:val="18"/>
        </w:rPr>
        <w:tab/>
      </w:r>
      <w:r w:rsidRPr="001662DB">
        <w:rPr>
          <w:sz w:val="18"/>
          <w:szCs w:val="18"/>
        </w:rPr>
        <w:tab/>
      </w:r>
      <w:r w:rsidRPr="001662DB">
        <w:rPr>
          <w:sz w:val="18"/>
          <w:szCs w:val="18"/>
        </w:rPr>
        <w:tab/>
      </w:r>
      <w:r w:rsidRPr="001662DB">
        <w:rPr>
          <w:sz w:val="18"/>
          <w:szCs w:val="18"/>
        </w:rPr>
        <w:tab/>
      </w:r>
      <w:r w:rsidRPr="001662DB">
        <w:rPr>
          <w:sz w:val="18"/>
          <w:szCs w:val="18"/>
        </w:rPr>
        <w:tab/>
      </w:r>
      <w:r w:rsidRPr="001662DB">
        <w:rPr>
          <w:sz w:val="18"/>
          <w:szCs w:val="18"/>
        </w:rPr>
        <w:tab/>
      </w:r>
      <w:r w:rsidRPr="001662DB">
        <w:rPr>
          <w:sz w:val="18"/>
          <w:szCs w:val="18"/>
        </w:rPr>
        <w:tab/>
      </w:r>
      <w:r w:rsidRPr="001662DB">
        <w:rPr>
          <w:sz w:val="18"/>
          <w:szCs w:val="18"/>
        </w:rPr>
        <w:tab/>
      </w:r>
      <w:r w:rsidRPr="001662DB">
        <w:rPr>
          <w:sz w:val="18"/>
          <w:szCs w:val="18"/>
        </w:rPr>
        <w:tab/>
      </w:r>
      <w:r w:rsidRPr="001662DB">
        <w:rPr>
          <w:sz w:val="18"/>
          <w:szCs w:val="18"/>
        </w:rPr>
        <w:tab/>
        <w:t xml:space="preserve">             arrangements</w:t>
      </w:r>
      <w:r>
        <w:rPr>
          <w:sz w:val="20"/>
        </w:rPr>
        <w:t xml:space="preserve"> will be made for a</w:t>
      </w:r>
    </w:p>
    <w:p w14:paraId="056EEAC5" w14:textId="6591E13C" w:rsidR="001C09A1" w:rsidRPr="001662DB" w:rsidRDefault="00B11DA5" w:rsidP="001C09A1">
      <w:pPr>
        <w:tabs>
          <w:tab w:val="left" w:pos="1236"/>
        </w:tabs>
        <w:rPr>
          <w:sz w:val="18"/>
          <w:szCs w:val="18"/>
        </w:rPr>
      </w:pPr>
      <w:r>
        <w:rPr>
          <w:sz w:val="20"/>
        </w:rPr>
        <w:tab/>
      </w:r>
      <w:r w:rsidR="001C09A1">
        <w:rPr>
          <w:b/>
          <w:bCs/>
          <w:sz w:val="20"/>
        </w:rPr>
        <w:t>NO                YES</w:t>
      </w:r>
      <w:r w:rsidR="008A4EF0">
        <w:rPr>
          <w:b/>
          <w:bCs/>
          <w:sz w:val="20"/>
        </w:rPr>
        <w:tab/>
      </w:r>
      <w:r w:rsidR="008A4EF0">
        <w:rPr>
          <w:b/>
          <w:bCs/>
          <w:sz w:val="20"/>
        </w:rPr>
        <w:tab/>
      </w:r>
      <w:r w:rsidR="008A4EF0">
        <w:rPr>
          <w:b/>
          <w:bCs/>
          <w:sz w:val="20"/>
        </w:rPr>
        <w:tab/>
      </w:r>
      <w:r w:rsidR="008A4EF0">
        <w:rPr>
          <w:b/>
          <w:bCs/>
          <w:sz w:val="20"/>
        </w:rPr>
        <w:tab/>
      </w:r>
      <w:r w:rsidR="008A4EF0">
        <w:rPr>
          <w:b/>
          <w:bCs/>
          <w:sz w:val="20"/>
        </w:rPr>
        <w:tab/>
      </w:r>
      <w:r w:rsidR="008A4EF0">
        <w:rPr>
          <w:b/>
          <w:bCs/>
          <w:sz w:val="20"/>
        </w:rPr>
        <w:tab/>
      </w:r>
      <w:r w:rsidR="008A4EF0">
        <w:rPr>
          <w:b/>
          <w:bCs/>
          <w:sz w:val="20"/>
        </w:rPr>
        <w:tab/>
      </w:r>
      <w:r w:rsidR="008A4EF0">
        <w:rPr>
          <w:b/>
          <w:bCs/>
          <w:sz w:val="20"/>
        </w:rPr>
        <w:tab/>
      </w:r>
      <w:r w:rsidR="008A4EF0" w:rsidRPr="001662DB">
        <w:rPr>
          <w:sz w:val="18"/>
          <w:szCs w:val="18"/>
        </w:rPr>
        <w:t xml:space="preserve">Magistrate/Judge to hear the </w:t>
      </w:r>
    </w:p>
    <w:p w14:paraId="52B78A46" w14:textId="6DC5B905" w:rsidR="001C09A1" w:rsidRPr="001662DB" w:rsidRDefault="001C09A1" w:rsidP="001C09A1">
      <w:pPr>
        <w:tabs>
          <w:tab w:val="left" w:pos="1236"/>
        </w:tabs>
        <w:rPr>
          <w:sz w:val="18"/>
          <w:szCs w:val="18"/>
        </w:rPr>
      </w:pPr>
      <w:r w:rsidRPr="001662DB">
        <w:rPr>
          <w:sz w:val="18"/>
          <w:szCs w:val="18"/>
        </w:rPr>
        <w:tab/>
      </w:r>
      <w:r w:rsidR="005A38C1" w:rsidRPr="001662DB">
        <w:rPr>
          <w:sz w:val="18"/>
          <w:szCs w:val="18"/>
        </w:rPr>
        <w:tab/>
      </w:r>
      <w:r w:rsidR="005A38C1" w:rsidRPr="001662DB">
        <w:rPr>
          <w:sz w:val="18"/>
          <w:szCs w:val="18"/>
        </w:rPr>
        <w:tab/>
      </w:r>
      <w:r w:rsidR="005A38C1" w:rsidRPr="001662DB">
        <w:rPr>
          <w:sz w:val="18"/>
          <w:szCs w:val="18"/>
        </w:rPr>
        <w:tab/>
      </w:r>
      <w:r w:rsidR="005A38C1" w:rsidRPr="001662DB">
        <w:rPr>
          <w:sz w:val="18"/>
          <w:szCs w:val="18"/>
        </w:rPr>
        <w:tab/>
      </w:r>
      <w:r w:rsidR="005A38C1" w:rsidRPr="001662DB">
        <w:rPr>
          <w:sz w:val="18"/>
          <w:szCs w:val="18"/>
        </w:rPr>
        <w:tab/>
      </w:r>
      <w:r w:rsidR="005A38C1" w:rsidRPr="001662DB">
        <w:rPr>
          <w:sz w:val="18"/>
          <w:szCs w:val="18"/>
        </w:rPr>
        <w:tab/>
        <w:t xml:space="preserve">   </w:t>
      </w:r>
      <w:r w:rsidR="005A38C1" w:rsidRPr="001662DB">
        <w:rPr>
          <w:sz w:val="18"/>
          <w:szCs w:val="18"/>
        </w:rPr>
        <w:tab/>
      </w:r>
      <w:r w:rsidR="005A38C1" w:rsidRPr="001662DB">
        <w:rPr>
          <w:sz w:val="18"/>
          <w:szCs w:val="18"/>
        </w:rPr>
        <w:tab/>
      </w:r>
      <w:r w:rsidR="005A38C1" w:rsidRPr="001662DB">
        <w:rPr>
          <w:sz w:val="18"/>
          <w:szCs w:val="18"/>
        </w:rPr>
        <w:tab/>
      </w:r>
      <w:r w:rsidR="005A38C1" w:rsidRPr="001662DB">
        <w:rPr>
          <w:sz w:val="18"/>
          <w:szCs w:val="18"/>
        </w:rPr>
        <w:tab/>
        <w:t xml:space="preserve">Case. You will have to go </w:t>
      </w:r>
      <w:r w:rsidR="001662DB" w:rsidRPr="001662DB">
        <w:rPr>
          <w:sz w:val="18"/>
          <w:szCs w:val="18"/>
        </w:rPr>
        <w:t>to give</w:t>
      </w:r>
    </w:p>
    <w:p w14:paraId="2885FEA5" w14:textId="12EF98D0" w:rsidR="00A42ED2" w:rsidRPr="001662DB" w:rsidRDefault="00A42ED2" w:rsidP="00A42ED2">
      <w:pPr>
        <w:ind w:left="3600" w:firstLine="720"/>
        <w:rPr>
          <w:sz w:val="18"/>
        </w:rPr>
      </w:pPr>
      <w:r w:rsidRPr="001662DB">
        <w:rPr>
          <w:b/>
          <w:bCs/>
          <w:sz w:val="18"/>
          <w:szCs w:val="18"/>
        </w:rPr>
        <w:t>Attend court with:</w:t>
      </w:r>
      <w:r w:rsidR="001662DB" w:rsidRPr="001662DB">
        <w:rPr>
          <w:b/>
          <w:bCs/>
          <w:sz w:val="18"/>
          <w:szCs w:val="18"/>
        </w:rPr>
        <w:tab/>
      </w:r>
      <w:r w:rsidR="001662DB" w:rsidRPr="001662DB">
        <w:rPr>
          <w:b/>
          <w:bCs/>
          <w:sz w:val="18"/>
          <w:szCs w:val="18"/>
        </w:rPr>
        <w:tab/>
      </w:r>
      <w:r w:rsidR="001662DB" w:rsidRPr="001662DB">
        <w:rPr>
          <w:b/>
          <w:bCs/>
          <w:sz w:val="18"/>
          <w:szCs w:val="18"/>
        </w:rPr>
        <w:tab/>
      </w:r>
      <w:r w:rsidR="001662DB" w:rsidRPr="001662DB">
        <w:rPr>
          <w:sz w:val="18"/>
          <w:szCs w:val="18"/>
        </w:rPr>
        <w:t>Evidence</w:t>
      </w:r>
      <w:r w:rsidR="001662DB">
        <w:rPr>
          <w:sz w:val="18"/>
        </w:rPr>
        <w:t xml:space="preserve"> at the location told to you.</w:t>
      </w:r>
    </w:p>
    <w:p w14:paraId="35DE6812" w14:textId="7EF87D8F" w:rsidR="00A42ED2" w:rsidRDefault="00A42ED2" w:rsidP="00A42ED2">
      <w:pPr>
        <w:pStyle w:val="ListParagraph"/>
        <w:widowControl/>
        <w:numPr>
          <w:ilvl w:val="0"/>
          <w:numId w:val="2"/>
        </w:numPr>
        <w:tabs>
          <w:tab w:val="left" w:pos="580"/>
        </w:tabs>
        <w:autoSpaceDE/>
        <w:autoSpaceDN/>
        <w:spacing w:before="11" w:line="230" w:lineRule="auto"/>
        <w:ind w:right="225"/>
        <w:jc w:val="left"/>
        <w:rPr>
          <w:sz w:val="18"/>
        </w:rPr>
      </w:pPr>
      <w:r>
        <w:rPr>
          <w:sz w:val="18"/>
        </w:rPr>
        <w:t>Counter-signed RIPA authorisation</w:t>
      </w:r>
      <w:r w:rsidR="001662DB">
        <w:rPr>
          <w:sz w:val="18"/>
        </w:rPr>
        <w:t xml:space="preserve">         4.  Deal with hearing as directed</w:t>
      </w:r>
      <w:r w:rsidR="00594732">
        <w:rPr>
          <w:sz w:val="18"/>
        </w:rPr>
        <w:t xml:space="preserve"> </w:t>
      </w:r>
      <w:r w:rsidR="001662DB">
        <w:rPr>
          <w:sz w:val="18"/>
        </w:rPr>
        <w:tab/>
      </w:r>
    </w:p>
    <w:p w14:paraId="35C35A0C" w14:textId="30641072" w:rsidR="00A42ED2" w:rsidRDefault="00A42ED2" w:rsidP="00A42ED2">
      <w:pPr>
        <w:pStyle w:val="ListParagraph"/>
        <w:widowControl/>
        <w:tabs>
          <w:tab w:val="left" w:pos="580"/>
        </w:tabs>
        <w:autoSpaceDE/>
        <w:autoSpaceDN/>
        <w:spacing w:before="11" w:line="230" w:lineRule="auto"/>
        <w:ind w:left="4452" w:right="225" w:firstLine="0"/>
        <w:jc w:val="left"/>
        <w:rPr>
          <w:sz w:val="18"/>
        </w:rPr>
      </w:pPr>
      <w:r>
        <w:rPr>
          <w:sz w:val="18"/>
        </w:rPr>
        <w:t xml:space="preserve">/ or </w:t>
      </w:r>
      <w:proofErr w:type="gramStart"/>
      <w:r>
        <w:rPr>
          <w:sz w:val="18"/>
        </w:rPr>
        <w:t>notice )for</w:t>
      </w:r>
      <w:proofErr w:type="gramEnd"/>
      <w:r>
        <w:rPr>
          <w:spacing w:val="-14"/>
          <w:sz w:val="18"/>
        </w:rPr>
        <w:t xml:space="preserve"> </w:t>
      </w:r>
      <w:r>
        <w:rPr>
          <w:spacing w:val="-3"/>
          <w:sz w:val="18"/>
        </w:rPr>
        <w:t xml:space="preserve">CD </w:t>
      </w:r>
      <w:r>
        <w:rPr>
          <w:sz w:val="18"/>
        </w:rPr>
        <w:t>authorisations/</w:t>
      </w:r>
      <w:r w:rsidR="00594732">
        <w:rPr>
          <w:sz w:val="18"/>
        </w:rPr>
        <w:t xml:space="preserve">                 </w:t>
      </w:r>
      <w:r w:rsidR="00096A6E">
        <w:rPr>
          <w:sz w:val="18"/>
        </w:rPr>
        <w:t>You will need</w:t>
      </w:r>
      <w:r w:rsidR="00594732">
        <w:rPr>
          <w:sz w:val="18"/>
        </w:rPr>
        <w:t xml:space="preserve"> 2 copies of both </w:t>
      </w:r>
    </w:p>
    <w:p w14:paraId="328AE671" w14:textId="7081A334" w:rsidR="00A42ED2" w:rsidRDefault="00A42ED2" w:rsidP="00A42ED2">
      <w:pPr>
        <w:pStyle w:val="ListParagraph"/>
        <w:widowControl/>
        <w:tabs>
          <w:tab w:val="left" w:pos="580"/>
        </w:tabs>
        <w:autoSpaceDE/>
        <w:autoSpaceDN/>
        <w:spacing w:before="11" w:line="230" w:lineRule="auto"/>
        <w:ind w:left="4452" w:right="225" w:firstLine="0"/>
        <w:jc w:val="left"/>
        <w:rPr>
          <w:sz w:val="18"/>
        </w:rPr>
      </w:pPr>
      <w:r>
        <w:rPr>
          <w:sz w:val="18"/>
        </w:rPr>
        <w:t xml:space="preserve"> notices the signatures may be</w:t>
      </w:r>
      <w:r w:rsidR="001662DB">
        <w:rPr>
          <w:sz w:val="18"/>
        </w:rPr>
        <w:tab/>
      </w:r>
      <w:r w:rsidR="001662DB">
        <w:rPr>
          <w:sz w:val="18"/>
        </w:rPr>
        <w:tab/>
      </w:r>
      <w:r w:rsidR="00594732">
        <w:rPr>
          <w:sz w:val="18"/>
        </w:rPr>
        <w:t>signed</w:t>
      </w:r>
      <w:r w:rsidR="00096A6E">
        <w:rPr>
          <w:sz w:val="18"/>
        </w:rPr>
        <w:t xml:space="preserve"> RIPA authorities and Judicial</w:t>
      </w:r>
    </w:p>
    <w:p w14:paraId="3786B883" w14:textId="26073507" w:rsidR="00A42ED2" w:rsidRDefault="00A42ED2" w:rsidP="00A42ED2">
      <w:pPr>
        <w:pStyle w:val="ListParagraph"/>
        <w:widowControl/>
        <w:tabs>
          <w:tab w:val="left" w:pos="580"/>
        </w:tabs>
        <w:autoSpaceDE/>
        <w:autoSpaceDN/>
        <w:spacing w:before="11" w:line="230" w:lineRule="auto"/>
        <w:ind w:left="4452" w:right="225" w:firstLine="0"/>
        <w:jc w:val="left"/>
        <w:rPr>
          <w:sz w:val="18"/>
        </w:rPr>
      </w:pPr>
      <w:r>
        <w:rPr>
          <w:sz w:val="18"/>
        </w:rPr>
        <w:t xml:space="preserve"> electronic signatures)</w:t>
      </w:r>
      <w:r w:rsidR="00096A6E">
        <w:rPr>
          <w:sz w:val="18"/>
        </w:rPr>
        <w:tab/>
      </w:r>
      <w:r w:rsidR="00096A6E">
        <w:rPr>
          <w:sz w:val="18"/>
        </w:rPr>
        <w:tab/>
      </w:r>
      <w:r w:rsidR="00096A6E">
        <w:rPr>
          <w:sz w:val="18"/>
        </w:rPr>
        <w:tab/>
        <w:t>application/ Order form</w:t>
      </w:r>
    </w:p>
    <w:p w14:paraId="32EC98C3" w14:textId="77777777" w:rsidR="00A42ED2" w:rsidRDefault="00A42ED2" w:rsidP="00A42ED2">
      <w:pPr>
        <w:pStyle w:val="ListParagraph"/>
        <w:widowControl/>
        <w:numPr>
          <w:ilvl w:val="0"/>
          <w:numId w:val="2"/>
        </w:numPr>
        <w:tabs>
          <w:tab w:val="left" w:pos="580"/>
        </w:tabs>
        <w:autoSpaceDE/>
        <w:autoSpaceDN/>
        <w:spacing w:before="26" w:line="218" w:lineRule="auto"/>
        <w:ind w:right="610"/>
        <w:jc w:val="left"/>
        <w:rPr>
          <w:sz w:val="18"/>
        </w:rPr>
      </w:pPr>
      <w:r>
        <w:rPr>
          <w:sz w:val="18"/>
        </w:rPr>
        <w:t>The accompanying</w:t>
      </w:r>
      <w:r>
        <w:rPr>
          <w:spacing w:val="-22"/>
          <w:sz w:val="18"/>
        </w:rPr>
        <w:t xml:space="preserve"> </w:t>
      </w:r>
      <w:r>
        <w:rPr>
          <w:sz w:val="18"/>
        </w:rPr>
        <w:t>judicial</w:t>
      </w:r>
    </w:p>
    <w:p w14:paraId="466158C0" w14:textId="15B7455C" w:rsidR="00A42ED2" w:rsidRDefault="00A42ED2" w:rsidP="00A42ED2">
      <w:pPr>
        <w:pStyle w:val="ListParagraph"/>
        <w:widowControl/>
        <w:tabs>
          <w:tab w:val="left" w:pos="580"/>
        </w:tabs>
        <w:autoSpaceDE/>
        <w:autoSpaceDN/>
        <w:spacing w:before="26" w:line="218" w:lineRule="auto"/>
        <w:ind w:left="4452" w:right="610" w:firstLine="0"/>
        <w:jc w:val="left"/>
        <w:rPr>
          <w:sz w:val="18"/>
        </w:rPr>
      </w:pPr>
      <w:r>
        <w:rPr>
          <w:sz w:val="18"/>
        </w:rPr>
        <w:t xml:space="preserve"> application / order</w:t>
      </w:r>
      <w:r>
        <w:rPr>
          <w:spacing w:val="-15"/>
          <w:sz w:val="18"/>
        </w:rPr>
        <w:t xml:space="preserve"> </w:t>
      </w:r>
      <w:r>
        <w:rPr>
          <w:sz w:val="18"/>
        </w:rPr>
        <w:t>form</w:t>
      </w:r>
    </w:p>
    <w:p w14:paraId="48CEBE9B" w14:textId="77777777" w:rsidR="00A42ED2" w:rsidRDefault="00A42ED2" w:rsidP="00A42ED2">
      <w:pPr>
        <w:pStyle w:val="ListParagraph"/>
        <w:widowControl/>
        <w:numPr>
          <w:ilvl w:val="0"/>
          <w:numId w:val="2"/>
        </w:numPr>
        <w:tabs>
          <w:tab w:val="left" w:pos="580"/>
        </w:tabs>
        <w:autoSpaceDE/>
        <w:autoSpaceDN/>
        <w:spacing w:before="25" w:line="218" w:lineRule="auto"/>
        <w:ind w:right="236"/>
        <w:jc w:val="left"/>
        <w:rPr>
          <w:sz w:val="18"/>
        </w:rPr>
      </w:pPr>
      <w:r>
        <w:rPr>
          <w:sz w:val="18"/>
        </w:rPr>
        <w:t>Any other relevant reference</w:t>
      </w:r>
    </w:p>
    <w:p w14:paraId="1F968B74" w14:textId="39AD4F7A" w:rsidR="00A42ED2" w:rsidRDefault="00A42ED2" w:rsidP="00A42ED2">
      <w:pPr>
        <w:pStyle w:val="ListParagraph"/>
        <w:widowControl/>
        <w:tabs>
          <w:tab w:val="left" w:pos="580"/>
        </w:tabs>
        <w:autoSpaceDE/>
        <w:autoSpaceDN/>
        <w:spacing w:before="25" w:line="218" w:lineRule="auto"/>
        <w:ind w:left="4452" w:right="236" w:firstLine="0"/>
        <w:jc w:val="left"/>
        <w:rPr>
          <w:sz w:val="18"/>
        </w:rPr>
      </w:pPr>
      <w:r>
        <w:rPr>
          <w:spacing w:val="-12"/>
          <w:sz w:val="18"/>
        </w:rPr>
        <w:t xml:space="preserve"> </w:t>
      </w:r>
      <w:r>
        <w:rPr>
          <w:sz w:val="18"/>
        </w:rPr>
        <w:t>or supporting</w:t>
      </w:r>
      <w:r>
        <w:rPr>
          <w:spacing w:val="-2"/>
          <w:sz w:val="18"/>
        </w:rPr>
        <w:t xml:space="preserve"> </w:t>
      </w:r>
      <w:r>
        <w:rPr>
          <w:sz w:val="18"/>
        </w:rPr>
        <w:t>material</w:t>
      </w:r>
    </w:p>
    <w:p w14:paraId="532595FA" w14:textId="77777777" w:rsidR="001C09A1" w:rsidRPr="001C09A1" w:rsidRDefault="001C09A1" w:rsidP="001C09A1">
      <w:pPr>
        <w:rPr>
          <w:sz w:val="20"/>
        </w:rPr>
      </w:pPr>
    </w:p>
    <w:p w14:paraId="29EF4E1E" w14:textId="77777777" w:rsidR="001C09A1" w:rsidRPr="001C09A1" w:rsidRDefault="001C09A1" w:rsidP="001C09A1">
      <w:pPr>
        <w:rPr>
          <w:sz w:val="20"/>
        </w:rPr>
      </w:pPr>
    </w:p>
    <w:p w14:paraId="69D2F273" w14:textId="34A0441B" w:rsidR="001C09A1" w:rsidRPr="00A42ED2" w:rsidRDefault="007B2181" w:rsidP="00A42ED2">
      <w:pPr>
        <w:jc w:val="center"/>
        <w:rPr>
          <w:b/>
          <w:bCs/>
          <w:sz w:val="24"/>
          <w:szCs w:val="24"/>
        </w:rPr>
      </w:pPr>
      <w:r>
        <w:rPr>
          <w:b/>
          <w:bCs/>
          <w:sz w:val="24"/>
          <w:szCs w:val="24"/>
        </w:rPr>
        <w:t xml:space="preserve">COURT </w:t>
      </w:r>
      <w:r w:rsidR="00A42ED2" w:rsidRPr="00A42ED2">
        <w:rPr>
          <w:b/>
          <w:bCs/>
          <w:sz w:val="24"/>
          <w:szCs w:val="24"/>
        </w:rPr>
        <w:t>OUTCOME</w:t>
      </w:r>
      <w:r>
        <w:rPr>
          <w:b/>
          <w:bCs/>
          <w:sz w:val="24"/>
          <w:szCs w:val="24"/>
        </w:rPr>
        <w:t>S</w:t>
      </w:r>
    </w:p>
    <w:p w14:paraId="51D56FE4" w14:textId="4E745925" w:rsidR="001C09A1" w:rsidRPr="001C09A1" w:rsidRDefault="001C09A1" w:rsidP="001C09A1">
      <w:pPr>
        <w:rPr>
          <w:sz w:val="20"/>
        </w:rPr>
      </w:pPr>
    </w:p>
    <w:p w14:paraId="1C20385D" w14:textId="043AA7EE" w:rsidR="001C09A1" w:rsidRPr="001C09A1" w:rsidRDefault="00DD36D1" w:rsidP="001C09A1">
      <w:pPr>
        <w:rPr>
          <w:sz w:val="20"/>
        </w:rPr>
      </w:pPr>
      <w:r>
        <w:rPr>
          <w:noProof/>
          <w:lang w:bidi="ar-SA"/>
        </w:rPr>
        <mc:AlternateContent>
          <mc:Choice Requires="wps">
            <w:drawing>
              <wp:anchor distT="0" distB="0" distL="114300" distR="114300" simplePos="0" relativeHeight="251665408" behindDoc="0" locked="0" layoutInCell="1" allowOverlap="1" wp14:anchorId="131C20A8" wp14:editId="03B4B14A">
                <wp:simplePos x="0" y="0"/>
                <wp:positionH relativeFrom="margin">
                  <wp:posOffset>4658360</wp:posOffset>
                </wp:positionH>
                <wp:positionV relativeFrom="paragraph">
                  <wp:posOffset>69851</wp:posOffset>
                </wp:positionV>
                <wp:extent cx="1615440" cy="701040"/>
                <wp:effectExtent l="0" t="0" r="22860" b="22860"/>
                <wp:wrapNone/>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15440" cy="7010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1B372F" w14:textId="77777777" w:rsidR="00DD36D1" w:rsidRDefault="00DD36D1" w:rsidP="00DD36D1">
                            <w:pPr>
                              <w:spacing w:before="66" w:line="237" w:lineRule="auto"/>
                              <w:ind w:left="175" w:right="171" w:hanging="1"/>
                              <w:jc w:val="center"/>
                              <w:rPr>
                                <w:sz w:val="18"/>
                              </w:rPr>
                            </w:pPr>
                            <w:r>
                              <w:rPr>
                                <w:sz w:val="18"/>
                              </w:rPr>
                              <w:t xml:space="preserve">Approve the grant or renewal of </w:t>
                            </w:r>
                            <w:r>
                              <w:rPr>
                                <w:spacing w:val="-9"/>
                                <w:sz w:val="18"/>
                              </w:rPr>
                              <w:t xml:space="preserve">an </w:t>
                            </w:r>
                            <w:r>
                              <w:rPr>
                                <w:sz w:val="18"/>
                              </w:rPr>
                              <w:t>authorisation or notice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20A8" id="Text Box 39" o:spid="_x0000_s1112" type="#_x0000_t202" style="position:absolute;margin-left:366.8pt;margin-top:5.5pt;width:127.2pt;height:55.2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" filled="f">
                <v:textbox inset="0,0,0,0">
                  <w:txbxContent>
                    <w:p w14:paraId="151B372F" w14:textId="77777777" w:rsidR="00DD36D1" w:rsidRDefault="00DD36D1" w:rsidP="00DD36D1">
                      <w:pPr>
                        <w:spacing w:before="66" w:line="237" w:lineRule="auto"/>
                        <w:ind w:left="175" w:right="171" w:hanging="1"/>
                        <w:jc w:val="center"/>
                        <w:rPr>
                          <w:sz w:val="18"/>
                        </w:rPr>
                      </w:pPr>
                      <w:r>
                        <w:rPr>
                          <w:sz w:val="18"/>
                        </w:rPr>
                        <w:t xml:space="preserve">Approve the grant or renewal of </w:t>
                      </w:r>
                      <w:r>
                        <w:rPr>
                          <w:spacing w:val="-9"/>
                          <w:sz w:val="18"/>
                        </w:rPr>
                        <w:t xml:space="preserve">an </w:t>
                      </w:r>
                      <w:r>
                        <w:rPr>
                          <w:sz w:val="18"/>
                        </w:rPr>
                        <w:t>authorisation or notice</w:t>
                      </w:r>
                    </w:p>
                  </w:txbxContent>
                </v:textbox>
                <w10:wrap anchorx="margin"/>
              </v:shape>
            </w:pict>
          </mc:Fallback>
        </mc:AlternateContent>
      </w:r>
      <w:r w:rsidR="00183916">
        <w:rPr>
          <w:noProof/>
          <w:lang w:bidi="ar-SA"/>
        </w:rPr>
        <mc:AlternateContent>
          <mc:Choice Requires="wps">
            <w:drawing>
              <wp:anchor distT="0" distB="0" distL="114300" distR="114300" simplePos="0" relativeHeight="251662336" behindDoc="0" locked="0" layoutInCell="1" allowOverlap="1" wp14:anchorId="079C74B1" wp14:editId="62A22683">
                <wp:simplePos x="0" y="0"/>
                <wp:positionH relativeFrom="margin">
                  <wp:posOffset>2395220</wp:posOffset>
                </wp:positionH>
                <wp:positionV relativeFrom="paragraph">
                  <wp:posOffset>14605</wp:posOffset>
                </wp:positionV>
                <wp:extent cx="1059180" cy="1036320"/>
                <wp:effectExtent l="0" t="0" r="26670" b="11430"/>
                <wp:wrapNone/>
                <wp:docPr id="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10363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B3FA26" w14:textId="1060A81D" w:rsidR="00BC1DD5" w:rsidRPr="007B2181" w:rsidRDefault="00F02115" w:rsidP="00C27912">
                            <w:pPr>
                              <w:spacing w:before="65" w:line="237" w:lineRule="auto"/>
                              <w:ind w:left="199" w:right="202"/>
                              <w:rPr>
                                <w:sz w:val="18"/>
                                <w:szCs w:val="18"/>
                              </w:rPr>
                            </w:pPr>
                            <w:r>
                              <w:rPr>
                                <w:sz w:val="18"/>
                                <w:szCs w:val="18"/>
                              </w:rPr>
                              <w:t xml:space="preserve">Court </w:t>
                            </w:r>
                            <w:r w:rsidR="00C27912">
                              <w:rPr>
                                <w:sz w:val="18"/>
                                <w:szCs w:val="18"/>
                              </w:rPr>
                              <w:t>refuses</w:t>
                            </w:r>
                            <w:r w:rsidR="0074012F">
                              <w:rPr>
                                <w:sz w:val="18"/>
                                <w:szCs w:val="18"/>
                              </w:rPr>
                              <w:t xml:space="preserve"> </w:t>
                            </w:r>
                            <w:r w:rsidR="00C27912">
                              <w:rPr>
                                <w:sz w:val="18"/>
                                <w:szCs w:val="18"/>
                              </w:rPr>
                              <w:t>to approve</w:t>
                            </w:r>
                            <w:r w:rsidR="00173DF7">
                              <w:rPr>
                                <w:sz w:val="18"/>
                                <w:szCs w:val="18"/>
                              </w:rPr>
                              <w:t xml:space="preserve"> grant</w:t>
                            </w:r>
                            <w:r w:rsidR="00A051BB">
                              <w:rPr>
                                <w:sz w:val="18"/>
                                <w:szCs w:val="18"/>
                              </w:rPr>
                              <w:t xml:space="preserve"> /</w:t>
                            </w:r>
                            <w:r w:rsidR="0074012F">
                              <w:rPr>
                                <w:sz w:val="18"/>
                                <w:szCs w:val="18"/>
                              </w:rPr>
                              <w:t xml:space="preserve">renewal &amp; </w:t>
                            </w:r>
                            <w:r w:rsidR="00183916">
                              <w:rPr>
                                <w:sz w:val="18"/>
                                <w:szCs w:val="18"/>
                              </w:rPr>
                              <w:t>quash</w:t>
                            </w:r>
                            <w:r w:rsidR="00C27912">
                              <w:rPr>
                                <w:sz w:val="18"/>
                                <w:szCs w:val="18"/>
                              </w:rPr>
                              <w:t>es</w:t>
                            </w:r>
                            <w:r w:rsidR="0074012F">
                              <w:rPr>
                                <w:sz w:val="18"/>
                                <w:szCs w:val="18"/>
                              </w:rPr>
                              <w:t xml:space="preserve"> authorisation or notice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74B1" id="Text Box 38" o:spid="_x0000_s1113" type="#_x0000_t202" style="position:absolute;margin-left:188.6pt;margin-top:1.15pt;width:83.4pt;height:8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" filled="f">
                <v:textbox inset="0,0,0,0">
                  <w:txbxContent>
                    <w:p w14:paraId="36B3FA26" w14:textId="1060A81D" w:rsidR="00BC1DD5" w:rsidRPr="007B2181" w:rsidRDefault="00F02115" w:rsidP="00C27912">
                      <w:pPr>
                        <w:spacing w:before="65" w:line="237" w:lineRule="auto"/>
                        <w:ind w:left="199" w:right="202"/>
                        <w:rPr>
                          <w:sz w:val="18"/>
                          <w:szCs w:val="18"/>
                        </w:rPr>
                      </w:pPr>
                      <w:r>
                        <w:rPr>
                          <w:sz w:val="18"/>
                          <w:szCs w:val="18"/>
                        </w:rPr>
                        <w:t xml:space="preserve">Court </w:t>
                      </w:r>
                      <w:r w:rsidR="00C27912">
                        <w:rPr>
                          <w:sz w:val="18"/>
                          <w:szCs w:val="18"/>
                        </w:rPr>
                        <w:t>refuses</w:t>
                      </w:r>
                      <w:r w:rsidR="0074012F">
                        <w:rPr>
                          <w:sz w:val="18"/>
                          <w:szCs w:val="18"/>
                        </w:rPr>
                        <w:t xml:space="preserve"> </w:t>
                      </w:r>
                      <w:r w:rsidR="00C27912">
                        <w:rPr>
                          <w:sz w:val="18"/>
                          <w:szCs w:val="18"/>
                        </w:rPr>
                        <w:t>to approve</w:t>
                      </w:r>
                      <w:r w:rsidR="00173DF7">
                        <w:rPr>
                          <w:sz w:val="18"/>
                          <w:szCs w:val="18"/>
                        </w:rPr>
                        <w:t xml:space="preserve"> grant</w:t>
                      </w:r>
                      <w:r w:rsidR="00A051BB">
                        <w:rPr>
                          <w:sz w:val="18"/>
                          <w:szCs w:val="18"/>
                        </w:rPr>
                        <w:t xml:space="preserve"> /</w:t>
                      </w:r>
                      <w:r w:rsidR="0074012F">
                        <w:rPr>
                          <w:sz w:val="18"/>
                          <w:szCs w:val="18"/>
                        </w:rPr>
                        <w:t xml:space="preserve">renewal &amp; </w:t>
                      </w:r>
                      <w:r w:rsidR="00183916">
                        <w:rPr>
                          <w:sz w:val="18"/>
                          <w:szCs w:val="18"/>
                        </w:rPr>
                        <w:t>quash</w:t>
                      </w:r>
                      <w:r w:rsidR="00C27912">
                        <w:rPr>
                          <w:sz w:val="18"/>
                          <w:szCs w:val="18"/>
                        </w:rPr>
                        <w:t>es</w:t>
                      </w:r>
                      <w:r w:rsidR="0074012F">
                        <w:rPr>
                          <w:sz w:val="18"/>
                          <w:szCs w:val="18"/>
                        </w:rPr>
                        <w:t xml:space="preserve"> authorisation or notice</w:t>
                      </w:r>
                    </w:p>
                  </w:txbxContent>
                </v:textbox>
                <w10:wrap anchorx="margin"/>
              </v:shape>
            </w:pict>
          </mc:Fallback>
        </mc:AlternateContent>
      </w:r>
    </w:p>
    <w:p w14:paraId="194C7175" w14:textId="417A19C0" w:rsidR="00276560" w:rsidRPr="00F02115" w:rsidRDefault="001C09A1" w:rsidP="00DD36D1">
      <w:pPr>
        <w:tabs>
          <w:tab w:val="left" w:pos="6324"/>
          <w:tab w:val="left" w:pos="7680"/>
        </w:tabs>
        <w:rPr>
          <w:sz w:val="18"/>
          <w:szCs w:val="18"/>
        </w:rPr>
      </w:pPr>
      <w:r>
        <w:rPr>
          <w:sz w:val="20"/>
        </w:rPr>
        <w:t xml:space="preserve">        Investigator may </w:t>
      </w:r>
      <w:r>
        <w:rPr>
          <w:b/>
          <w:bCs/>
          <w:sz w:val="20"/>
        </w:rPr>
        <w:t xml:space="preserve">not </w:t>
      </w:r>
      <w:r>
        <w:rPr>
          <w:sz w:val="20"/>
        </w:rPr>
        <w:t>use directed</w:t>
      </w:r>
      <w:r w:rsidR="00F02115">
        <w:rPr>
          <w:sz w:val="20"/>
        </w:rPr>
        <w:t xml:space="preserve">                                        </w:t>
      </w:r>
      <w:r w:rsidR="00F02115" w:rsidRPr="00F02115">
        <w:rPr>
          <w:sz w:val="18"/>
          <w:szCs w:val="18"/>
        </w:rPr>
        <w:t>Court</w:t>
      </w:r>
      <w:r w:rsidR="00A051BB">
        <w:rPr>
          <w:sz w:val="18"/>
          <w:szCs w:val="18"/>
        </w:rPr>
        <w:t xml:space="preserve"> refuse</w:t>
      </w:r>
      <w:r w:rsidR="00C27912">
        <w:rPr>
          <w:sz w:val="18"/>
          <w:szCs w:val="18"/>
        </w:rPr>
        <w:t>s</w:t>
      </w:r>
      <w:r w:rsidR="00A051BB">
        <w:rPr>
          <w:sz w:val="18"/>
          <w:szCs w:val="18"/>
        </w:rPr>
        <w:t xml:space="preserve"> to</w:t>
      </w:r>
      <w:r w:rsidR="00DD36D1">
        <w:rPr>
          <w:sz w:val="18"/>
          <w:szCs w:val="18"/>
        </w:rPr>
        <w:tab/>
      </w:r>
    </w:p>
    <w:p w14:paraId="68ECBEFD" w14:textId="6BF33FC8" w:rsidR="00A051BB" w:rsidRPr="00F02115" w:rsidRDefault="00276560" w:rsidP="00A051BB">
      <w:pPr>
        <w:rPr>
          <w:sz w:val="18"/>
          <w:szCs w:val="18"/>
        </w:rPr>
      </w:pPr>
      <w:r w:rsidRPr="00F02115">
        <w:rPr>
          <w:sz w:val="18"/>
          <w:szCs w:val="18"/>
        </w:rPr>
        <w:t xml:space="preserve">      </w:t>
      </w:r>
      <w:r w:rsidR="00A051BB">
        <w:rPr>
          <w:sz w:val="18"/>
          <w:szCs w:val="18"/>
        </w:rPr>
        <w:t xml:space="preserve">   </w:t>
      </w:r>
      <w:r w:rsidR="001C09A1" w:rsidRPr="00F02115">
        <w:rPr>
          <w:sz w:val="18"/>
          <w:szCs w:val="18"/>
        </w:rPr>
        <w:t>surveillance.</w:t>
      </w:r>
      <w:r w:rsidRPr="00F02115">
        <w:rPr>
          <w:sz w:val="18"/>
          <w:szCs w:val="18"/>
        </w:rPr>
        <w:t xml:space="preserve"> </w:t>
      </w:r>
      <w:r w:rsidR="001C09A1" w:rsidRPr="00F02115">
        <w:rPr>
          <w:sz w:val="18"/>
          <w:szCs w:val="18"/>
        </w:rPr>
        <w:t xml:space="preserve">The case should be </w:t>
      </w:r>
      <w:r w:rsidR="00F02115" w:rsidRPr="00F02115">
        <w:rPr>
          <w:sz w:val="18"/>
          <w:szCs w:val="18"/>
        </w:rPr>
        <w:tab/>
      </w:r>
      <w:r w:rsidR="00F02115" w:rsidRPr="00F02115">
        <w:rPr>
          <w:sz w:val="18"/>
          <w:szCs w:val="18"/>
        </w:rPr>
        <w:tab/>
      </w:r>
      <w:r w:rsidR="00F02115" w:rsidRPr="00F02115">
        <w:rPr>
          <w:sz w:val="18"/>
          <w:szCs w:val="18"/>
        </w:rPr>
        <w:tab/>
        <w:t xml:space="preserve">           </w:t>
      </w:r>
      <w:r w:rsidRPr="00F02115">
        <w:rPr>
          <w:sz w:val="18"/>
          <w:szCs w:val="18"/>
        </w:rPr>
        <w:t xml:space="preserve"> </w:t>
      </w:r>
      <w:proofErr w:type="gramStart"/>
      <w:r w:rsidR="00A051BB" w:rsidRPr="00F02115">
        <w:rPr>
          <w:sz w:val="18"/>
          <w:szCs w:val="18"/>
        </w:rPr>
        <w:t>approve</w:t>
      </w:r>
      <w:proofErr w:type="gramEnd"/>
      <w:r w:rsidR="00A051BB" w:rsidRPr="00F02115">
        <w:rPr>
          <w:sz w:val="18"/>
          <w:szCs w:val="18"/>
        </w:rPr>
        <w:t xml:space="preserve"> the grant</w:t>
      </w:r>
    </w:p>
    <w:p w14:paraId="5AD6439D" w14:textId="0A9E7305" w:rsidR="00A051BB" w:rsidRDefault="00A051BB" w:rsidP="00276560">
      <w:pPr>
        <w:rPr>
          <w:sz w:val="18"/>
          <w:szCs w:val="18"/>
        </w:rPr>
      </w:pPr>
      <w:r>
        <w:rPr>
          <w:sz w:val="18"/>
          <w:szCs w:val="18"/>
        </w:rPr>
        <w:t xml:space="preserve">         </w:t>
      </w:r>
      <w:r w:rsidRPr="00F02115">
        <w:rPr>
          <w:sz w:val="18"/>
          <w:szCs w:val="18"/>
        </w:rPr>
        <w:t>investigated by other means.</w:t>
      </w:r>
      <w:r w:rsidR="00183916" w:rsidRPr="00183916">
        <w:rPr>
          <w:sz w:val="18"/>
          <w:szCs w:val="18"/>
        </w:rPr>
        <w:t xml:space="preserve"> </w:t>
      </w:r>
      <w:r w:rsidR="00183916">
        <w:rPr>
          <w:sz w:val="18"/>
          <w:szCs w:val="18"/>
        </w:rPr>
        <w:tab/>
      </w:r>
      <w:r w:rsidR="00183916">
        <w:rPr>
          <w:sz w:val="18"/>
          <w:szCs w:val="18"/>
        </w:rPr>
        <w:tab/>
      </w:r>
      <w:r w:rsidR="00183916">
        <w:rPr>
          <w:sz w:val="18"/>
          <w:szCs w:val="18"/>
        </w:rPr>
        <w:tab/>
      </w:r>
      <w:r w:rsidR="00183916">
        <w:rPr>
          <w:sz w:val="18"/>
          <w:szCs w:val="18"/>
        </w:rPr>
        <w:tab/>
        <w:t xml:space="preserve">            </w:t>
      </w:r>
      <w:r w:rsidR="00183916" w:rsidRPr="00F02115">
        <w:rPr>
          <w:sz w:val="18"/>
          <w:szCs w:val="18"/>
        </w:rPr>
        <w:t>or renewal of an</w:t>
      </w:r>
    </w:p>
    <w:p w14:paraId="105A45CB" w14:textId="52B4AA90" w:rsidR="00276560" w:rsidRPr="00F02115" w:rsidRDefault="00F02115" w:rsidP="00276560">
      <w:pPr>
        <w:rPr>
          <w:sz w:val="18"/>
          <w:szCs w:val="18"/>
        </w:rPr>
      </w:pPr>
      <w:r w:rsidRPr="00F02115">
        <w:rPr>
          <w:sz w:val="18"/>
          <w:szCs w:val="18"/>
        </w:rPr>
        <w:tab/>
      </w:r>
      <w:r w:rsidRPr="00F02115">
        <w:rPr>
          <w:sz w:val="18"/>
          <w:szCs w:val="18"/>
        </w:rPr>
        <w:tab/>
      </w:r>
      <w:r w:rsidRPr="00F02115">
        <w:rPr>
          <w:sz w:val="18"/>
          <w:szCs w:val="18"/>
        </w:rPr>
        <w:tab/>
        <w:t xml:space="preserve">       </w:t>
      </w:r>
      <w:r w:rsidR="00183916">
        <w:rPr>
          <w:sz w:val="18"/>
          <w:szCs w:val="18"/>
        </w:rPr>
        <w:tab/>
      </w:r>
      <w:r w:rsidR="00183916">
        <w:rPr>
          <w:sz w:val="18"/>
          <w:szCs w:val="18"/>
        </w:rPr>
        <w:tab/>
      </w:r>
      <w:r w:rsidR="00183916">
        <w:rPr>
          <w:sz w:val="18"/>
          <w:szCs w:val="18"/>
        </w:rPr>
        <w:tab/>
      </w:r>
      <w:r w:rsidR="00183916">
        <w:rPr>
          <w:sz w:val="18"/>
          <w:szCs w:val="18"/>
        </w:rPr>
        <w:tab/>
        <w:t xml:space="preserve">            </w:t>
      </w:r>
      <w:r w:rsidR="00183916" w:rsidRPr="00F02115">
        <w:rPr>
          <w:sz w:val="18"/>
          <w:szCs w:val="18"/>
        </w:rPr>
        <w:t>authorisation or</w:t>
      </w:r>
    </w:p>
    <w:p w14:paraId="3D9F6546" w14:textId="08DA3F24" w:rsidR="00BE3540" w:rsidRPr="00F02115" w:rsidRDefault="00276560" w:rsidP="0074012F">
      <w:pPr>
        <w:tabs>
          <w:tab w:val="left" w:pos="6528"/>
        </w:tabs>
        <w:rPr>
          <w:sz w:val="18"/>
          <w:szCs w:val="18"/>
        </w:rPr>
      </w:pPr>
      <w:r w:rsidRPr="00F02115">
        <w:rPr>
          <w:sz w:val="18"/>
          <w:szCs w:val="18"/>
        </w:rPr>
        <w:t xml:space="preserve">        Co</w:t>
      </w:r>
      <w:r w:rsidR="001C09A1" w:rsidRPr="00F02115">
        <w:rPr>
          <w:sz w:val="18"/>
          <w:szCs w:val="18"/>
        </w:rPr>
        <w:t>ntinue to assess</w:t>
      </w:r>
      <w:r w:rsidRPr="00F02115">
        <w:rPr>
          <w:sz w:val="18"/>
          <w:szCs w:val="18"/>
        </w:rPr>
        <w:t xml:space="preserve"> if </w:t>
      </w:r>
      <w:r w:rsidR="001C09A1" w:rsidRPr="00F02115">
        <w:rPr>
          <w:sz w:val="18"/>
          <w:szCs w:val="18"/>
        </w:rPr>
        <w:t>threshold</w:t>
      </w:r>
      <w:r w:rsidRPr="00F02115">
        <w:rPr>
          <w:sz w:val="18"/>
          <w:szCs w:val="18"/>
        </w:rPr>
        <w:t xml:space="preserve"> </w:t>
      </w:r>
      <w:r w:rsidR="00BE3540" w:rsidRPr="00F02115">
        <w:rPr>
          <w:sz w:val="18"/>
          <w:szCs w:val="18"/>
        </w:rPr>
        <w:t>is</w:t>
      </w:r>
      <w:r w:rsidR="00F02115" w:rsidRPr="00F02115">
        <w:rPr>
          <w:sz w:val="18"/>
          <w:szCs w:val="18"/>
        </w:rPr>
        <w:t xml:space="preserve">                                         </w:t>
      </w:r>
      <w:r w:rsidR="00183916">
        <w:rPr>
          <w:sz w:val="18"/>
          <w:szCs w:val="18"/>
        </w:rPr>
        <w:t xml:space="preserve">            notice</w:t>
      </w:r>
    </w:p>
    <w:p w14:paraId="522B6AB8" w14:textId="4C13CA83" w:rsidR="001C09A1" w:rsidRPr="00F02115" w:rsidRDefault="00BE3540" w:rsidP="001C09A1">
      <w:pPr>
        <w:rPr>
          <w:sz w:val="18"/>
          <w:szCs w:val="18"/>
        </w:rPr>
      </w:pPr>
      <w:r w:rsidRPr="00F02115">
        <w:rPr>
          <w:sz w:val="18"/>
          <w:szCs w:val="18"/>
        </w:rPr>
        <w:t xml:space="preserve">        Met </w:t>
      </w:r>
      <w:r w:rsidR="00276560" w:rsidRPr="00F02115">
        <w:rPr>
          <w:sz w:val="18"/>
          <w:szCs w:val="18"/>
        </w:rPr>
        <w:t>if further offences come to light</w:t>
      </w:r>
      <w:r w:rsidR="00F02115" w:rsidRPr="00F02115">
        <w:rPr>
          <w:sz w:val="18"/>
          <w:szCs w:val="18"/>
        </w:rPr>
        <w:tab/>
      </w:r>
      <w:r w:rsidR="00F02115" w:rsidRPr="00F02115">
        <w:rPr>
          <w:sz w:val="18"/>
          <w:szCs w:val="18"/>
        </w:rPr>
        <w:tab/>
      </w:r>
      <w:r w:rsidR="00F02115" w:rsidRPr="00F02115">
        <w:rPr>
          <w:sz w:val="18"/>
          <w:szCs w:val="18"/>
        </w:rPr>
        <w:tab/>
        <w:t xml:space="preserve">           </w:t>
      </w:r>
    </w:p>
    <w:p w14:paraId="208D78C3" w14:textId="27D4FE7B" w:rsidR="00276560" w:rsidRPr="00F02115" w:rsidRDefault="00BE3540" w:rsidP="001C09A1">
      <w:pPr>
        <w:rPr>
          <w:sz w:val="18"/>
          <w:szCs w:val="18"/>
        </w:rPr>
      </w:pPr>
      <w:r w:rsidRPr="00F02115">
        <w:rPr>
          <w:sz w:val="18"/>
          <w:szCs w:val="18"/>
        </w:rPr>
        <w:t xml:space="preserve">        a</w:t>
      </w:r>
      <w:r w:rsidR="00276560" w:rsidRPr="00F02115">
        <w:rPr>
          <w:sz w:val="18"/>
          <w:szCs w:val="18"/>
        </w:rPr>
        <w:t>s case progresses</w:t>
      </w:r>
      <w:r w:rsidR="00F02115" w:rsidRPr="00F02115">
        <w:rPr>
          <w:sz w:val="18"/>
          <w:szCs w:val="18"/>
        </w:rPr>
        <w:tab/>
      </w:r>
    </w:p>
    <w:p w14:paraId="4BC02E91" w14:textId="7F443A0D" w:rsidR="007B2181" w:rsidRPr="00F02115" w:rsidRDefault="00DD36D1" w:rsidP="00DD36D1">
      <w:pPr>
        <w:tabs>
          <w:tab w:val="left" w:pos="8556"/>
        </w:tabs>
        <w:rPr>
          <w:sz w:val="18"/>
          <w:szCs w:val="18"/>
        </w:rPr>
      </w:pPr>
      <w:r>
        <w:rPr>
          <w:sz w:val="18"/>
          <w:szCs w:val="18"/>
        </w:rPr>
        <w:tab/>
      </w:r>
    </w:p>
    <w:p w14:paraId="46FE1610" w14:textId="23801A4D" w:rsidR="007B2181" w:rsidRDefault="00DD36D1" w:rsidP="001C09A1">
      <w:pPr>
        <w:rPr>
          <w:sz w:val="20"/>
        </w:rPr>
      </w:pPr>
      <w:r>
        <w:rPr>
          <w:noProof/>
          <w:lang w:bidi="ar-SA"/>
        </w:rPr>
        <mc:AlternateContent>
          <mc:Choice Requires="wps">
            <w:drawing>
              <wp:anchor distT="0" distB="0" distL="114300" distR="114300" simplePos="0" relativeHeight="251663360" behindDoc="0" locked="0" layoutInCell="1" allowOverlap="1" wp14:anchorId="696A1113" wp14:editId="439F7662">
                <wp:simplePos x="0" y="0"/>
                <wp:positionH relativeFrom="margin">
                  <wp:posOffset>246380</wp:posOffset>
                </wp:positionH>
                <wp:positionV relativeFrom="paragraph">
                  <wp:posOffset>69216</wp:posOffset>
                </wp:positionV>
                <wp:extent cx="2052320" cy="1531620"/>
                <wp:effectExtent l="0" t="0" r="24130" b="1143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15316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88C983" w14:textId="05EAAB8D" w:rsidR="00F50046" w:rsidRDefault="00F50046" w:rsidP="00F50046">
                            <w:pPr>
                              <w:spacing w:before="66" w:line="237" w:lineRule="auto"/>
                              <w:ind w:left="138" w:right="124"/>
                              <w:jc w:val="both"/>
                              <w:rPr>
                                <w:sz w:val="18"/>
                              </w:rPr>
                            </w:pPr>
                            <w:r>
                              <w:rPr>
                                <w:sz w:val="18"/>
                              </w:rPr>
                              <w:t>This may be appropriate if the court considers that an application is fundamentally flawed. The Local Authority must be given at least 2 business days in which to make representations before the</w:t>
                            </w:r>
                          </w:p>
                          <w:p w14:paraId="778D5461" w14:textId="7EA7751C" w:rsidR="00F50046" w:rsidRDefault="00F50046" w:rsidP="00F50046">
                            <w:pPr>
                              <w:spacing w:before="66" w:line="237" w:lineRule="auto"/>
                              <w:ind w:left="138" w:right="124"/>
                              <w:jc w:val="both"/>
                              <w:rPr>
                                <w:sz w:val="18"/>
                              </w:rPr>
                            </w:pPr>
                            <w:r>
                              <w:rPr>
                                <w:sz w:val="18"/>
                              </w:rPr>
                              <w:t>authorisation is quashed. In these circumstances, a Local Authority cannot use the technique and will need to seek fresh authorisation internally before reapplying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A1113" id="Text Box 40" o:spid="_x0000_s1114" type="#_x0000_t202" style="position:absolute;margin-left:19.4pt;margin-top:5.45pt;width:161.6pt;height:12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" filled="f">
                <v:textbox inset="0,0,0,0">
                  <w:txbxContent>
                    <w:p w14:paraId="3488C983" w14:textId="05EAAB8D" w:rsidR="00F50046" w:rsidRDefault="00F50046" w:rsidP="00F50046">
                      <w:pPr>
                        <w:spacing w:before="66" w:line="237" w:lineRule="auto"/>
                        <w:ind w:left="138" w:right="124"/>
                        <w:jc w:val="both"/>
                        <w:rPr>
                          <w:sz w:val="18"/>
                        </w:rPr>
                      </w:pPr>
                      <w:r>
                        <w:rPr>
                          <w:sz w:val="18"/>
                        </w:rPr>
                        <w:t>This may be appropriate if the court considers that an application is fundamentally flawed. The Local Authority must be given at least 2 business days in which to make representations before the</w:t>
                      </w:r>
                    </w:p>
                    <w:p w14:paraId="778D5461" w14:textId="7EA7751C" w:rsidR="00F50046" w:rsidRDefault="00F50046" w:rsidP="00F50046">
                      <w:pPr>
                        <w:spacing w:before="66" w:line="237" w:lineRule="auto"/>
                        <w:ind w:left="138" w:right="124"/>
                        <w:jc w:val="both"/>
                        <w:rPr>
                          <w:sz w:val="18"/>
                        </w:rPr>
                      </w:pPr>
                      <w:r>
                        <w:rPr>
                          <w:sz w:val="18"/>
                        </w:rPr>
                        <w:t>authorisation is quashed. In these circumstances, a Local Authority cannot use the technique and will need to seek fresh authorisation internally before reapplying</w:t>
                      </w:r>
                    </w:p>
                  </w:txbxContent>
                </v:textbox>
                <w10:wrap anchorx="margin"/>
              </v:shape>
            </w:pict>
          </mc:Fallback>
        </mc:AlternateContent>
      </w:r>
    </w:p>
    <w:p w14:paraId="33962A4B" w14:textId="220135F7" w:rsidR="00B308AC" w:rsidRDefault="008A7054" w:rsidP="001C09A1">
      <w:pPr>
        <w:rPr>
          <w:sz w:val="18"/>
        </w:rPr>
      </w:pPr>
      <w:r>
        <w:rPr>
          <w:noProof/>
          <w:lang w:bidi="ar-SA"/>
        </w:rPr>
        <mc:AlternateContent>
          <mc:Choice Requires="wps">
            <w:drawing>
              <wp:anchor distT="0" distB="0" distL="114300" distR="114300" simplePos="0" relativeHeight="251664384" behindDoc="0" locked="0" layoutInCell="1" allowOverlap="1" wp14:anchorId="76CC04FB" wp14:editId="69DBD71E">
                <wp:simplePos x="0" y="0"/>
                <wp:positionH relativeFrom="page">
                  <wp:posOffset>5196840</wp:posOffset>
                </wp:positionH>
                <wp:positionV relativeFrom="paragraph">
                  <wp:posOffset>6986</wp:posOffset>
                </wp:positionV>
                <wp:extent cx="1790700" cy="944880"/>
                <wp:effectExtent l="0" t="0" r="19050" b="26670"/>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90700" cy="944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262326" w14:textId="048862D5" w:rsidR="008A7054" w:rsidRDefault="00DD36D1" w:rsidP="008A7054">
                            <w:pPr>
                              <w:spacing w:before="66" w:line="237" w:lineRule="auto"/>
                              <w:ind w:left="139" w:right="124"/>
                              <w:jc w:val="both"/>
                              <w:rPr>
                                <w:sz w:val="18"/>
                              </w:rPr>
                            </w:pPr>
                            <w:r>
                              <w:rPr>
                                <w:sz w:val="18"/>
                              </w:rPr>
                              <w:t>RIPA investigation t</w:t>
                            </w:r>
                            <w:r w:rsidR="008A7054">
                              <w:rPr>
                                <w:sz w:val="18"/>
                              </w:rPr>
                              <w:t>echnique may be used in this case. Investigator to resubmit to the JP any renewal or authorisation for the use of a different technique in this case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C04FB" id="Text Box 41" o:spid="_x0000_s1115" type="#_x0000_t202" style="position:absolute;margin-left:409.2pt;margin-top:.55pt;width:141pt;height:74.4pt;flip:x;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" filled="f">
                <v:textbox inset="0,0,0,0">
                  <w:txbxContent>
                    <w:p w14:paraId="28262326" w14:textId="048862D5" w:rsidR="008A7054" w:rsidRDefault="00DD36D1" w:rsidP="008A7054">
                      <w:pPr>
                        <w:spacing w:before="66" w:line="237" w:lineRule="auto"/>
                        <w:ind w:left="139" w:right="124"/>
                        <w:jc w:val="both"/>
                        <w:rPr>
                          <w:sz w:val="18"/>
                        </w:rPr>
                      </w:pPr>
                      <w:r>
                        <w:rPr>
                          <w:sz w:val="18"/>
                        </w:rPr>
                        <w:t>RIPA investigation t</w:t>
                      </w:r>
                      <w:r w:rsidR="008A7054">
                        <w:rPr>
                          <w:sz w:val="18"/>
                        </w:rPr>
                        <w:t>echnique may be used in this case. Investigator to resubmit to the JP any renewal or authorisation for the use of a different technique in this case</w:t>
                      </w:r>
                    </w:p>
                  </w:txbxContent>
                </v:textbox>
                <w10:wrap anchorx="page"/>
              </v:shape>
            </w:pict>
          </mc:Fallback>
        </mc:AlternateContent>
      </w:r>
      <w:r w:rsidR="00B308AC">
        <w:rPr>
          <w:sz w:val="20"/>
        </w:rPr>
        <w:tab/>
      </w:r>
      <w:r w:rsidR="00B308AC">
        <w:rPr>
          <w:sz w:val="20"/>
        </w:rPr>
        <w:tab/>
      </w:r>
      <w:r w:rsidR="00B308AC">
        <w:rPr>
          <w:sz w:val="20"/>
        </w:rPr>
        <w:tab/>
      </w:r>
      <w:r w:rsidR="00B308AC">
        <w:rPr>
          <w:sz w:val="20"/>
        </w:rPr>
        <w:tab/>
      </w:r>
      <w:r w:rsidR="00B308AC">
        <w:rPr>
          <w:sz w:val="20"/>
        </w:rPr>
        <w:tab/>
        <w:t xml:space="preserve">         </w:t>
      </w:r>
      <w:r w:rsidR="00B308AC">
        <w:rPr>
          <w:sz w:val="18"/>
        </w:rPr>
        <w:t xml:space="preserve">The grant or renewal of the RIPA </w:t>
      </w:r>
    </w:p>
    <w:p w14:paraId="38BBDDC4" w14:textId="121526F9" w:rsidR="00B308AC" w:rsidRDefault="00B308AC" w:rsidP="00B308AC">
      <w:pPr>
        <w:ind w:left="3600"/>
        <w:rPr>
          <w:sz w:val="18"/>
        </w:rPr>
      </w:pPr>
      <w:r>
        <w:rPr>
          <w:sz w:val="18"/>
        </w:rPr>
        <w:t xml:space="preserve">          authorisation or notice will </w:t>
      </w:r>
      <w:r>
        <w:rPr>
          <w:b/>
          <w:sz w:val="18"/>
        </w:rPr>
        <w:t xml:space="preserve">not </w:t>
      </w:r>
      <w:r>
        <w:rPr>
          <w:sz w:val="18"/>
        </w:rPr>
        <w:t xml:space="preserve">take </w:t>
      </w:r>
      <w:r w:rsidR="001C69E8">
        <w:rPr>
          <w:sz w:val="18"/>
        </w:rPr>
        <w:tab/>
      </w:r>
      <w:r w:rsidR="001C69E8">
        <w:rPr>
          <w:sz w:val="18"/>
        </w:rPr>
        <w:tab/>
      </w:r>
      <w:r w:rsidR="001C69E8">
        <w:rPr>
          <w:sz w:val="18"/>
        </w:rPr>
        <w:tab/>
      </w:r>
    </w:p>
    <w:p w14:paraId="4B20D71E" w14:textId="0515C70A" w:rsidR="00B308AC" w:rsidRDefault="00B308AC" w:rsidP="00B308AC">
      <w:pPr>
        <w:ind w:left="2880" w:firstLine="720"/>
        <w:rPr>
          <w:sz w:val="18"/>
        </w:rPr>
      </w:pPr>
      <w:r>
        <w:rPr>
          <w:sz w:val="18"/>
        </w:rPr>
        <w:t xml:space="preserve">          effect and the Local Authority may not </w:t>
      </w:r>
    </w:p>
    <w:p w14:paraId="1F279F44" w14:textId="11359705" w:rsidR="00B308AC" w:rsidRDefault="00B308AC" w:rsidP="00B308AC">
      <w:pPr>
        <w:ind w:left="3600"/>
        <w:rPr>
          <w:sz w:val="18"/>
        </w:rPr>
      </w:pPr>
      <w:r>
        <w:rPr>
          <w:sz w:val="18"/>
        </w:rPr>
        <w:t xml:space="preserve">          use the covert technique.</w:t>
      </w:r>
    </w:p>
    <w:p w14:paraId="24756397" w14:textId="77777777" w:rsidR="00B308AC" w:rsidRDefault="00B308AC" w:rsidP="00B308AC">
      <w:pPr>
        <w:rPr>
          <w:sz w:val="18"/>
        </w:rPr>
      </w:pPr>
      <w:r>
        <w:rPr>
          <w:sz w:val="18"/>
        </w:rPr>
        <w:t xml:space="preserve">                                                                                  Local Authority may wish to address, </w:t>
      </w:r>
    </w:p>
    <w:p w14:paraId="7FAE55C4" w14:textId="77777777" w:rsidR="00B308AC" w:rsidRDefault="00B308AC" w:rsidP="00B308AC">
      <w:pPr>
        <w:ind w:left="2880" w:firstLine="720"/>
        <w:rPr>
          <w:spacing w:val="-2"/>
          <w:sz w:val="18"/>
        </w:rPr>
      </w:pPr>
      <w:r>
        <w:rPr>
          <w:sz w:val="18"/>
        </w:rPr>
        <w:t xml:space="preserve">          E.g.  a technical error </w:t>
      </w:r>
      <w:r>
        <w:rPr>
          <w:spacing w:val="-2"/>
          <w:sz w:val="18"/>
        </w:rPr>
        <w:t xml:space="preserve">and reapply to </w:t>
      </w:r>
    </w:p>
    <w:p w14:paraId="72E648E5" w14:textId="17809E34" w:rsidR="007B2181" w:rsidRDefault="00B308AC" w:rsidP="00B308AC">
      <w:pPr>
        <w:ind w:left="2880" w:firstLine="720"/>
        <w:rPr>
          <w:sz w:val="20"/>
        </w:rPr>
      </w:pPr>
      <w:r>
        <w:rPr>
          <w:spacing w:val="-2"/>
          <w:sz w:val="18"/>
        </w:rPr>
        <w:t xml:space="preserve">  </w:t>
      </w:r>
      <w:r>
        <w:rPr>
          <w:spacing w:val="-2"/>
          <w:sz w:val="18"/>
        </w:rPr>
        <w:tab/>
        <w:t xml:space="preserve">    the                court</w:t>
      </w:r>
    </w:p>
    <w:p w14:paraId="717A1E55" w14:textId="1AE8435C" w:rsidR="007B2181" w:rsidRDefault="007B2181" w:rsidP="00F50046">
      <w:pPr>
        <w:ind w:firstLine="720"/>
        <w:rPr>
          <w:sz w:val="20"/>
        </w:rPr>
      </w:pPr>
    </w:p>
    <w:p w14:paraId="6676E5DB" w14:textId="77777777" w:rsidR="007B2181" w:rsidRDefault="007B2181" w:rsidP="001C09A1">
      <w:pPr>
        <w:rPr>
          <w:sz w:val="20"/>
        </w:rPr>
      </w:pPr>
    </w:p>
    <w:p w14:paraId="72B6AA62" w14:textId="77777777" w:rsidR="007B2181" w:rsidRDefault="007B2181" w:rsidP="001C09A1">
      <w:pPr>
        <w:rPr>
          <w:sz w:val="20"/>
        </w:rPr>
      </w:pPr>
    </w:p>
    <w:p w14:paraId="5792757B" w14:textId="77777777" w:rsidR="00256495" w:rsidRDefault="00256495" w:rsidP="001C09A1">
      <w:pPr>
        <w:rPr>
          <w:sz w:val="20"/>
        </w:rPr>
      </w:pPr>
    </w:p>
    <w:p w14:paraId="49645624" w14:textId="77777777" w:rsidR="00256495" w:rsidRDefault="00256495" w:rsidP="001C09A1">
      <w:pPr>
        <w:rPr>
          <w:sz w:val="20"/>
        </w:rPr>
      </w:pPr>
    </w:p>
    <w:p w14:paraId="056C3C7A" w14:textId="77777777" w:rsidR="00256495" w:rsidRDefault="00256495" w:rsidP="001C09A1">
      <w:pPr>
        <w:rPr>
          <w:sz w:val="20"/>
        </w:rPr>
      </w:pPr>
    </w:p>
    <w:tbl>
      <w:tblPr>
        <w:tblStyle w:val="TableGrid"/>
        <w:tblW w:w="0" w:type="auto"/>
        <w:tblLook w:val="04A0" w:firstRow="1" w:lastRow="0" w:firstColumn="1" w:lastColumn="0" w:noHBand="0" w:noVBand="1"/>
      </w:tblPr>
      <w:tblGrid>
        <w:gridCol w:w="11030"/>
      </w:tblGrid>
      <w:tr w:rsidR="00256495" w:rsidRPr="00256495" w14:paraId="1202A5A6" w14:textId="77777777" w:rsidTr="00BE7E87">
        <w:trPr>
          <w:trHeight w:val="507"/>
        </w:trPr>
        <w:tc>
          <w:tcPr>
            <w:tcW w:w="11030" w:type="dxa"/>
          </w:tcPr>
          <w:p w14:paraId="2127E180" w14:textId="5EF2068F" w:rsidR="00256495" w:rsidRPr="00256495" w:rsidRDefault="00256495" w:rsidP="00E332A4">
            <w:pPr>
              <w:spacing w:before="60" w:line="207" w:lineRule="exact"/>
              <w:rPr>
                <w:sz w:val="20"/>
              </w:rPr>
            </w:pPr>
            <w:r w:rsidRPr="00256495">
              <w:rPr>
                <w:sz w:val="18"/>
              </w:rPr>
              <w:t>Obtain signed order and retain original RIPA authorisation / notice.</w:t>
            </w:r>
            <w:r>
              <w:rPr>
                <w:sz w:val="18"/>
              </w:rPr>
              <w:t xml:space="preserve"> – Ensure copy is given to Legal Services Ripa Co-ordinator.  For CD</w:t>
            </w:r>
            <w:r w:rsidR="00C6597A">
              <w:rPr>
                <w:sz w:val="18"/>
              </w:rPr>
              <w:t xml:space="preserve"> authorisations or notices, Council investigator to provide an additional copy of the judicial order to the </w:t>
            </w:r>
            <w:proofErr w:type="spellStart"/>
            <w:r w:rsidR="00C6597A">
              <w:rPr>
                <w:sz w:val="18"/>
              </w:rPr>
              <w:t>SPoC</w:t>
            </w:r>
            <w:proofErr w:type="spellEnd"/>
            <w:r w:rsidR="00C6597A">
              <w:rPr>
                <w:sz w:val="18"/>
              </w:rPr>
              <w:t>.  If out of hours a copy of the signed order is to be provided to the relevant court the next working day.</w:t>
            </w:r>
          </w:p>
        </w:tc>
      </w:tr>
    </w:tbl>
    <w:p w14:paraId="1D47A5A3" w14:textId="2458B79D" w:rsidR="00256495" w:rsidRPr="001C09A1" w:rsidRDefault="00256495" w:rsidP="001C09A1">
      <w:pPr>
        <w:rPr>
          <w:sz w:val="20"/>
        </w:rPr>
        <w:sectPr w:rsidR="00256495" w:rsidRPr="001C09A1">
          <w:type w:val="continuous"/>
          <w:pgSz w:w="11920" w:h="17340"/>
          <w:pgMar w:top="1600" w:right="440" w:bottom="1360" w:left="440" w:header="720" w:footer="720" w:gutter="0"/>
          <w:cols w:space="720"/>
        </w:sectPr>
      </w:pPr>
    </w:p>
    <w:p w14:paraId="56A381E2" w14:textId="428D2CE0" w:rsidR="009F6603" w:rsidRDefault="00C6597A">
      <w:pPr>
        <w:spacing w:before="92"/>
        <w:ind w:left="3587" w:right="3456"/>
        <w:jc w:val="center"/>
        <w:rPr>
          <w:b/>
          <w:sz w:val="24"/>
        </w:rPr>
      </w:pPr>
      <w:r>
        <w:rPr>
          <w:b/>
          <w:sz w:val="24"/>
          <w:u w:val="thick"/>
        </w:rPr>
        <w:lastRenderedPageBreak/>
        <w:t>C</w:t>
      </w:r>
      <w:r w:rsidR="00FE35D8">
        <w:rPr>
          <w:b/>
          <w:sz w:val="24"/>
          <w:u w:val="thick"/>
        </w:rPr>
        <w:t>ODES OF PRACTICE</w:t>
      </w:r>
    </w:p>
    <w:p w14:paraId="59BA99BC" w14:textId="77777777" w:rsidR="009F6603" w:rsidRDefault="009F6603">
      <w:pPr>
        <w:pStyle w:val="BodyText"/>
        <w:rPr>
          <w:b/>
          <w:sz w:val="20"/>
        </w:rPr>
      </w:pPr>
    </w:p>
    <w:p w14:paraId="66A8AAF2" w14:textId="5B1AFBFB" w:rsidR="009F6603" w:rsidRDefault="000C3E4C">
      <w:pPr>
        <w:pStyle w:val="BodyText"/>
        <w:rPr>
          <w:b/>
          <w:sz w:val="20"/>
        </w:rPr>
      </w:pPr>
      <w:hyperlink r:id="rId24" w:history="1">
        <w:r w:rsidRPr="00B53AB7">
          <w:rPr>
            <w:rStyle w:val="Hyperlink"/>
            <w:b/>
            <w:sz w:val="20"/>
          </w:rPr>
          <w:t>https://www.gov.uk/government/publications/interception-of-communications-code-of-practice-2022</w:t>
        </w:r>
      </w:hyperlink>
    </w:p>
    <w:p w14:paraId="01AE66E0" w14:textId="57E3052A" w:rsidR="000C3E4C" w:rsidRDefault="001B1212">
      <w:pPr>
        <w:pStyle w:val="BodyText"/>
        <w:rPr>
          <w:b/>
          <w:sz w:val="20"/>
        </w:rPr>
      </w:pPr>
      <w:hyperlink r:id="rId25" w:history="1">
        <w:r w:rsidRPr="00B53AB7">
          <w:rPr>
            <w:rStyle w:val="Hyperlink"/>
            <w:b/>
            <w:sz w:val="20"/>
          </w:rPr>
          <w:t>https://www.gov.uk/government/publications/equipment-interference-code-of-practice--2</w:t>
        </w:r>
      </w:hyperlink>
      <w:r>
        <w:rPr>
          <w:b/>
          <w:sz w:val="20"/>
        </w:rPr>
        <w:t xml:space="preserve"> </w:t>
      </w:r>
    </w:p>
    <w:p w14:paraId="6D92D2E8" w14:textId="775FB609" w:rsidR="006467CC" w:rsidRDefault="006467CC">
      <w:pPr>
        <w:pStyle w:val="BodyText"/>
        <w:rPr>
          <w:b/>
          <w:sz w:val="20"/>
        </w:rPr>
      </w:pPr>
      <w:hyperlink r:id="rId26" w:history="1">
        <w:r w:rsidRPr="00B53AB7">
          <w:rPr>
            <w:rStyle w:val="Hyperlink"/>
            <w:b/>
            <w:sz w:val="20"/>
          </w:rPr>
          <w:t>https://assets</w:t>
        </w:r>
      </w:hyperlink>
      <w:r w:rsidRPr="006467CC">
        <w:rPr>
          <w:b/>
          <w:sz w:val="20"/>
        </w:rPr>
        <w:t>.publishing.service.gov.uk/media/5a8080a540f0b62305b8b86e/Acquisition_and_Disclosure_of_Communications_Data_Code_of_Practice_March_2015.pdf</w:t>
      </w:r>
      <w:r>
        <w:rPr>
          <w:b/>
          <w:sz w:val="20"/>
        </w:rPr>
        <w:t xml:space="preserve"> </w:t>
      </w:r>
    </w:p>
    <w:p w14:paraId="188896AB" w14:textId="5017BC36" w:rsidR="006467CC" w:rsidRDefault="00716452">
      <w:pPr>
        <w:pStyle w:val="BodyText"/>
        <w:rPr>
          <w:b/>
          <w:sz w:val="20"/>
        </w:rPr>
      </w:pPr>
      <w:hyperlink r:id="rId27" w:history="1">
        <w:r w:rsidRPr="00B53AB7">
          <w:rPr>
            <w:rStyle w:val="Hyperlink"/>
            <w:b/>
            <w:sz w:val="20"/>
          </w:rPr>
          <w:t>https://www.gov.uk/government/publications/covert-human-intelligence-sources-code-of-practice-2022</w:t>
        </w:r>
      </w:hyperlink>
      <w:r>
        <w:rPr>
          <w:b/>
          <w:sz w:val="20"/>
        </w:rPr>
        <w:t xml:space="preserve"> </w:t>
      </w:r>
    </w:p>
    <w:p w14:paraId="3DA45D0C" w14:textId="320A1247" w:rsidR="00716452" w:rsidRDefault="00E5288B">
      <w:pPr>
        <w:pStyle w:val="BodyText"/>
        <w:rPr>
          <w:b/>
          <w:sz w:val="20"/>
        </w:rPr>
      </w:pPr>
      <w:hyperlink r:id="rId28" w:history="1">
        <w:r w:rsidRPr="00B53AB7">
          <w:rPr>
            <w:rStyle w:val="Hyperlink"/>
            <w:b/>
            <w:sz w:val="20"/>
          </w:rPr>
          <w:t>https://www.gov.uk/government/publications/code-of-practice-for-investigation-of-protected-electronic-information</w:t>
        </w:r>
      </w:hyperlink>
      <w:r>
        <w:rPr>
          <w:b/>
          <w:sz w:val="20"/>
        </w:rPr>
        <w:t xml:space="preserve"> </w:t>
      </w:r>
    </w:p>
    <w:p w14:paraId="4A6AB611" w14:textId="50F68E93" w:rsidR="009F6603" w:rsidRDefault="009F6603">
      <w:pPr>
        <w:spacing w:before="92"/>
        <w:ind w:left="112" w:right="617"/>
        <w:rPr>
          <w:b/>
          <w:sz w:val="24"/>
        </w:rPr>
      </w:pPr>
    </w:p>
    <w:p w14:paraId="7AD78E20" w14:textId="77777777" w:rsidR="009F6603" w:rsidRDefault="009F6603">
      <w:pPr>
        <w:pStyle w:val="BodyText"/>
        <w:spacing w:before="4"/>
        <w:rPr>
          <w:b/>
          <w:sz w:val="23"/>
        </w:rPr>
      </w:pPr>
    </w:p>
    <w:p w14:paraId="1F9FFF55" w14:textId="77777777" w:rsidR="009F6603" w:rsidRDefault="009F6603">
      <w:pPr>
        <w:pStyle w:val="BodyText"/>
        <w:spacing w:before="3"/>
        <w:rPr>
          <w:b/>
          <w:sz w:val="23"/>
        </w:rPr>
      </w:pPr>
    </w:p>
    <w:p w14:paraId="58131AEC" w14:textId="4D827224" w:rsidR="009F6603" w:rsidRDefault="009F6603">
      <w:pPr>
        <w:spacing w:before="93"/>
        <w:ind w:left="112" w:right="751"/>
        <w:rPr>
          <w:b/>
          <w:sz w:val="24"/>
        </w:rPr>
      </w:pPr>
    </w:p>
    <w:p w14:paraId="6FFCAEAA" w14:textId="77777777" w:rsidR="009F6603" w:rsidRDefault="009F6603">
      <w:pPr>
        <w:pStyle w:val="BodyText"/>
        <w:spacing w:before="3"/>
        <w:rPr>
          <w:b/>
          <w:sz w:val="23"/>
        </w:rPr>
      </w:pPr>
    </w:p>
    <w:p w14:paraId="4BC5B548" w14:textId="76426FD4" w:rsidR="009F6603" w:rsidRDefault="009F6603">
      <w:pPr>
        <w:spacing w:before="92"/>
        <w:ind w:left="112" w:right="110"/>
        <w:rPr>
          <w:b/>
          <w:sz w:val="24"/>
        </w:rPr>
      </w:pPr>
    </w:p>
    <w:sectPr w:rsidR="009F6603">
      <w:footerReference w:type="default" r:id="rId29"/>
      <w:pgSz w:w="11910" w:h="16840"/>
      <w:pgMar w:top="1580" w:right="126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04CB" w14:textId="77777777" w:rsidR="00313A54" w:rsidRDefault="00313A54">
      <w:r>
        <w:separator/>
      </w:r>
    </w:p>
  </w:endnote>
  <w:endnote w:type="continuationSeparator" w:id="0">
    <w:p w14:paraId="63E0672F" w14:textId="77777777" w:rsidR="00313A54" w:rsidRDefault="0031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100474"/>
      <w:docPartObj>
        <w:docPartGallery w:val="Page Numbers (Bottom of Page)"/>
        <w:docPartUnique/>
      </w:docPartObj>
    </w:sdtPr>
    <w:sdtEndPr>
      <w:rPr>
        <w:color w:val="7F7F7F" w:themeColor="background1" w:themeShade="7F"/>
        <w:spacing w:val="60"/>
      </w:rPr>
    </w:sdtEndPr>
    <w:sdtContent>
      <w:p w14:paraId="6B8629AD" w14:textId="2A97B65A" w:rsidR="00E65793" w:rsidRDefault="00E65793">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2E557E43" w14:textId="6A3AB790" w:rsidR="00E34912" w:rsidRPr="00E33FD1" w:rsidRDefault="00E34912" w:rsidP="00E33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8708" w14:textId="77777777" w:rsidR="00E34912" w:rsidRDefault="00E3491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7E68" w14:textId="77777777" w:rsidR="00E34912" w:rsidRDefault="00E3491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81E9" w14:textId="77777777" w:rsidR="00E34912" w:rsidRDefault="00E3491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76CE" w14:textId="77777777" w:rsidR="00E34912" w:rsidRDefault="00E3491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3DCE" w14:textId="77777777" w:rsidR="00313A54" w:rsidRDefault="00313A54">
      <w:r>
        <w:separator/>
      </w:r>
    </w:p>
  </w:footnote>
  <w:footnote w:type="continuationSeparator" w:id="0">
    <w:p w14:paraId="327582E0" w14:textId="77777777" w:rsidR="00313A54" w:rsidRDefault="0031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521B"/>
    <w:multiLevelType w:val="multilevel"/>
    <w:tmpl w:val="1EE4553A"/>
    <w:lvl w:ilvl="0">
      <w:start w:val="2"/>
      <w:numFmt w:val="decimal"/>
      <w:lvlText w:val="%1"/>
      <w:lvlJc w:val="left"/>
      <w:pPr>
        <w:ind w:left="360" w:hanging="360"/>
      </w:pPr>
      <w:rPr>
        <w:rFonts w:hint="default"/>
      </w:rPr>
    </w:lvl>
    <w:lvl w:ilvl="1">
      <w:start w:val="4"/>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 w15:restartNumberingAfterBreak="0">
    <w:nsid w:val="054A1887"/>
    <w:multiLevelType w:val="multilevel"/>
    <w:tmpl w:val="13EA40B8"/>
    <w:lvl w:ilvl="0">
      <w:start w:val="3"/>
      <w:numFmt w:val="decimal"/>
      <w:lvlText w:val="%1"/>
      <w:lvlJc w:val="left"/>
      <w:pPr>
        <w:ind w:left="1071" w:hanging="852"/>
      </w:pPr>
      <w:rPr>
        <w:rFonts w:hint="default"/>
        <w:lang w:val="en-GB" w:eastAsia="en-GB" w:bidi="en-GB"/>
      </w:rPr>
    </w:lvl>
    <w:lvl w:ilvl="1">
      <w:start w:val="1"/>
      <w:numFmt w:val="decimal"/>
      <w:lvlText w:val="%1.%2"/>
      <w:lvlJc w:val="left"/>
      <w:pPr>
        <w:ind w:left="1071" w:hanging="852"/>
      </w:pPr>
      <w:rPr>
        <w:rFonts w:hint="default"/>
        <w:lang w:val="en-GB" w:eastAsia="en-GB" w:bidi="en-GB"/>
      </w:rPr>
    </w:lvl>
    <w:lvl w:ilvl="2">
      <w:start w:val="1"/>
      <w:numFmt w:val="decimal"/>
      <w:lvlText w:val="%1.%2.%3"/>
      <w:lvlJc w:val="left"/>
      <w:pPr>
        <w:ind w:left="1071" w:hanging="852"/>
      </w:pPr>
      <w:rPr>
        <w:rFonts w:ascii="Arial" w:eastAsia="Arial" w:hAnsi="Arial" w:cs="Arial" w:hint="default"/>
        <w:w w:val="100"/>
        <w:sz w:val="22"/>
        <w:szCs w:val="22"/>
        <w:lang w:val="en-GB" w:eastAsia="en-GB" w:bidi="en-GB"/>
      </w:rPr>
    </w:lvl>
    <w:lvl w:ilvl="3">
      <w:start w:val="1"/>
      <w:numFmt w:val="lowerLetter"/>
      <w:lvlText w:val="(%4)"/>
      <w:lvlJc w:val="left"/>
      <w:pPr>
        <w:ind w:left="1638" w:hanging="567"/>
      </w:pPr>
      <w:rPr>
        <w:rFonts w:ascii="Arial" w:eastAsia="Arial" w:hAnsi="Arial" w:cs="Arial" w:hint="default"/>
        <w:spacing w:val="-1"/>
        <w:w w:val="100"/>
        <w:sz w:val="22"/>
        <w:szCs w:val="22"/>
        <w:lang w:val="en-GB" w:eastAsia="en-GB" w:bidi="en-GB"/>
      </w:rPr>
    </w:lvl>
    <w:lvl w:ilvl="4">
      <w:numFmt w:val="bullet"/>
      <w:lvlText w:val="•"/>
      <w:lvlJc w:val="left"/>
      <w:pPr>
        <w:ind w:left="4217" w:hanging="567"/>
      </w:pPr>
      <w:rPr>
        <w:rFonts w:hint="default"/>
        <w:lang w:val="en-GB" w:eastAsia="en-GB" w:bidi="en-GB"/>
      </w:rPr>
    </w:lvl>
    <w:lvl w:ilvl="5">
      <w:numFmt w:val="bullet"/>
      <w:lvlText w:val="•"/>
      <w:lvlJc w:val="left"/>
      <w:pPr>
        <w:ind w:left="5076" w:hanging="567"/>
      </w:pPr>
      <w:rPr>
        <w:rFonts w:hint="default"/>
        <w:lang w:val="en-GB" w:eastAsia="en-GB" w:bidi="en-GB"/>
      </w:rPr>
    </w:lvl>
    <w:lvl w:ilvl="6">
      <w:numFmt w:val="bullet"/>
      <w:lvlText w:val="•"/>
      <w:lvlJc w:val="left"/>
      <w:pPr>
        <w:ind w:left="5935" w:hanging="567"/>
      </w:pPr>
      <w:rPr>
        <w:rFonts w:hint="default"/>
        <w:lang w:val="en-GB" w:eastAsia="en-GB" w:bidi="en-GB"/>
      </w:rPr>
    </w:lvl>
    <w:lvl w:ilvl="7">
      <w:numFmt w:val="bullet"/>
      <w:lvlText w:val="•"/>
      <w:lvlJc w:val="left"/>
      <w:pPr>
        <w:ind w:left="6794" w:hanging="567"/>
      </w:pPr>
      <w:rPr>
        <w:rFonts w:hint="default"/>
        <w:lang w:val="en-GB" w:eastAsia="en-GB" w:bidi="en-GB"/>
      </w:rPr>
    </w:lvl>
    <w:lvl w:ilvl="8">
      <w:numFmt w:val="bullet"/>
      <w:lvlText w:val="•"/>
      <w:lvlJc w:val="left"/>
      <w:pPr>
        <w:ind w:left="7653" w:hanging="567"/>
      </w:pPr>
      <w:rPr>
        <w:rFonts w:hint="default"/>
        <w:lang w:val="en-GB" w:eastAsia="en-GB" w:bidi="en-GB"/>
      </w:rPr>
    </w:lvl>
  </w:abstractNum>
  <w:abstractNum w:abstractNumId="2" w15:restartNumberingAfterBreak="0">
    <w:nsid w:val="07531DCE"/>
    <w:multiLevelType w:val="hybridMultilevel"/>
    <w:tmpl w:val="502C4012"/>
    <w:lvl w:ilvl="0" w:tplc="ED7C2B92">
      <w:start w:val="1"/>
      <w:numFmt w:val="lowerLetter"/>
      <w:lvlText w:val="e.%1"/>
      <w:lvlJc w:val="left"/>
      <w:pPr>
        <w:ind w:left="1638" w:hanging="567"/>
      </w:pPr>
      <w:rPr>
        <w:rFonts w:hint="default"/>
        <w:w w:val="100"/>
        <w:sz w:val="22"/>
        <w:szCs w:val="22"/>
        <w:lang w:val="en-GB" w:eastAsia="en-GB" w:bidi="en-GB"/>
      </w:rPr>
    </w:lvl>
    <w:lvl w:ilvl="1" w:tplc="729C6692">
      <w:numFmt w:val="bullet"/>
      <w:lvlText w:val="•"/>
      <w:lvlJc w:val="left"/>
      <w:pPr>
        <w:ind w:left="2413" w:hanging="567"/>
      </w:pPr>
      <w:rPr>
        <w:rFonts w:hint="default"/>
        <w:lang w:val="en-GB" w:eastAsia="en-GB" w:bidi="en-GB"/>
      </w:rPr>
    </w:lvl>
    <w:lvl w:ilvl="2" w:tplc="80B2992C">
      <w:numFmt w:val="bullet"/>
      <w:lvlText w:val="•"/>
      <w:lvlJc w:val="left"/>
      <w:pPr>
        <w:ind w:left="3186" w:hanging="567"/>
      </w:pPr>
      <w:rPr>
        <w:rFonts w:hint="default"/>
        <w:lang w:val="en-GB" w:eastAsia="en-GB" w:bidi="en-GB"/>
      </w:rPr>
    </w:lvl>
    <w:lvl w:ilvl="3" w:tplc="D24E75D4">
      <w:numFmt w:val="bullet"/>
      <w:lvlText w:val="•"/>
      <w:lvlJc w:val="left"/>
      <w:pPr>
        <w:ind w:left="3959" w:hanging="567"/>
      </w:pPr>
      <w:rPr>
        <w:rFonts w:hint="default"/>
        <w:lang w:val="en-GB" w:eastAsia="en-GB" w:bidi="en-GB"/>
      </w:rPr>
    </w:lvl>
    <w:lvl w:ilvl="4" w:tplc="A4F82FEA">
      <w:numFmt w:val="bullet"/>
      <w:lvlText w:val="•"/>
      <w:lvlJc w:val="left"/>
      <w:pPr>
        <w:ind w:left="4732" w:hanging="567"/>
      </w:pPr>
      <w:rPr>
        <w:rFonts w:hint="default"/>
        <w:lang w:val="en-GB" w:eastAsia="en-GB" w:bidi="en-GB"/>
      </w:rPr>
    </w:lvl>
    <w:lvl w:ilvl="5" w:tplc="8386455A">
      <w:numFmt w:val="bullet"/>
      <w:lvlText w:val="•"/>
      <w:lvlJc w:val="left"/>
      <w:pPr>
        <w:ind w:left="5505" w:hanging="567"/>
      </w:pPr>
      <w:rPr>
        <w:rFonts w:hint="default"/>
        <w:lang w:val="en-GB" w:eastAsia="en-GB" w:bidi="en-GB"/>
      </w:rPr>
    </w:lvl>
    <w:lvl w:ilvl="6" w:tplc="19DA2F32">
      <w:numFmt w:val="bullet"/>
      <w:lvlText w:val="•"/>
      <w:lvlJc w:val="left"/>
      <w:pPr>
        <w:ind w:left="6278" w:hanging="567"/>
      </w:pPr>
      <w:rPr>
        <w:rFonts w:hint="default"/>
        <w:lang w:val="en-GB" w:eastAsia="en-GB" w:bidi="en-GB"/>
      </w:rPr>
    </w:lvl>
    <w:lvl w:ilvl="7" w:tplc="ED3216F6">
      <w:numFmt w:val="bullet"/>
      <w:lvlText w:val="•"/>
      <w:lvlJc w:val="left"/>
      <w:pPr>
        <w:ind w:left="7051" w:hanging="567"/>
      </w:pPr>
      <w:rPr>
        <w:rFonts w:hint="default"/>
        <w:lang w:val="en-GB" w:eastAsia="en-GB" w:bidi="en-GB"/>
      </w:rPr>
    </w:lvl>
    <w:lvl w:ilvl="8" w:tplc="5E02F1DE">
      <w:numFmt w:val="bullet"/>
      <w:lvlText w:val="•"/>
      <w:lvlJc w:val="left"/>
      <w:pPr>
        <w:ind w:left="7824" w:hanging="567"/>
      </w:pPr>
      <w:rPr>
        <w:rFonts w:hint="default"/>
        <w:lang w:val="en-GB" w:eastAsia="en-GB" w:bidi="en-GB"/>
      </w:rPr>
    </w:lvl>
  </w:abstractNum>
  <w:abstractNum w:abstractNumId="3" w15:restartNumberingAfterBreak="0">
    <w:nsid w:val="08F84E12"/>
    <w:multiLevelType w:val="hybridMultilevel"/>
    <w:tmpl w:val="B304382C"/>
    <w:lvl w:ilvl="0" w:tplc="564E483C">
      <w:numFmt w:val="bullet"/>
      <w:lvlText w:val=""/>
      <w:lvlJc w:val="left"/>
      <w:pPr>
        <w:ind w:left="4337" w:hanging="286"/>
      </w:pPr>
      <w:rPr>
        <w:rFonts w:ascii="Symbol" w:eastAsia="Symbol" w:hAnsi="Symbol" w:cs="Symbol" w:hint="default"/>
        <w:w w:val="98"/>
        <w:sz w:val="22"/>
        <w:szCs w:val="22"/>
        <w:lang w:val="en-GB" w:eastAsia="en-GB" w:bidi="en-GB"/>
      </w:rPr>
    </w:lvl>
    <w:lvl w:ilvl="1" w:tplc="9C4C77DA">
      <w:numFmt w:val="bullet"/>
      <w:lvlText w:val="•"/>
      <w:lvlJc w:val="left"/>
      <w:pPr>
        <w:ind w:left="4610" w:hanging="286"/>
      </w:pPr>
      <w:rPr>
        <w:rFonts w:hint="default"/>
        <w:lang w:val="en-GB" w:eastAsia="en-GB" w:bidi="en-GB"/>
      </w:rPr>
    </w:lvl>
    <w:lvl w:ilvl="2" w:tplc="5456D04C">
      <w:numFmt w:val="bullet"/>
      <w:lvlText w:val="•"/>
      <w:lvlJc w:val="left"/>
      <w:pPr>
        <w:ind w:left="4880" w:hanging="286"/>
      </w:pPr>
      <w:rPr>
        <w:rFonts w:hint="default"/>
        <w:lang w:val="en-GB" w:eastAsia="en-GB" w:bidi="en-GB"/>
      </w:rPr>
    </w:lvl>
    <w:lvl w:ilvl="3" w:tplc="8BB05F3E">
      <w:numFmt w:val="bullet"/>
      <w:lvlText w:val="•"/>
      <w:lvlJc w:val="left"/>
      <w:pPr>
        <w:ind w:left="5150" w:hanging="286"/>
      </w:pPr>
      <w:rPr>
        <w:rFonts w:hint="default"/>
        <w:lang w:val="en-GB" w:eastAsia="en-GB" w:bidi="en-GB"/>
      </w:rPr>
    </w:lvl>
    <w:lvl w:ilvl="4" w:tplc="6C0ED8AC">
      <w:numFmt w:val="bullet"/>
      <w:lvlText w:val="•"/>
      <w:lvlJc w:val="left"/>
      <w:pPr>
        <w:ind w:left="5421" w:hanging="286"/>
      </w:pPr>
      <w:rPr>
        <w:rFonts w:hint="default"/>
        <w:lang w:val="en-GB" w:eastAsia="en-GB" w:bidi="en-GB"/>
      </w:rPr>
    </w:lvl>
    <w:lvl w:ilvl="5" w:tplc="DD5255AE">
      <w:numFmt w:val="bullet"/>
      <w:lvlText w:val="•"/>
      <w:lvlJc w:val="left"/>
      <w:pPr>
        <w:ind w:left="5691" w:hanging="286"/>
      </w:pPr>
      <w:rPr>
        <w:rFonts w:hint="default"/>
        <w:lang w:val="en-GB" w:eastAsia="en-GB" w:bidi="en-GB"/>
      </w:rPr>
    </w:lvl>
    <w:lvl w:ilvl="6" w:tplc="475261D4">
      <w:numFmt w:val="bullet"/>
      <w:lvlText w:val="•"/>
      <w:lvlJc w:val="left"/>
      <w:pPr>
        <w:ind w:left="5961" w:hanging="286"/>
      </w:pPr>
      <w:rPr>
        <w:rFonts w:hint="default"/>
        <w:lang w:val="en-GB" w:eastAsia="en-GB" w:bidi="en-GB"/>
      </w:rPr>
    </w:lvl>
    <w:lvl w:ilvl="7" w:tplc="5CA6C6F8">
      <w:numFmt w:val="bullet"/>
      <w:lvlText w:val="•"/>
      <w:lvlJc w:val="left"/>
      <w:pPr>
        <w:ind w:left="6232" w:hanging="286"/>
      </w:pPr>
      <w:rPr>
        <w:rFonts w:hint="default"/>
        <w:lang w:val="en-GB" w:eastAsia="en-GB" w:bidi="en-GB"/>
      </w:rPr>
    </w:lvl>
    <w:lvl w:ilvl="8" w:tplc="A0009472">
      <w:numFmt w:val="bullet"/>
      <w:lvlText w:val="•"/>
      <w:lvlJc w:val="left"/>
      <w:pPr>
        <w:ind w:left="6502" w:hanging="286"/>
      </w:pPr>
      <w:rPr>
        <w:rFonts w:hint="default"/>
        <w:lang w:val="en-GB" w:eastAsia="en-GB" w:bidi="en-GB"/>
      </w:rPr>
    </w:lvl>
  </w:abstractNum>
  <w:abstractNum w:abstractNumId="4" w15:restartNumberingAfterBreak="0">
    <w:nsid w:val="0A482DBA"/>
    <w:multiLevelType w:val="hybridMultilevel"/>
    <w:tmpl w:val="00E6EB7E"/>
    <w:lvl w:ilvl="0" w:tplc="EFA8B428">
      <w:numFmt w:val="bullet"/>
      <w:lvlText w:val=""/>
      <w:lvlJc w:val="left"/>
      <w:pPr>
        <w:ind w:left="1638" w:hanging="567"/>
      </w:pPr>
      <w:rPr>
        <w:rFonts w:hint="default"/>
        <w:w w:val="100"/>
        <w:lang w:val="en-GB" w:eastAsia="en-GB" w:bidi="en-GB"/>
      </w:rPr>
    </w:lvl>
    <w:lvl w:ilvl="1" w:tplc="10560742">
      <w:numFmt w:val="bullet"/>
      <w:lvlText w:val="•"/>
      <w:lvlJc w:val="left"/>
      <w:pPr>
        <w:ind w:left="2413" w:hanging="567"/>
      </w:pPr>
      <w:rPr>
        <w:rFonts w:hint="default"/>
        <w:lang w:val="en-GB" w:eastAsia="en-GB" w:bidi="en-GB"/>
      </w:rPr>
    </w:lvl>
    <w:lvl w:ilvl="2" w:tplc="B776ABC6">
      <w:numFmt w:val="bullet"/>
      <w:lvlText w:val="•"/>
      <w:lvlJc w:val="left"/>
      <w:pPr>
        <w:ind w:left="3186" w:hanging="567"/>
      </w:pPr>
      <w:rPr>
        <w:rFonts w:hint="default"/>
        <w:lang w:val="en-GB" w:eastAsia="en-GB" w:bidi="en-GB"/>
      </w:rPr>
    </w:lvl>
    <w:lvl w:ilvl="3" w:tplc="6BB46ED0">
      <w:numFmt w:val="bullet"/>
      <w:lvlText w:val="•"/>
      <w:lvlJc w:val="left"/>
      <w:pPr>
        <w:ind w:left="3959" w:hanging="567"/>
      </w:pPr>
      <w:rPr>
        <w:rFonts w:hint="default"/>
        <w:lang w:val="en-GB" w:eastAsia="en-GB" w:bidi="en-GB"/>
      </w:rPr>
    </w:lvl>
    <w:lvl w:ilvl="4" w:tplc="B42EC0D0">
      <w:numFmt w:val="bullet"/>
      <w:lvlText w:val="•"/>
      <w:lvlJc w:val="left"/>
      <w:pPr>
        <w:ind w:left="4732" w:hanging="567"/>
      </w:pPr>
      <w:rPr>
        <w:rFonts w:hint="default"/>
        <w:lang w:val="en-GB" w:eastAsia="en-GB" w:bidi="en-GB"/>
      </w:rPr>
    </w:lvl>
    <w:lvl w:ilvl="5" w:tplc="793C8D5A">
      <w:numFmt w:val="bullet"/>
      <w:lvlText w:val="•"/>
      <w:lvlJc w:val="left"/>
      <w:pPr>
        <w:ind w:left="5505" w:hanging="567"/>
      </w:pPr>
      <w:rPr>
        <w:rFonts w:hint="default"/>
        <w:lang w:val="en-GB" w:eastAsia="en-GB" w:bidi="en-GB"/>
      </w:rPr>
    </w:lvl>
    <w:lvl w:ilvl="6" w:tplc="1F52D49C">
      <w:numFmt w:val="bullet"/>
      <w:lvlText w:val="•"/>
      <w:lvlJc w:val="left"/>
      <w:pPr>
        <w:ind w:left="6278" w:hanging="567"/>
      </w:pPr>
      <w:rPr>
        <w:rFonts w:hint="default"/>
        <w:lang w:val="en-GB" w:eastAsia="en-GB" w:bidi="en-GB"/>
      </w:rPr>
    </w:lvl>
    <w:lvl w:ilvl="7" w:tplc="E968F058">
      <w:numFmt w:val="bullet"/>
      <w:lvlText w:val="•"/>
      <w:lvlJc w:val="left"/>
      <w:pPr>
        <w:ind w:left="7051" w:hanging="567"/>
      </w:pPr>
      <w:rPr>
        <w:rFonts w:hint="default"/>
        <w:lang w:val="en-GB" w:eastAsia="en-GB" w:bidi="en-GB"/>
      </w:rPr>
    </w:lvl>
    <w:lvl w:ilvl="8" w:tplc="EAA8C2E0">
      <w:numFmt w:val="bullet"/>
      <w:lvlText w:val="•"/>
      <w:lvlJc w:val="left"/>
      <w:pPr>
        <w:ind w:left="7824" w:hanging="567"/>
      </w:pPr>
      <w:rPr>
        <w:rFonts w:hint="default"/>
        <w:lang w:val="en-GB" w:eastAsia="en-GB" w:bidi="en-GB"/>
      </w:rPr>
    </w:lvl>
  </w:abstractNum>
  <w:abstractNum w:abstractNumId="5" w15:restartNumberingAfterBreak="0">
    <w:nsid w:val="0B183D6A"/>
    <w:multiLevelType w:val="hybridMultilevel"/>
    <w:tmpl w:val="8D82468C"/>
    <w:lvl w:ilvl="0" w:tplc="BC7C8476">
      <w:start w:val="1"/>
      <w:numFmt w:val="lowerRoman"/>
      <w:lvlText w:val="(%1)"/>
      <w:lvlJc w:val="left"/>
      <w:pPr>
        <w:ind w:left="1659" w:hanging="588"/>
      </w:pPr>
      <w:rPr>
        <w:rFonts w:ascii="Arial" w:eastAsia="Arial" w:hAnsi="Arial" w:cs="Arial" w:hint="default"/>
        <w:spacing w:val="-2"/>
        <w:w w:val="100"/>
        <w:sz w:val="22"/>
        <w:szCs w:val="22"/>
        <w:lang w:val="en-GB" w:eastAsia="en-GB" w:bidi="en-GB"/>
      </w:rPr>
    </w:lvl>
    <w:lvl w:ilvl="1" w:tplc="1B840F5E">
      <w:numFmt w:val="bullet"/>
      <w:lvlText w:val="•"/>
      <w:lvlJc w:val="left"/>
      <w:pPr>
        <w:ind w:left="2431" w:hanging="588"/>
      </w:pPr>
      <w:rPr>
        <w:rFonts w:hint="default"/>
        <w:lang w:val="en-GB" w:eastAsia="en-GB" w:bidi="en-GB"/>
      </w:rPr>
    </w:lvl>
    <w:lvl w:ilvl="2" w:tplc="C6621350">
      <w:numFmt w:val="bullet"/>
      <w:lvlText w:val="•"/>
      <w:lvlJc w:val="left"/>
      <w:pPr>
        <w:ind w:left="3202" w:hanging="588"/>
      </w:pPr>
      <w:rPr>
        <w:rFonts w:hint="default"/>
        <w:lang w:val="en-GB" w:eastAsia="en-GB" w:bidi="en-GB"/>
      </w:rPr>
    </w:lvl>
    <w:lvl w:ilvl="3" w:tplc="21B21A6A">
      <w:numFmt w:val="bullet"/>
      <w:lvlText w:val="•"/>
      <w:lvlJc w:val="left"/>
      <w:pPr>
        <w:ind w:left="3973" w:hanging="588"/>
      </w:pPr>
      <w:rPr>
        <w:rFonts w:hint="default"/>
        <w:lang w:val="en-GB" w:eastAsia="en-GB" w:bidi="en-GB"/>
      </w:rPr>
    </w:lvl>
    <w:lvl w:ilvl="4" w:tplc="D242B6DE">
      <w:numFmt w:val="bullet"/>
      <w:lvlText w:val="•"/>
      <w:lvlJc w:val="left"/>
      <w:pPr>
        <w:ind w:left="4744" w:hanging="588"/>
      </w:pPr>
      <w:rPr>
        <w:rFonts w:hint="default"/>
        <w:lang w:val="en-GB" w:eastAsia="en-GB" w:bidi="en-GB"/>
      </w:rPr>
    </w:lvl>
    <w:lvl w:ilvl="5" w:tplc="DD9671CC">
      <w:numFmt w:val="bullet"/>
      <w:lvlText w:val="•"/>
      <w:lvlJc w:val="left"/>
      <w:pPr>
        <w:ind w:left="5515" w:hanging="588"/>
      </w:pPr>
      <w:rPr>
        <w:rFonts w:hint="default"/>
        <w:lang w:val="en-GB" w:eastAsia="en-GB" w:bidi="en-GB"/>
      </w:rPr>
    </w:lvl>
    <w:lvl w:ilvl="6" w:tplc="2E82B914">
      <w:numFmt w:val="bullet"/>
      <w:lvlText w:val="•"/>
      <w:lvlJc w:val="left"/>
      <w:pPr>
        <w:ind w:left="6286" w:hanging="588"/>
      </w:pPr>
      <w:rPr>
        <w:rFonts w:hint="default"/>
        <w:lang w:val="en-GB" w:eastAsia="en-GB" w:bidi="en-GB"/>
      </w:rPr>
    </w:lvl>
    <w:lvl w:ilvl="7" w:tplc="C262A808">
      <w:numFmt w:val="bullet"/>
      <w:lvlText w:val="•"/>
      <w:lvlJc w:val="left"/>
      <w:pPr>
        <w:ind w:left="7057" w:hanging="588"/>
      </w:pPr>
      <w:rPr>
        <w:rFonts w:hint="default"/>
        <w:lang w:val="en-GB" w:eastAsia="en-GB" w:bidi="en-GB"/>
      </w:rPr>
    </w:lvl>
    <w:lvl w:ilvl="8" w:tplc="CAF484C8">
      <w:numFmt w:val="bullet"/>
      <w:lvlText w:val="•"/>
      <w:lvlJc w:val="left"/>
      <w:pPr>
        <w:ind w:left="7828" w:hanging="588"/>
      </w:pPr>
      <w:rPr>
        <w:rFonts w:hint="default"/>
        <w:lang w:val="en-GB" w:eastAsia="en-GB" w:bidi="en-GB"/>
      </w:rPr>
    </w:lvl>
  </w:abstractNum>
  <w:abstractNum w:abstractNumId="6" w15:restartNumberingAfterBreak="0">
    <w:nsid w:val="0D715271"/>
    <w:multiLevelType w:val="multilevel"/>
    <w:tmpl w:val="4E14B0B6"/>
    <w:lvl w:ilvl="0">
      <w:start w:val="5"/>
      <w:numFmt w:val="decimal"/>
      <w:lvlText w:val="%1"/>
      <w:lvlJc w:val="left"/>
      <w:pPr>
        <w:ind w:left="1071" w:hanging="852"/>
      </w:pPr>
      <w:rPr>
        <w:rFonts w:hint="default"/>
        <w:lang w:val="en-GB" w:eastAsia="en-GB" w:bidi="en-GB"/>
      </w:rPr>
    </w:lvl>
    <w:lvl w:ilvl="1">
      <w:start w:val="5"/>
      <w:numFmt w:val="decimal"/>
      <w:lvlText w:val="%1.%2"/>
      <w:lvlJc w:val="left"/>
      <w:pPr>
        <w:ind w:left="1071" w:hanging="852"/>
      </w:pPr>
      <w:rPr>
        <w:rFonts w:ascii="Arial" w:eastAsia="Arial" w:hAnsi="Arial" w:cs="Arial" w:hint="default"/>
        <w:b/>
        <w:bCs/>
        <w:spacing w:val="-1"/>
        <w:w w:val="100"/>
        <w:sz w:val="22"/>
        <w:szCs w:val="22"/>
        <w:lang w:val="en-GB" w:eastAsia="en-GB" w:bidi="en-GB"/>
      </w:rPr>
    </w:lvl>
    <w:lvl w:ilvl="2">
      <w:start w:val="1"/>
      <w:numFmt w:val="decimal"/>
      <w:lvlText w:val="%1.%2.%3"/>
      <w:lvlJc w:val="left"/>
      <w:pPr>
        <w:ind w:left="1071" w:hanging="852"/>
      </w:pPr>
      <w:rPr>
        <w:rFonts w:ascii="Arial" w:eastAsia="Arial" w:hAnsi="Arial" w:cs="Arial" w:hint="default"/>
        <w:spacing w:val="-1"/>
        <w:w w:val="100"/>
        <w:sz w:val="22"/>
        <w:szCs w:val="22"/>
        <w:lang w:val="en-GB" w:eastAsia="en-GB" w:bidi="en-GB"/>
      </w:rPr>
    </w:lvl>
    <w:lvl w:ilvl="3">
      <w:numFmt w:val="bullet"/>
      <w:lvlText w:val="•"/>
      <w:lvlJc w:val="left"/>
      <w:pPr>
        <w:ind w:left="3567" w:hanging="852"/>
      </w:pPr>
      <w:rPr>
        <w:rFonts w:hint="default"/>
        <w:lang w:val="en-GB" w:eastAsia="en-GB" w:bidi="en-GB"/>
      </w:rPr>
    </w:lvl>
    <w:lvl w:ilvl="4">
      <w:numFmt w:val="bullet"/>
      <w:lvlText w:val="•"/>
      <w:lvlJc w:val="left"/>
      <w:pPr>
        <w:ind w:left="4396" w:hanging="852"/>
      </w:pPr>
      <w:rPr>
        <w:rFonts w:hint="default"/>
        <w:lang w:val="en-GB" w:eastAsia="en-GB" w:bidi="en-GB"/>
      </w:rPr>
    </w:lvl>
    <w:lvl w:ilvl="5">
      <w:numFmt w:val="bullet"/>
      <w:lvlText w:val="•"/>
      <w:lvlJc w:val="left"/>
      <w:pPr>
        <w:ind w:left="5225" w:hanging="852"/>
      </w:pPr>
      <w:rPr>
        <w:rFonts w:hint="default"/>
        <w:lang w:val="en-GB" w:eastAsia="en-GB" w:bidi="en-GB"/>
      </w:rPr>
    </w:lvl>
    <w:lvl w:ilvl="6">
      <w:numFmt w:val="bullet"/>
      <w:lvlText w:val="•"/>
      <w:lvlJc w:val="left"/>
      <w:pPr>
        <w:ind w:left="6054" w:hanging="852"/>
      </w:pPr>
      <w:rPr>
        <w:rFonts w:hint="default"/>
        <w:lang w:val="en-GB" w:eastAsia="en-GB" w:bidi="en-GB"/>
      </w:rPr>
    </w:lvl>
    <w:lvl w:ilvl="7">
      <w:numFmt w:val="bullet"/>
      <w:lvlText w:val="•"/>
      <w:lvlJc w:val="left"/>
      <w:pPr>
        <w:ind w:left="6883" w:hanging="852"/>
      </w:pPr>
      <w:rPr>
        <w:rFonts w:hint="default"/>
        <w:lang w:val="en-GB" w:eastAsia="en-GB" w:bidi="en-GB"/>
      </w:rPr>
    </w:lvl>
    <w:lvl w:ilvl="8">
      <w:numFmt w:val="bullet"/>
      <w:lvlText w:val="•"/>
      <w:lvlJc w:val="left"/>
      <w:pPr>
        <w:ind w:left="7712" w:hanging="852"/>
      </w:pPr>
      <w:rPr>
        <w:rFonts w:hint="default"/>
        <w:lang w:val="en-GB" w:eastAsia="en-GB" w:bidi="en-GB"/>
      </w:rPr>
    </w:lvl>
  </w:abstractNum>
  <w:abstractNum w:abstractNumId="7" w15:restartNumberingAfterBreak="0">
    <w:nsid w:val="0DB86F79"/>
    <w:multiLevelType w:val="multilevel"/>
    <w:tmpl w:val="AAC02CFA"/>
    <w:lvl w:ilvl="0">
      <w:start w:val="5"/>
      <w:numFmt w:val="decimal"/>
      <w:lvlText w:val="%1"/>
      <w:lvlJc w:val="left"/>
      <w:pPr>
        <w:ind w:left="1071" w:hanging="852"/>
      </w:pPr>
      <w:rPr>
        <w:rFonts w:hint="default"/>
        <w:lang w:val="en-GB" w:eastAsia="en-GB" w:bidi="en-GB"/>
      </w:rPr>
    </w:lvl>
    <w:lvl w:ilvl="1">
      <w:start w:val="4"/>
      <w:numFmt w:val="decimal"/>
      <w:lvlText w:val="%1.%2"/>
      <w:lvlJc w:val="left"/>
      <w:pPr>
        <w:ind w:left="1071" w:hanging="852"/>
      </w:pPr>
      <w:rPr>
        <w:rFonts w:ascii="Arial" w:eastAsia="Arial" w:hAnsi="Arial" w:cs="Arial" w:hint="default"/>
        <w:b/>
        <w:bCs/>
        <w:spacing w:val="-1"/>
        <w:w w:val="100"/>
        <w:sz w:val="22"/>
        <w:szCs w:val="22"/>
        <w:lang w:val="en-GB" w:eastAsia="en-GB" w:bidi="en-GB"/>
      </w:rPr>
    </w:lvl>
    <w:lvl w:ilvl="2">
      <w:start w:val="1"/>
      <w:numFmt w:val="decimal"/>
      <w:lvlText w:val="%1.%2.%3"/>
      <w:lvlJc w:val="left"/>
      <w:pPr>
        <w:ind w:left="1071" w:hanging="852"/>
      </w:pPr>
      <w:rPr>
        <w:rFonts w:ascii="Arial" w:eastAsia="Arial" w:hAnsi="Arial" w:cs="Arial" w:hint="default"/>
        <w:spacing w:val="-1"/>
        <w:w w:val="100"/>
        <w:sz w:val="22"/>
        <w:szCs w:val="22"/>
        <w:lang w:val="en-GB" w:eastAsia="en-GB" w:bidi="en-GB"/>
      </w:rPr>
    </w:lvl>
    <w:lvl w:ilvl="3">
      <w:numFmt w:val="bullet"/>
      <w:lvlText w:val="•"/>
      <w:lvlJc w:val="left"/>
      <w:pPr>
        <w:ind w:left="3567" w:hanging="852"/>
      </w:pPr>
      <w:rPr>
        <w:rFonts w:hint="default"/>
        <w:lang w:val="en-GB" w:eastAsia="en-GB" w:bidi="en-GB"/>
      </w:rPr>
    </w:lvl>
    <w:lvl w:ilvl="4">
      <w:numFmt w:val="bullet"/>
      <w:lvlText w:val="•"/>
      <w:lvlJc w:val="left"/>
      <w:pPr>
        <w:ind w:left="4396" w:hanging="852"/>
      </w:pPr>
      <w:rPr>
        <w:rFonts w:hint="default"/>
        <w:lang w:val="en-GB" w:eastAsia="en-GB" w:bidi="en-GB"/>
      </w:rPr>
    </w:lvl>
    <w:lvl w:ilvl="5">
      <w:numFmt w:val="bullet"/>
      <w:lvlText w:val="•"/>
      <w:lvlJc w:val="left"/>
      <w:pPr>
        <w:ind w:left="5225" w:hanging="852"/>
      </w:pPr>
      <w:rPr>
        <w:rFonts w:hint="default"/>
        <w:lang w:val="en-GB" w:eastAsia="en-GB" w:bidi="en-GB"/>
      </w:rPr>
    </w:lvl>
    <w:lvl w:ilvl="6">
      <w:numFmt w:val="bullet"/>
      <w:lvlText w:val="•"/>
      <w:lvlJc w:val="left"/>
      <w:pPr>
        <w:ind w:left="6054" w:hanging="852"/>
      </w:pPr>
      <w:rPr>
        <w:rFonts w:hint="default"/>
        <w:lang w:val="en-GB" w:eastAsia="en-GB" w:bidi="en-GB"/>
      </w:rPr>
    </w:lvl>
    <w:lvl w:ilvl="7">
      <w:numFmt w:val="bullet"/>
      <w:lvlText w:val="•"/>
      <w:lvlJc w:val="left"/>
      <w:pPr>
        <w:ind w:left="6883" w:hanging="852"/>
      </w:pPr>
      <w:rPr>
        <w:rFonts w:hint="default"/>
        <w:lang w:val="en-GB" w:eastAsia="en-GB" w:bidi="en-GB"/>
      </w:rPr>
    </w:lvl>
    <w:lvl w:ilvl="8">
      <w:numFmt w:val="bullet"/>
      <w:lvlText w:val="•"/>
      <w:lvlJc w:val="left"/>
      <w:pPr>
        <w:ind w:left="7712" w:hanging="852"/>
      </w:pPr>
      <w:rPr>
        <w:rFonts w:hint="default"/>
        <w:lang w:val="en-GB" w:eastAsia="en-GB" w:bidi="en-GB"/>
      </w:rPr>
    </w:lvl>
  </w:abstractNum>
  <w:abstractNum w:abstractNumId="8" w15:restartNumberingAfterBreak="0">
    <w:nsid w:val="0FEC7706"/>
    <w:multiLevelType w:val="hybridMultilevel"/>
    <w:tmpl w:val="C54A268E"/>
    <w:lvl w:ilvl="0" w:tplc="9210E026">
      <w:numFmt w:val="bullet"/>
      <w:lvlText w:val=""/>
      <w:lvlJc w:val="left"/>
      <w:pPr>
        <w:ind w:left="1638" w:hanging="567"/>
      </w:pPr>
      <w:rPr>
        <w:rFonts w:ascii="Symbol" w:eastAsia="Symbol" w:hAnsi="Symbol" w:cs="Symbol" w:hint="default"/>
        <w:w w:val="100"/>
        <w:sz w:val="22"/>
        <w:szCs w:val="22"/>
        <w:lang w:val="en-GB" w:eastAsia="en-GB" w:bidi="en-GB"/>
      </w:rPr>
    </w:lvl>
    <w:lvl w:ilvl="1" w:tplc="C7663788">
      <w:numFmt w:val="bullet"/>
      <w:lvlText w:val="•"/>
      <w:lvlJc w:val="left"/>
      <w:pPr>
        <w:ind w:left="2413" w:hanging="567"/>
      </w:pPr>
      <w:rPr>
        <w:rFonts w:hint="default"/>
        <w:lang w:val="en-GB" w:eastAsia="en-GB" w:bidi="en-GB"/>
      </w:rPr>
    </w:lvl>
    <w:lvl w:ilvl="2" w:tplc="B99E55C4">
      <w:numFmt w:val="bullet"/>
      <w:lvlText w:val="•"/>
      <w:lvlJc w:val="left"/>
      <w:pPr>
        <w:ind w:left="3186" w:hanging="567"/>
      </w:pPr>
      <w:rPr>
        <w:rFonts w:hint="default"/>
        <w:lang w:val="en-GB" w:eastAsia="en-GB" w:bidi="en-GB"/>
      </w:rPr>
    </w:lvl>
    <w:lvl w:ilvl="3" w:tplc="9EBC244E">
      <w:numFmt w:val="bullet"/>
      <w:lvlText w:val="•"/>
      <w:lvlJc w:val="left"/>
      <w:pPr>
        <w:ind w:left="3959" w:hanging="567"/>
      </w:pPr>
      <w:rPr>
        <w:rFonts w:hint="default"/>
        <w:lang w:val="en-GB" w:eastAsia="en-GB" w:bidi="en-GB"/>
      </w:rPr>
    </w:lvl>
    <w:lvl w:ilvl="4" w:tplc="3F10C892">
      <w:numFmt w:val="bullet"/>
      <w:lvlText w:val="•"/>
      <w:lvlJc w:val="left"/>
      <w:pPr>
        <w:ind w:left="4732" w:hanging="567"/>
      </w:pPr>
      <w:rPr>
        <w:rFonts w:hint="default"/>
        <w:lang w:val="en-GB" w:eastAsia="en-GB" w:bidi="en-GB"/>
      </w:rPr>
    </w:lvl>
    <w:lvl w:ilvl="5" w:tplc="071AD184">
      <w:numFmt w:val="bullet"/>
      <w:lvlText w:val="•"/>
      <w:lvlJc w:val="left"/>
      <w:pPr>
        <w:ind w:left="5505" w:hanging="567"/>
      </w:pPr>
      <w:rPr>
        <w:rFonts w:hint="default"/>
        <w:lang w:val="en-GB" w:eastAsia="en-GB" w:bidi="en-GB"/>
      </w:rPr>
    </w:lvl>
    <w:lvl w:ilvl="6" w:tplc="54CA6026">
      <w:numFmt w:val="bullet"/>
      <w:lvlText w:val="•"/>
      <w:lvlJc w:val="left"/>
      <w:pPr>
        <w:ind w:left="6278" w:hanging="567"/>
      </w:pPr>
      <w:rPr>
        <w:rFonts w:hint="default"/>
        <w:lang w:val="en-GB" w:eastAsia="en-GB" w:bidi="en-GB"/>
      </w:rPr>
    </w:lvl>
    <w:lvl w:ilvl="7" w:tplc="E9DC61A2">
      <w:numFmt w:val="bullet"/>
      <w:lvlText w:val="•"/>
      <w:lvlJc w:val="left"/>
      <w:pPr>
        <w:ind w:left="7051" w:hanging="567"/>
      </w:pPr>
      <w:rPr>
        <w:rFonts w:hint="default"/>
        <w:lang w:val="en-GB" w:eastAsia="en-GB" w:bidi="en-GB"/>
      </w:rPr>
    </w:lvl>
    <w:lvl w:ilvl="8" w:tplc="E84A1B68">
      <w:numFmt w:val="bullet"/>
      <w:lvlText w:val="•"/>
      <w:lvlJc w:val="left"/>
      <w:pPr>
        <w:ind w:left="7824" w:hanging="567"/>
      </w:pPr>
      <w:rPr>
        <w:rFonts w:hint="default"/>
        <w:lang w:val="en-GB" w:eastAsia="en-GB" w:bidi="en-GB"/>
      </w:rPr>
    </w:lvl>
  </w:abstractNum>
  <w:abstractNum w:abstractNumId="9" w15:restartNumberingAfterBreak="0">
    <w:nsid w:val="172D4EED"/>
    <w:multiLevelType w:val="hybridMultilevel"/>
    <w:tmpl w:val="6F6E57C4"/>
    <w:lvl w:ilvl="0" w:tplc="D77E9848">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0" w15:restartNumberingAfterBreak="0">
    <w:nsid w:val="18C45693"/>
    <w:multiLevelType w:val="multilevel"/>
    <w:tmpl w:val="C56A294C"/>
    <w:lvl w:ilvl="0">
      <w:start w:val="5"/>
      <w:numFmt w:val="decimal"/>
      <w:lvlText w:val="%1"/>
      <w:lvlJc w:val="left"/>
      <w:pPr>
        <w:ind w:left="1071" w:hanging="852"/>
      </w:pPr>
      <w:rPr>
        <w:rFonts w:hint="default"/>
        <w:lang w:val="en-GB" w:eastAsia="en-GB" w:bidi="en-GB"/>
      </w:rPr>
    </w:lvl>
    <w:lvl w:ilvl="1">
      <w:start w:val="2"/>
      <w:numFmt w:val="decimal"/>
      <w:lvlText w:val="%1.%2"/>
      <w:lvlJc w:val="left"/>
      <w:pPr>
        <w:ind w:left="1071" w:hanging="852"/>
      </w:pPr>
      <w:rPr>
        <w:rFonts w:ascii="Arial" w:eastAsia="Arial" w:hAnsi="Arial" w:cs="Arial" w:hint="default"/>
        <w:b/>
        <w:bCs/>
        <w:spacing w:val="-1"/>
        <w:w w:val="100"/>
        <w:sz w:val="22"/>
        <w:szCs w:val="22"/>
        <w:lang w:val="en-GB" w:eastAsia="en-GB" w:bidi="en-GB"/>
      </w:rPr>
    </w:lvl>
    <w:lvl w:ilvl="2">
      <w:start w:val="1"/>
      <w:numFmt w:val="decimal"/>
      <w:lvlText w:val="%1.%2.%3"/>
      <w:lvlJc w:val="left"/>
      <w:pPr>
        <w:ind w:left="1071" w:hanging="852"/>
      </w:pPr>
      <w:rPr>
        <w:rFonts w:ascii="Arial" w:eastAsia="Arial" w:hAnsi="Arial" w:cs="Arial" w:hint="default"/>
        <w:spacing w:val="-1"/>
        <w:w w:val="100"/>
        <w:sz w:val="22"/>
        <w:szCs w:val="22"/>
        <w:lang w:val="en-GB" w:eastAsia="en-GB" w:bidi="en-GB"/>
      </w:rPr>
    </w:lvl>
    <w:lvl w:ilvl="3">
      <w:numFmt w:val="bullet"/>
      <w:lvlText w:val="•"/>
      <w:lvlJc w:val="left"/>
      <w:pPr>
        <w:ind w:left="3567" w:hanging="852"/>
      </w:pPr>
      <w:rPr>
        <w:rFonts w:hint="default"/>
        <w:lang w:val="en-GB" w:eastAsia="en-GB" w:bidi="en-GB"/>
      </w:rPr>
    </w:lvl>
    <w:lvl w:ilvl="4">
      <w:numFmt w:val="bullet"/>
      <w:lvlText w:val="•"/>
      <w:lvlJc w:val="left"/>
      <w:pPr>
        <w:ind w:left="4396" w:hanging="852"/>
      </w:pPr>
      <w:rPr>
        <w:rFonts w:hint="default"/>
        <w:lang w:val="en-GB" w:eastAsia="en-GB" w:bidi="en-GB"/>
      </w:rPr>
    </w:lvl>
    <w:lvl w:ilvl="5">
      <w:numFmt w:val="bullet"/>
      <w:lvlText w:val="•"/>
      <w:lvlJc w:val="left"/>
      <w:pPr>
        <w:ind w:left="5225" w:hanging="852"/>
      </w:pPr>
      <w:rPr>
        <w:rFonts w:hint="default"/>
        <w:lang w:val="en-GB" w:eastAsia="en-GB" w:bidi="en-GB"/>
      </w:rPr>
    </w:lvl>
    <w:lvl w:ilvl="6">
      <w:numFmt w:val="bullet"/>
      <w:lvlText w:val="•"/>
      <w:lvlJc w:val="left"/>
      <w:pPr>
        <w:ind w:left="6054" w:hanging="852"/>
      </w:pPr>
      <w:rPr>
        <w:rFonts w:hint="default"/>
        <w:lang w:val="en-GB" w:eastAsia="en-GB" w:bidi="en-GB"/>
      </w:rPr>
    </w:lvl>
    <w:lvl w:ilvl="7">
      <w:numFmt w:val="bullet"/>
      <w:lvlText w:val="•"/>
      <w:lvlJc w:val="left"/>
      <w:pPr>
        <w:ind w:left="6883" w:hanging="852"/>
      </w:pPr>
      <w:rPr>
        <w:rFonts w:hint="default"/>
        <w:lang w:val="en-GB" w:eastAsia="en-GB" w:bidi="en-GB"/>
      </w:rPr>
    </w:lvl>
    <w:lvl w:ilvl="8">
      <w:numFmt w:val="bullet"/>
      <w:lvlText w:val="•"/>
      <w:lvlJc w:val="left"/>
      <w:pPr>
        <w:ind w:left="7712" w:hanging="852"/>
      </w:pPr>
      <w:rPr>
        <w:rFonts w:hint="default"/>
        <w:lang w:val="en-GB" w:eastAsia="en-GB" w:bidi="en-GB"/>
      </w:rPr>
    </w:lvl>
  </w:abstractNum>
  <w:abstractNum w:abstractNumId="11" w15:restartNumberingAfterBreak="0">
    <w:nsid w:val="1F0401DD"/>
    <w:multiLevelType w:val="hybridMultilevel"/>
    <w:tmpl w:val="7678651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15:restartNumberingAfterBreak="0">
    <w:nsid w:val="1FB64B14"/>
    <w:multiLevelType w:val="multilevel"/>
    <w:tmpl w:val="C48E1B1C"/>
    <w:lvl w:ilvl="0">
      <w:start w:val="5"/>
      <w:numFmt w:val="decimal"/>
      <w:lvlText w:val="%1"/>
      <w:lvlJc w:val="left"/>
      <w:pPr>
        <w:ind w:left="1071" w:hanging="852"/>
      </w:pPr>
      <w:rPr>
        <w:rFonts w:hint="default"/>
        <w:lang w:val="en-GB" w:eastAsia="en-GB" w:bidi="en-GB"/>
      </w:rPr>
    </w:lvl>
    <w:lvl w:ilvl="1">
      <w:start w:val="3"/>
      <w:numFmt w:val="decimal"/>
      <w:lvlText w:val="%1.%2"/>
      <w:lvlJc w:val="left"/>
      <w:pPr>
        <w:ind w:left="1071" w:hanging="852"/>
      </w:pPr>
      <w:rPr>
        <w:rFonts w:ascii="Arial" w:eastAsia="Arial" w:hAnsi="Arial" w:cs="Arial" w:hint="default"/>
        <w:b/>
        <w:bCs/>
        <w:spacing w:val="-1"/>
        <w:w w:val="100"/>
        <w:sz w:val="22"/>
        <w:szCs w:val="22"/>
        <w:lang w:val="en-GB" w:eastAsia="en-GB" w:bidi="en-GB"/>
      </w:rPr>
    </w:lvl>
    <w:lvl w:ilvl="2">
      <w:start w:val="1"/>
      <w:numFmt w:val="decimal"/>
      <w:lvlText w:val="%1.%2.%3"/>
      <w:lvlJc w:val="left"/>
      <w:pPr>
        <w:ind w:left="1071" w:hanging="852"/>
      </w:pPr>
      <w:rPr>
        <w:rFonts w:ascii="Arial" w:eastAsia="Arial" w:hAnsi="Arial" w:cs="Arial" w:hint="default"/>
        <w:spacing w:val="-1"/>
        <w:w w:val="100"/>
        <w:sz w:val="22"/>
        <w:szCs w:val="22"/>
        <w:lang w:val="en-GB" w:eastAsia="en-GB" w:bidi="en-GB"/>
      </w:rPr>
    </w:lvl>
    <w:lvl w:ilvl="3">
      <w:numFmt w:val="bullet"/>
      <w:lvlText w:val="•"/>
      <w:lvlJc w:val="left"/>
      <w:pPr>
        <w:ind w:left="3567" w:hanging="852"/>
      </w:pPr>
      <w:rPr>
        <w:rFonts w:hint="default"/>
        <w:lang w:val="en-GB" w:eastAsia="en-GB" w:bidi="en-GB"/>
      </w:rPr>
    </w:lvl>
    <w:lvl w:ilvl="4">
      <w:numFmt w:val="bullet"/>
      <w:lvlText w:val="•"/>
      <w:lvlJc w:val="left"/>
      <w:pPr>
        <w:ind w:left="4396" w:hanging="852"/>
      </w:pPr>
      <w:rPr>
        <w:rFonts w:hint="default"/>
        <w:lang w:val="en-GB" w:eastAsia="en-GB" w:bidi="en-GB"/>
      </w:rPr>
    </w:lvl>
    <w:lvl w:ilvl="5">
      <w:numFmt w:val="bullet"/>
      <w:lvlText w:val="•"/>
      <w:lvlJc w:val="left"/>
      <w:pPr>
        <w:ind w:left="5225" w:hanging="852"/>
      </w:pPr>
      <w:rPr>
        <w:rFonts w:hint="default"/>
        <w:lang w:val="en-GB" w:eastAsia="en-GB" w:bidi="en-GB"/>
      </w:rPr>
    </w:lvl>
    <w:lvl w:ilvl="6">
      <w:numFmt w:val="bullet"/>
      <w:lvlText w:val="•"/>
      <w:lvlJc w:val="left"/>
      <w:pPr>
        <w:ind w:left="6054" w:hanging="852"/>
      </w:pPr>
      <w:rPr>
        <w:rFonts w:hint="default"/>
        <w:lang w:val="en-GB" w:eastAsia="en-GB" w:bidi="en-GB"/>
      </w:rPr>
    </w:lvl>
    <w:lvl w:ilvl="7">
      <w:numFmt w:val="bullet"/>
      <w:lvlText w:val="•"/>
      <w:lvlJc w:val="left"/>
      <w:pPr>
        <w:ind w:left="6883" w:hanging="852"/>
      </w:pPr>
      <w:rPr>
        <w:rFonts w:hint="default"/>
        <w:lang w:val="en-GB" w:eastAsia="en-GB" w:bidi="en-GB"/>
      </w:rPr>
    </w:lvl>
    <w:lvl w:ilvl="8">
      <w:numFmt w:val="bullet"/>
      <w:lvlText w:val="•"/>
      <w:lvlJc w:val="left"/>
      <w:pPr>
        <w:ind w:left="7712" w:hanging="852"/>
      </w:pPr>
      <w:rPr>
        <w:rFonts w:hint="default"/>
        <w:lang w:val="en-GB" w:eastAsia="en-GB" w:bidi="en-GB"/>
      </w:rPr>
    </w:lvl>
  </w:abstractNum>
  <w:abstractNum w:abstractNumId="13" w15:restartNumberingAfterBreak="0">
    <w:nsid w:val="20AB7325"/>
    <w:multiLevelType w:val="hybridMultilevel"/>
    <w:tmpl w:val="2B34CFF0"/>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4" w15:restartNumberingAfterBreak="0">
    <w:nsid w:val="20D12DC8"/>
    <w:multiLevelType w:val="multilevel"/>
    <w:tmpl w:val="5B30C144"/>
    <w:lvl w:ilvl="0">
      <w:start w:val="5"/>
      <w:numFmt w:val="decimal"/>
      <w:lvlText w:val="%1"/>
      <w:lvlJc w:val="left"/>
      <w:pPr>
        <w:ind w:left="1071" w:hanging="852"/>
      </w:pPr>
      <w:rPr>
        <w:rFonts w:hint="default"/>
        <w:lang w:val="en-GB" w:eastAsia="en-GB" w:bidi="en-GB"/>
      </w:rPr>
    </w:lvl>
    <w:lvl w:ilvl="1">
      <w:start w:val="7"/>
      <w:numFmt w:val="decimal"/>
      <w:lvlText w:val="%1.%2"/>
      <w:lvlJc w:val="left"/>
      <w:pPr>
        <w:ind w:left="1071" w:hanging="852"/>
      </w:pPr>
      <w:rPr>
        <w:rFonts w:ascii="Arial" w:eastAsia="Arial" w:hAnsi="Arial" w:cs="Arial" w:hint="default"/>
        <w:b/>
        <w:bCs/>
        <w:spacing w:val="-1"/>
        <w:w w:val="100"/>
        <w:sz w:val="22"/>
        <w:szCs w:val="22"/>
        <w:lang w:val="en-GB" w:eastAsia="en-GB" w:bidi="en-GB"/>
      </w:rPr>
    </w:lvl>
    <w:lvl w:ilvl="2">
      <w:start w:val="1"/>
      <w:numFmt w:val="lowerRoman"/>
      <w:lvlText w:val="(%3)"/>
      <w:lvlJc w:val="left"/>
      <w:pPr>
        <w:ind w:left="1638" w:hanging="567"/>
      </w:pPr>
      <w:rPr>
        <w:rFonts w:ascii="Arial" w:eastAsia="Arial" w:hAnsi="Arial" w:cs="Arial" w:hint="default"/>
        <w:spacing w:val="-2"/>
        <w:w w:val="100"/>
        <w:sz w:val="22"/>
        <w:szCs w:val="22"/>
        <w:lang w:val="en-GB" w:eastAsia="en-GB" w:bidi="en-GB"/>
      </w:rPr>
    </w:lvl>
    <w:lvl w:ilvl="3">
      <w:numFmt w:val="bullet"/>
      <w:lvlText w:val="•"/>
      <w:lvlJc w:val="left"/>
      <w:pPr>
        <w:ind w:left="3358" w:hanging="567"/>
      </w:pPr>
      <w:rPr>
        <w:rFonts w:hint="default"/>
        <w:lang w:val="en-GB" w:eastAsia="en-GB" w:bidi="en-GB"/>
      </w:rPr>
    </w:lvl>
    <w:lvl w:ilvl="4">
      <w:numFmt w:val="bullet"/>
      <w:lvlText w:val="•"/>
      <w:lvlJc w:val="left"/>
      <w:pPr>
        <w:ind w:left="4217" w:hanging="567"/>
      </w:pPr>
      <w:rPr>
        <w:rFonts w:hint="default"/>
        <w:lang w:val="en-GB" w:eastAsia="en-GB" w:bidi="en-GB"/>
      </w:rPr>
    </w:lvl>
    <w:lvl w:ilvl="5">
      <w:numFmt w:val="bullet"/>
      <w:lvlText w:val="•"/>
      <w:lvlJc w:val="left"/>
      <w:pPr>
        <w:ind w:left="5076" w:hanging="567"/>
      </w:pPr>
      <w:rPr>
        <w:rFonts w:hint="default"/>
        <w:lang w:val="en-GB" w:eastAsia="en-GB" w:bidi="en-GB"/>
      </w:rPr>
    </w:lvl>
    <w:lvl w:ilvl="6">
      <w:numFmt w:val="bullet"/>
      <w:lvlText w:val="•"/>
      <w:lvlJc w:val="left"/>
      <w:pPr>
        <w:ind w:left="5935" w:hanging="567"/>
      </w:pPr>
      <w:rPr>
        <w:rFonts w:hint="default"/>
        <w:lang w:val="en-GB" w:eastAsia="en-GB" w:bidi="en-GB"/>
      </w:rPr>
    </w:lvl>
    <w:lvl w:ilvl="7">
      <w:numFmt w:val="bullet"/>
      <w:lvlText w:val="•"/>
      <w:lvlJc w:val="left"/>
      <w:pPr>
        <w:ind w:left="6794" w:hanging="567"/>
      </w:pPr>
      <w:rPr>
        <w:rFonts w:hint="default"/>
        <w:lang w:val="en-GB" w:eastAsia="en-GB" w:bidi="en-GB"/>
      </w:rPr>
    </w:lvl>
    <w:lvl w:ilvl="8">
      <w:numFmt w:val="bullet"/>
      <w:lvlText w:val="•"/>
      <w:lvlJc w:val="left"/>
      <w:pPr>
        <w:ind w:left="7653" w:hanging="567"/>
      </w:pPr>
      <w:rPr>
        <w:rFonts w:hint="default"/>
        <w:lang w:val="en-GB" w:eastAsia="en-GB" w:bidi="en-GB"/>
      </w:rPr>
    </w:lvl>
  </w:abstractNum>
  <w:abstractNum w:abstractNumId="15" w15:restartNumberingAfterBreak="0">
    <w:nsid w:val="235F264F"/>
    <w:multiLevelType w:val="hybridMultilevel"/>
    <w:tmpl w:val="D20C9D6C"/>
    <w:lvl w:ilvl="0" w:tplc="A21EF54A">
      <w:start w:val="1"/>
      <w:numFmt w:val="decimal"/>
      <w:lvlText w:val="%1."/>
      <w:lvlJc w:val="left"/>
      <w:pPr>
        <w:ind w:left="1638" w:hanging="567"/>
      </w:pPr>
      <w:rPr>
        <w:rFonts w:ascii="Arial" w:eastAsia="Arial" w:hAnsi="Arial" w:cs="Arial" w:hint="default"/>
        <w:spacing w:val="-1"/>
        <w:w w:val="100"/>
        <w:sz w:val="22"/>
        <w:szCs w:val="22"/>
        <w:lang w:val="en-GB" w:eastAsia="en-GB" w:bidi="en-GB"/>
      </w:rPr>
    </w:lvl>
    <w:lvl w:ilvl="1" w:tplc="E0E07268">
      <w:numFmt w:val="bullet"/>
      <w:lvlText w:val="•"/>
      <w:lvlJc w:val="left"/>
      <w:pPr>
        <w:ind w:left="2413" w:hanging="567"/>
      </w:pPr>
      <w:rPr>
        <w:rFonts w:hint="default"/>
        <w:lang w:val="en-GB" w:eastAsia="en-GB" w:bidi="en-GB"/>
      </w:rPr>
    </w:lvl>
    <w:lvl w:ilvl="2" w:tplc="83A48E28">
      <w:numFmt w:val="bullet"/>
      <w:lvlText w:val="•"/>
      <w:lvlJc w:val="left"/>
      <w:pPr>
        <w:ind w:left="3186" w:hanging="567"/>
      </w:pPr>
      <w:rPr>
        <w:rFonts w:hint="default"/>
        <w:lang w:val="en-GB" w:eastAsia="en-GB" w:bidi="en-GB"/>
      </w:rPr>
    </w:lvl>
    <w:lvl w:ilvl="3" w:tplc="17FED948">
      <w:numFmt w:val="bullet"/>
      <w:lvlText w:val="•"/>
      <w:lvlJc w:val="left"/>
      <w:pPr>
        <w:ind w:left="3959" w:hanging="567"/>
      </w:pPr>
      <w:rPr>
        <w:rFonts w:hint="default"/>
        <w:lang w:val="en-GB" w:eastAsia="en-GB" w:bidi="en-GB"/>
      </w:rPr>
    </w:lvl>
    <w:lvl w:ilvl="4" w:tplc="4C2204A2">
      <w:numFmt w:val="bullet"/>
      <w:lvlText w:val="•"/>
      <w:lvlJc w:val="left"/>
      <w:pPr>
        <w:ind w:left="4732" w:hanging="567"/>
      </w:pPr>
      <w:rPr>
        <w:rFonts w:hint="default"/>
        <w:lang w:val="en-GB" w:eastAsia="en-GB" w:bidi="en-GB"/>
      </w:rPr>
    </w:lvl>
    <w:lvl w:ilvl="5" w:tplc="F336E190">
      <w:numFmt w:val="bullet"/>
      <w:lvlText w:val="•"/>
      <w:lvlJc w:val="left"/>
      <w:pPr>
        <w:ind w:left="5505" w:hanging="567"/>
      </w:pPr>
      <w:rPr>
        <w:rFonts w:hint="default"/>
        <w:lang w:val="en-GB" w:eastAsia="en-GB" w:bidi="en-GB"/>
      </w:rPr>
    </w:lvl>
    <w:lvl w:ilvl="6" w:tplc="D00606C2">
      <w:numFmt w:val="bullet"/>
      <w:lvlText w:val="•"/>
      <w:lvlJc w:val="left"/>
      <w:pPr>
        <w:ind w:left="6278" w:hanging="567"/>
      </w:pPr>
      <w:rPr>
        <w:rFonts w:hint="default"/>
        <w:lang w:val="en-GB" w:eastAsia="en-GB" w:bidi="en-GB"/>
      </w:rPr>
    </w:lvl>
    <w:lvl w:ilvl="7" w:tplc="975C1D8C">
      <w:numFmt w:val="bullet"/>
      <w:lvlText w:val="•"/>
      <w:lvlJc w:val="left"/>
      <w:pPr>
        <w:ind w:left="7051" w:hanging="567"/>
      </w:pPr>
      <w:rPr>
        <w:rFonts w:hint="default"/>
        <w:lang w:val="en-GB" w:eastAsia="en-GB" w:bidi="en-GB"/>
      </w:rPr>
    </w:lvl>
    <w:lvl w:ilvl="8" w:tplc="C99624A4">
      <w:numFmt w:val="bullet"/>
      <w:lvlText w:val="•"/>
      <w:lvlJc w:val="left"/>
      <w:pPr>
        <w:ind w:left="7824" w:hanging="567"/>
      </w:pPr>
      <w:rPr>
        <w:rFonts w:hint="default"/>
        <w:lang w:val="en-GB" w:eastAsia="en-GB" w:bidi="en-GB"/>
      </w:rPr>
    </w:lvl>
  </w:abstractNum>
  <w:abstractNum w:abstractNumId="16" w15:restartNumberingAfterBreak="0">
    <w:nsid w:val="26F54240"/>
    <w:multiLevelType w:val="hybridMultilevel"/>
    <w:tmpl w:val="95F420DE"/>
    <w:lvl w:ilvl="0" w:tplc="6E1A5570">
      <w:numFmt w:val="bullet"/>
      <w:lvlText w:val=""/>
      <w:lvlJc w:val="left"/>
      <w:pPr>
        <w:ind w:left="4452" w:hanging="284"/>
      </w:pPr>
      <w:rPr>
        <w:rFonts w:ascii="Symbol" w:eastAsia="Symbol" w:hAnsi="Symbol" w:cs="Symbol" w:hint="default"/>
        <w:w w:val="98"/>
        <w:sz w:val="22"/>
        <w:szCs w:val="22"/>
        <w:lang w:val="en-GB" w:eastAsia="en-GB" w:bidi="en-GB"/>
      </w:rPr>
    </w:lvl>
    <w:lvl w:ilvl="1" w:tplc="3B327274">
      <w:numFmt w:val="bullet"/>
      <w:lvlText w:val="•"/>
      <w:lvlJc w:val="left"/>
      <w:pPr>
        <w:ind w:left="4723" w:hanging="284"/>
      </w:pPr>
      <w:rPr>
        <w:rFonts w:hint="default"/>
        <w:lang w:val="en-GB" w:eastAsia="en-GB" w:bidi="en-GB"/>
      </w:rPr>
    </w:lvl>
    <w:lvl w:ilvl="2" w:tplc="5D3E9682">
      <w:numFmt w:val="bullet"/>
      <w:lvlText w:val="•"/>
      <w:lvlJc w:val="left"/>
      <w:pPr>
        <w:ind w:left="4995" w:hanging="284"/>
      </w:pPr>
      <w:rPr>
        <w:rFonts w:hint="default"/>
        <w:lang w:val="en-GB" w:eastAsia="en-GB" w:bidi="en-GB"/>
      </w:rPr>
    </w:lvl>
    <w:lvl w:ilvl="3" w:tplc="68167F1C">
      <w:numFmt w:val="bullet"/>
      <w:lvlText w:val="•"/>
      <w:lvlJc w:val="left"/>
      <w:pPr>
        <w:ind w:left="5267" w:hanging="284"/>
      </w:pPr>
      <w:rPr>
        <w:rFonts w:hint="default"/>
        <w:lang w:val="en-GB" w:eastAsia="en-GB" w:bidi="en-GB"/>
      </w:rPr>
    </w:lvl>
    <w:lvl w:ilvl="4" w:tplc="DCE87040">
      <w:numFmt w:val="bullet"/>
      <w:lvlText w:val="•"/>
      <w:lvlJc w:val="left"/>
      <w:pPr>
        <w:ind w:left="5539" w:hanging="284"/>
      </w:pPr>
      <w:rPr>
        <w:rFonts w:hint="default"/>
        <w:lang w:val="en-GB" w:eastAsia="en-GB" w:bidi="en-GB"/>
      </w:rPr>
    </w:lvl>
    <w:lvl w:ilvl="5" w:tplc="E3DE41B6">
      <w:numFmt w:val="bullet"/>
      <w:lvlText w:val="•"/>
      <w:lvlJc w:val="left"/>
      <w:pPr>
        <w:ind w:left="5811" w:hanging="284"/>
      </w:pPr>
      <w:rPr>
        <w:rFonts w:hint="default"/>
        <w:lang w:val="en-GB" w:eastAsia="en-GB" w:bidi="en-GB"/>
      </w:rPr>
    </w:lvl>
    <w:lvl w:ilvl="6" w:tplc="56DCA89A">
      <w:numFmt w:val="bullet"/>
      <w:lvlText w:val="•"/>
      <w:lvlJc w:val="left"/>
      <w:pPr>
        <w:ind w:left="6083" w:hanging="284"/>
      </w:pPr>
      <w:rPr>
        <w:rFonts w:hint="default"/>
        <w:lang w:val="en-GB" w:eastAsia="en-GB" w:bidi="en-GB"/>
      </w:rPr>
    </w:lvl>
    <w:lvl w:ilvl="7" w:tplc="AA0ABC10">
      <w:numFmt w:val="bullet"/>
      <w:lvlText w:val="•"/>
      <w:lvlJc w:val="left"/>
      <w:pPr>
        <w:ind w:left="6355" w:hanging="284"/>
      </w:pPr>
      <w:rPr>
        <w:rFonts w:hint="default"/>
        <w:lang w:val="en-GB" w:eastAsia="en-GB" w:bidi="en-GB"/>
      </w:rPr>
    </w:lvl>
    <w:lvl w:ilvl="8" w:tplc="30104A08">
      <w:numFmt w:val="bullet"/>
      <w:lvlText w:val="•"/>
      <w:lvlJc w:val="left"/>
      <w:pPr>
        <w:ind w:left="6627" w:hanging="284"/>
      </w:pPr>
      <w:rPr>
        <w:rFonts w:hint="default"/>
        <w:lang w:val="en-GB" w:eastAsia="en-GB" w:bidi="en-GB"/>
      </w:rPr>
    </w:lvl>
  </w:abstractNum>
  <w:abstractNum w:abstractNumId="17" w15:restartNumberingAfterBreak="0">
    <w:nsid w:val="294D3480"/>
    <w:multiLevelType w:val="multilevel"/>
    <w:tmpl w:val="C9543D4C"/>
    <w:lvl w:ilvl="0">
      <w:start w:val="3"/>
      <w:numFmt w:val="decimal"/>
      <w:lvlText w:val="%1"/>
      <w:lvlJc w:val="left"/>
      <w:pPr>
        <w:ind w:left="1071" w:hanging="852"/>
      </w:pPr>
      <w:rPr>
        <w:rFonts w:hint="default"/>
        <w:lang w:val="en-GB" w:eastAsia="en-GB" w:bidi="en-GB"/>
      </w:rPr>
    </w:lvl>
    <w:lvl w:ilvl="1">
      <w:start w:val="3"/>
      <w:numFmt w:val="decimal"/>
      <w:lvlText w:val="%1.%2"/>
      <w:lvlJc w:val="left"/>
      <w:pPr>
        <w:ind w:left="1071" w:hanging="852"/>
      </w:pPr>
      <w:rPr>
        <w:rFonts w:ascii="Arial" w:eastAsia="Arial" w:hAnsi="Arial" w:cs="Arial" w:hint="default"/>
        <w:b/>
        <w:bCs/>
        <w:w w:val="100"/>
        <w:sz w:val="22"/>
        <w:szCs w:val="22"/>
        <w:lang w:val="en-GB" w:eastAsia="en-GB" w:bidi="en-GB"/>
      </w:rPr>
    </w:lvl>
    <w:lvl w:ilvl="2">
      <w:start w:val="1"/>
      <w:numFmt w:val="decimal"/>
      <w:lvlText w:val="%1.%2.%3"/>
      <w:lvlJc w:val="left"/>
      <w:pPr>
        <w:ind w:left="1071" w:hanging="852"/>
      </w:pPr>
      <w:rPr>
        <w:rFonts w:ascii="Arial" w:eastAsia="Arial" w:hAnsi="Arial" w:cs="Arial" w:hint="default"/>
        <w:w w:val="100"/>
        <w:sz w:val="22"/>
        <w:szCs w:val="22"/>
        <w:lang w:val="en-GB" w:eastAsia="en-GB" w:bidi="en-GB"/>
      </w:rPr>
    </w:lvl>
    <w:lvl w:ilvl="3">
      <w:start w:val="1"/>
      <w:numFmt w:val="lowerLetter"/>
      <w:lvlText w:val="(%4)"/>
      <w:lvlJc w:val="left"/>
      <w:pPr>
        <w:ind w:left="1638" w:hanging="567"/>
      </w:pPr>
      <w:rPr>
        <w:rFonts w:ascii="Arial" w:eastAsia="Arial" w:hAnsi="Arial" w:cs="Arial" w:hint="default"/>
        <w:w w:val="100"/>
        <w:sz w:val="22"/>
        <w:szCs w:val="22"/>
        <w:lang w:val="en-GB" w:eastAsia="en-GB" w:bidi="en-GB"/>
      </w:rPr>
    </w:lvl>
    <w:lvl w:ilvl="4">
      <w:numFmt w:val="bullet"/>
      <w:lvlText w:val="•"/>
      <w:lvlJc w:val="left"/>
      <w:pPr>
        <w:ind w:left="4217" w:hanging="567"/>
      </w:pPr>
      <w:rPr>
        <w:rFonts w:hint="default"/>
        <w:lang w:val="en-GB" w:eastAsia="en-GB" w:bidi="en-GB"/>
      </w:rPr>
    </w:lvl>
    <w:lvl w:ilvl="5">
      <w:numFmt w:val="bullet"/>
      <w:lvlText w:val="•"/>
      <w:lvlJc w:val="left"/>
      <w:pPr>
        <w:ind w:left="5076" w:hanging="567"/>
      </w:pPr>
      <w:rPr>
        <w:rFonts w:hint="default"/>
        <w:lang w:val="en-GB" w:eastAsia="en-GB" w:bidi="en-GB"/>
      </w:rPr>
    </w:lvl>
    <w:lvl w:ilvl="6">
      <w:numFmt w:val="bullet"/>
      <w:lvlText w:val="•"/>
      <w:lvlJc w:val="left"/>
      <w:pPr>
        <w:ind w:left="5935" w:hanging="567"/>
      </w:pPr>
      <w:rPr>
        <w:rFonts w:hint="default"/>
        <w:lang w:val="en-GB" w:eastAsia="en-GB" w:bidi="en-GB"/>
      </w:rPr>
    </w:lvl>
    <w:lvl w:ilvl="7">
      <w:numFmt w:val="bullet"/>
      <w:lvlText w:val="•"/>
      <w:lvlJc w:val="left"/>
      <w:pPr>
        <w:ind w:left="6794" w:hanging="567"/>
      </w:pPr>
      <w:rPr>
        <w:rFonts w:hint="default"/>
        <w:lang w:val="en-GB" w:eastAsia="en-GB" w:bidi="en-GB"/>
      </w:rPr>
    </w:lvl>
    <w:lvl w:ilvl="8">
      <w:numFmt w:val="bullet"/>
      <w:lvlText w:val="•"/>
      <w:lvlJc w:val="left"/>
      <w:pPr>
        <w:ind w:left="7653" w:hanging="567"/>
      </w:pPr>
      <w:rPr>
        <w:rFonts w:hint="default"/>
        <w:lang w:val="en-GB" w:eastAsia="en-GB" w:bidi="en-GB"/>
      </w:rPr>
    </w:lvl>
  </w:abstractNum>
  <w:abstractNum w:abstractNumId="18" w15:restartNumberingAfterBreak="0">
    <w:nsid w:val="2DA2600C"/>
    <w:multiLevelType w:val="hybridMultilevel"/>
    <w:tmpl w:val="108C40A4"/>
    <w:lvl w:ilvl="0" w:tplc="455EAE5C">
      <w:start w:val="1"/>
      <w:numFmt w:val="decimal"/>
      <w:lvlText w:val="%1."/>
      <w:lvlJc w:val="left"/>
      <w:pPr>
        <w:ind w:left="1638" w:hanging="567"/>
      </w:pPr>
      <w:rPr>
        <w:rFonts w:ascii="Arial" w:eastAsia="Arial" w:hAnsi="Arial" w:cs="Arial" w:hint="default"/>
        <w:spacing w:val="-1"/>
        <w:w w:val="100"/>
        <w:sz w:val="22"/>
        <w:szCs w:val="22"/>
        <w:lang w:val="en-GB" w:eastAsia="en-GB" w:bidi="en-GB"/>
      </w:rPr>
    </w:lvl>
    <w:lvl w:ilvl="1" w:tplc="69FECD1E">
      <w:numFmt w:val="bullet"/>
      <w:lvlText w:val="•"/>
      <w:lvlJc w:val="left"/>
      <w:pPr>
        <w:ind w:left="2413" w:hanging="567"/>
      </w:pPr>
      <w:rPr>
        <w:rFonts w:hint="default"/>
        <w:lang w:val="en-GB" w:eastAsia="en-GB" w:bidi="en-GB"/>
      </w:rPr>
    </w:lvl>
    <w:lvl w:ilvl="2" w:tplc="71788EAE">
      <w:numFmt w:val="bullet"/>
      <w:lvlText w:val="•"/>
      <w:lvlJc w:val="left"/>
      <w:pPr>
        <w:ind w:left="3186" w:hanging="567"/>
      </w:pPr>
      <w:rPr>
        <w:rFonts w:hint="default"/>
        <w:lang w:val="en-GB" w:eastAsia="en-GB" w:bidi="en-GB"/>
      </w:rPr>
    </w:lvl>
    <w:lvl w:ilvl="3" w:tplc="3514A1F8">
      <w:numFmt w:val="bullet"/>
      <w:lvlText w:val="•"/>
      <w:lvlJc w:val="left"/>
      <w:pPr>
        <w:ind w:left="3959" w:hanging="567"/>
      </w:pPr>
      <w:rPr>
        <w:rFonts w:hint="default"/>
        <w:lang w:val="en-GB" w:eastAsia="en-GB" w:bidi="en-GB"/>
      </w:rPr>
    </w:lvl>
    <w:lvl w:ilvl="4" w:tplc="490243DE">
      <w:numFmt w:val="bullet"/>
      <w:lvlText w:val="•"/>
      <w:lvlJc w:val="left"/>
      <w:pPr>
        <w:ind w:left="4732" w:hanging="567"/>
      </w:pPr>
      <w:rPr>
        <w:rFonts w:hint="default"/>
        <w:lang w:val="en-GB" w:eastAsia="en-GB" w:bidi="en-GB"/>
      </w:rPr>
    </w:lvl>
    <w:lvl w:ilvl="5" w:tplc="20861FDA">
      <w:numFmt w:val="bullet"/>
      <w:lvlText w:val="•"/>
      <w:lvlJc w:val="left"/>
      <w:pPr>
        <w:ind w:left="5505" w:hanging="567"/>
      </w:pPr>
      <w:rPr>
        <w:rFonts w:hint="default"/>
        <w:lang w:val="en-GB" w:eastAsia="en-GB" w:bidi="en-GB"/>
      </w:rPr>
    </w:lvl>
    <w:lvl w:ilvl="6" w:tplc="47726412">
      <w:numFmt w:val="bullet"/>
      <w:lvlText w:val="•"/>
      <w:lvlJc w:val="left"/>
      <w:pPr>
        <w:ind w:left="6278" w:hanging="567"/>
      </w:pPr>
      <w:rPr>
        <w:rFonts w:hint="default"/>
        <w:lang w:val="en-GB" w:eastAsia="en-GB" w:bidi="en-GB"/>
      </w:rPr>
    </w:lvl>
    <w:lvl w:ilvl="7" w:tplc="6BD6847C">
      <w:numFmt w:val="bullet"/>
      <w:lvlText w:val="•"/>
      <w:lvlJc w:val="left"/>
      <w:pPr>
        <w:ind w:left="7051" w:hanging="567"/>
      </w:pPr>
      <w:rPr>
        <w:rFonts w:hint="default"/>
        <w:lang w:val="en-GB" w:eastAsia="en-GB" w:bidi="en-GB"/>
      </w:rPr>
    </w:lvl>
    <w:lvl w:ilvl="8" w:tplc="E6EED34A">
      <w:numFmt w:val="bullet"/>
      <w:lvlText w:val="•"/>
      <w:lvlJc w:val="left"/>
      <w:pPr>
        <w:ind w:left="7824" w:hanging="567"/>
      </w:pPr>
      <w:rPr>
        <w:rFonts w:hint="default"/>
        <w:lang w:val="en-GB" w:eastAsia="en-GB" w:bidi="en-GB"/>
      </w:rPr>
    </w:lvl>
  </w:abstractNum>
  <w:abstractNum w:abstractNumId="19" w15:restartNumberingAfterBreak="0">
    <w:nsid w:val="37DF2FB1"/>
    <w:multiLevelType w:val="multilevel"/>
    <w:tmpl w:val="F71ED2FE"/>
    <w:lvl w:ilvl="0">
      <w:start w:val="1"/>
      <w:numFmt w:val="decimal"/>
      <w:lvlText w:val="%1."/>
      <w:lvlJc w:val="left"/>
      <w:pPr>
        <w:ind w:left="1071" w:hanging="852"/>
      </w:pPr>
      <w:rPr>
        <w:rFonts w:hint="default"/>
        <w:b/>
        <w:bCs/>
        <w:spacing w:val="-1"/>
        <w:w w:val="100"/>
        <w:lang w:val="en-GB" w:eastAsia="en-GB" w:bidi="en-GB"/>
      </w:rPr>
    </w:lvl>
    <w:lvl w:ilvl="1">
      <w:start w:val="1"/>
      <w:numFmt w:val="decimal"/>
      <w:lvlText w:val="%1.%2"/>
      <w:lvlJc w:val="left"/>
      <w:pPr>
        <w:ind w:left="939" w:hanging="720"/>
      </w:pPr>
      <w:rPr>
        <w:rFonts w:hint="default"/>
        <w:w w:val="100"/>
        <w:lang w:val="en-GB" w:eastAsia="en-GB" w:bidi="en-GB"/>
      </w:rPr>
    </w:lvl>
    <w:lvl w:ilvl="2">
      <w:start w:val="1"/>
      <w:numFmt w:val="lowerRoman"/>
      <w:lvlText w:val="(%3)"/>
      <w:lvlJc w:val="left"/>
      <w:pPr>
        <w:ind w:left="1638" w:hanging="720"/>
      </w:pPr>
      <w:rPr>
        <w:rFonts w:ascii="Arial" w:eastAsia="Arial" w:hAnsi="Arial" w:cs="Arial" w:hint="default"/>
        <w:spacing w:val="-2"/>
        <w:w w:val="100"/>
        <w:sz w:val="22"/>
        <w:szCs w:val="22"/>
        <w:lang w:val="en-GB" w:eastAsia="en-GB" w:bidi="en-GB"/>
      </w:rPr>
    </w:lvl>
    <w:lvl w:ilvl="3">
      <w:numFmt w:val="bullet"/>
      <w:lvlText w:val="•"/>
      <w:lvlJc w:val="left"/>
      <w:pPr>
        <w:ind w:left="2606" w:hanging="720"/>
      </w:pPr>
      <w:rPr>
        <w:rFonts w:hint="default"/>
        <w:lang w:val="en-GB" w:eastAsia="en-GB" w:bidi="en-GB"/>
      </w:rPr>
    </w:lvl>
    <w:lvl w:ilvl="4">
      <w:numFmt w:val="bullet"/>
      <w:lvlText w:val="•"/>
      <w:lvlJc w:val="left"/>
      <w:pPr>
        <w:ind w:left="3572" w:hanging="720"/>
      </w:pPr>
      <w:rPr>
        <w:rFonts w:hint="default"/>
        <w:lang w:val="en-GB" w:eastAsia="en-GB" w:bidi="en-GB"/>
      </w:rPr>
    </w:lvl>
    <w:lvl w:ilvl="5">
      <w:numFmt w:val="bullet"/>
      <w:lvlText w:val="•"/>
      <w:lvlJc w:val="left"/>
      <w:pPr>
        <w:ind w:left="4539" w:hanging="720"/>
      </w:pPr>
      <w:rPr>
        <w:rFonts w:hint="default"/>
        <w:lang w:val="en-GB" w:eastAsia="en-GB" w:bidi="en-GB"/>
      </w:rPr>
    </w:lvl>
    <w:lvl w:ilvl="6">
      <w:numFmt w:val="bullet"/>
      <w:lvlText w:val="•"/>
      <w:lvlJc w:val="left"/>
      <w:pPr>
        <w:ind w:left="5505" w:hanging="720"/>
      </w:pPr>
      <w:rPr>
        <w:rFonts w:hint="default"/>
        <w:lang w:val="en-GB" w:eastAsia="en-GB" w:bidi="en-GB"/>
      </w:rPr>
    </w:lvl>
    <w:lvl w:ilvl="7">
      <w:numFmt w:val="bullet"/>
      <w:lvlText w:val="•"/>
      <w:lvlJc w:val="left"/>
      <w:pPr>
        <w:ind w:left="6472" w:hanging="720"/>
      </w:pPr>
      <w:rPr>
        <w:rFonts w:hint="default"/>
        <w:lang w:val="en-GB" w:eastAsia="en-GB" w:bidi="en-GB"/>
      </w:rPr>
    </w:lvl>
    <w:lvl w:ilvl="8">
      <w:numFmt w:val="bullet"/>
      <w:lvlText w:val="•"/>
      <w:lvlJc w:val="left"/>
      <w:pPr>
        <w:ind w:left="7438" w:hanging="720"/>
      </w:pPr>
      <w:rPr>
        <w:rFonts w:hint="default"/>
        <w:lang w:val="en-GB" w:eastAsia="en-GB" w:bidi="en-GB"/>
      </w:rPr>
    </w:lvl>
  </w:abstractNum>
  <w:abstractNum w:abstractNumId="20" w15:restartNumberingAfterBreak="0">
    <w:nsid w:val="39727B23"/>
    <w:multiLevelType w:val="hybridMultilevel"/>
    <w:tmpl w:val="6D48E7A0"/>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21" w15:restartNumberingAfterBreak="0">
    <w:nsid w:val="3DCE544C"/>
    <w:multiLevelType w:val="hybridMultilevel"/>
    <w:tmpl w:val="705839C8"/>
    <w:lvl w:ilvl="0" w:tplc="28C69CB6">
      <w:start w:val="1"/>
      <w:numFmt w:val="lowerRoman"/>
      <w:lvlText w:val="%1)"/>
      <w:lvlJc w:val="left"/>
      <w:pPr>
        <w:ind w:left="2358" w:hanging="721"/>
      </w:pPr>
      <w:rPr>
        <w:rFonts w:ascii="Arial" w:eastAsia="Arial" w:hAnsi="Arial" w:cs="Arial" w:hint="default"/>
        <w:color w:val="1A1A17"/>
        <w:spacing w:val="-2"/>
        <w:w w:val="100"/>
        <w:sz w:val="22"/>
        <w:szCs w:val="22"/>
        <w:lang w:val="en-GB" w:eastAsia="en-GB" w:bidi="en-GB"/>
      </w:rPr>
    </w:lvl>
    <w:lvl w:ilvl="1" w:tplc="8A6CC0A4">
      <w:numFmt w:val="bullet"/>
      <w:lvlText w:val="•"/>
      <w:lvlJc w:val="left"/>
      <w:pPr>
        <w:ind w:left="3061" w:hanging="721"/>
      </w:pPr>
      <w:rPr>
        <w:rFonts w:hint="default"/>
        <w:lang w:val="en-GB" w:eastAsia="en-GB" w:bidi="en-GB"/>
      </w:rPr>
    </w:lvl>
    <w:lvl w:ilvl="2" w:tplc="018EF6BA">
      <w:numFmt w:val="bullet"/>
      <w:lvlText w:val="•"/>
      <w:lvlJc w:val="left"/>
      <w:pPr>
        <w:ind w:left="3762" w:hanging="721"/>
      </w:pPr>
      <w:rPr>
        <w:rFonts w:hint="default"/>
        <w:lang w:val="en-GB" w:eastAsia="en-GB" w:bidi="en-GB"/>
      </w:rPr>
    </w:lvl>
    <w:lvl w:ilvl="3" w:tplc="C4FA58B8">
      <w:numFmt w:val="bullet"/>
      <w:lvlText w:val="•"/>
      <w:lvlJc w:val="left"/>
      <w:pPr>
        <w:ind w:left="4463" w:hanging="721"/>
      </w:pPr>
      <w:rPr>
        <w:rFonts w:hint="default"/>
        <w:lang w:val="en-GB" w:eastAsia="en-GB" w:bidi="en-GB"/>
      </w:rPr>
    </w:lvl>
    <w:lvl w:ilvl="4" w:tplc="0FF8E076">
      <w:numFmt w:val="bullet"/>
      <w:lvlText w:val="•"/>
      <w:lvlJc w:val="left"/>
      <w:pPr>
        <w:ind w:left="5164" w:hanging="721"/>
      </w:pPr>
      <w:rPr>
        <w:rFonts w:hint="default"/>
        <w:lang w:val="en-GB" w:eastAsia="en-GB" w:bidi="en-GB"/>
      </w:rPr>
    </w:lvl>
    <w:lvl w:ilvl="5" w:tplc="A49C8876">
      <w:numFmt w:val="bullet"/>
      <w:lvlText w:val="•"/>
      <w:lvlJc w:val="left"/>
      <w:pPr>
        <w:ind w:left="5865" w:hanging="721"/>
      </w:pPr>
      <w:rPr>
        <w:rFonts w:hint="default"/>
        <w:lang w:val="en-GB" w:eastAsia="en-GB" w:bidi="en-GB"/>
      </w:rPr>
    </w:lvl>
    <w:lvl w:ilvl="6" w:tplc="99640192">
      <w:numFmt w:val="bullet"/>
      <w:lvlText w:val="•"/>
      <w:lvlJc w:val="left"/>
      <w:pPr>
        <w:ind w:left="6566" w:hanging="721"/>
      </w:pPr>
      <w:rPr>
        <w:rFonts w:hint="default"/>
        <w:lang w:val="en-GB" w:eastAsia="en-GB" w:bidi="en-GB"/>
      </w:rPr>
    </w:lvl>
    <w:lvl w:ilvl="7" w:tplc="86D64916">
      <w:numFmt w:val="bullet"/>
      <w:lvlText w:val="•"/>
      <w:lvlJc w:val="left"/>
      <w:pPr>
        <w:ind w:left="7267" w:hanging="721"/>
      </w:pPr>
      <w:rPr>
        <w:rFonts w:hint="default"/>
        <w:lang w:val="en-GB" w:eastAsia="en-GB" w:bidi="en-GB"/>
      </w:rPr>
    </w:lvl>
    <w:lvl w:ilvl="8" w:tplc="451EDBA6">
      <w:numFmt w:val="bullet"/>
      <w:lvlText w:val="•"/>
      <w:lvlJc w:val="left"/>
      <w:pPr>
        <w:ind w:left="7968" w:hanging="721"/>
      </w:pPr>
      <w:rPr>
        <w:rFonts w:hint="default"/>
        <w:lang w:val="en-GB" w:eastAsia="en-GB" w:bidi="en-GB"/>
      </w:rPr>
    </w:lvl>
  </w:abstractNum>
  <w:abstractNum w:abstractNumId="22" w15:restartNumberingAfterBreak="0">
    <w:nsid w:val="3ED54269"/>
    <w:multiLevelType w:val="hybridMultilevel"/>
    <w:tmpl w:val="F714412E"/>
    <w:lvl w:ilvl="0" w:tplc="08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23" w15:restartNumberingAfterBreak="0">
    <w:nsid w:val="42BA1DDC"/>
    <w:multiLevelType w:val="hybridMultilevel"/>
    <w:tmpl w:val="92D47B08"/>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24" w15:restartNumberingAfterBreak="0">
    <w:nsid w:val="48CE3FC8"/>
    <w:multiLevelType w:val="hybridMultilevel"/>
    <w:tmpl w:val="5C92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30413A"/>
    <w:multiLevelType w:val="hybridMultilevel"/>
    <w:tmpl w:val="1F2A19E2"/>
    <w:lvl w:ilvl="0" w:tplc="6F522492">
      <w:start w:val="1"/>
      <w:numFmt w:val="lowerRoman"/>
      <w:lvlText w:val="(%1)"/>
      <w:lvlJc w:val="left"/>
      <w:pPr>
        <w:ind w:left="1638" w:hanging="564"/>
      </w:pPr>
      <w:rPr>
        <w:rFonts w:ascii="Arial" w:eastAsia="Arial" w:hAnsi="Arial" w:cs="Arial" w:hint="default"/>
        <w:spacing w:val="-2"/>
        <w:w w:val="100"/>
        <w:sz w:val="22"/>
        <w:szCs w:val="22"/>
        <w:lang w:val="en-GB" w:eastAsia="en-GB" w:bidi="en-GB"/>
      </w:rPr>
    </w:lvl>
    <w:lvl w:ilvl="1" w:tplc="7EF27574">
      <w:start w:val="1"/>
      <w:numFmt w:val="lowerLetter"/>
      <w:lvlText w:val="%2."/>
      <w:lvlJc w:val="left"/>
      <w:pPr>
        <w:ind w:left="2154" w:hanging="516"/>
      </w:pPr>
      <w:rPr>
        <w:rFonts w:ascii="Arial" w:eastAsia="Arial" w:hAnsi="Arial" w:cs="Arial" w:hint="default"/>
        <w:spacing w:val="-1"/>
        <w:w w:val="100"/>
        <w:sz w:val="22"/>
        <w:szCs w:val="22"/>
        <w:lang w:val="en-GB" w:eastAsia="en-GB" w:bidi="en-GB"/>
      </w:rPr>
    </w:lvl>
    <w:lvl w:ilvl="2" w:tplc="42343EC4">
      <w:numFmt w:val="bullet"/>
      <w:lvlText w:val="•"/>
      <w:lvlJc w:val="left"/>
      <w:pPr>
        <w:ind w:left="2961" w:hanging="516"/>
      </w:pPr>
      <w:rPr>
        <w:rFonts w:hint="default"/>
        <w:lang w:val="en-GB" w:eastAsia="en-GB" w:bidi="en-GB"/>
      </w:rPr>
    </w:lvl>
    <w:lvl w:ilvl="3" w:tplc="33D60C56">
      <w:numFmt w:val="bullet"/>
      <w:lvlText w:val="•"/>
      <w:lvlJc w:val="left"/>
      <w:pPr>
        <w:ind w:left="3762" w:hanging="516"/>
      </w:pPr>
      <w:rPr>
        <w:rFonts w:hint="default"/>
        <w:lang w:val="en-GB" w:eastAsia="en-GB" w:bidi="en-GB"/>
      </w:rPr>
    </w:lvl>
    <w:lvl w:ilvl="4" w:tplc="C076FA6A">
      <w:numFmt w:val="bullet"/>
      <w:lvlText w:val="•"/>
      <w:lvlJc w:val="left"/>
      <w:pPr>
        <w:ind w:left="4563" w:hanging="516"/>
      </w:pPr>
      <w:rPr>
        <w:rFonts w:hint="default"/>
        <w:lang w:val="en-GB" w:eastAsia="en-GB" w:bidi="en-GB"/>
      </w:rPr>
    </w:lvl>
    <w:lvl w:ilvl="5" w:tplc="53C2D248">
      <w:numFmt w:val="bullet"/>
      <w:lvlText w:val="•"/>
      <w:lvlJc w:val="left"/>
      <w:pPr>
        <w:ind w:left="5364" w:hanging="516"/>
      </w:pPr>
      <w:rPr>
        <w:rFonts w:hint="default"/>
        <w:lang w:val="en-GB" w:eastAsia="en-GB" w:bidi="en-GB"/>
      </w:rPr>
    </w:lvl>
    <w:lvl w:ilvl="6" w:tplc="9E5E2502">
      <w:numFmt w:val="bullet"/>
      <w:lvlText w:val="•"/>
      <w:lvlJc w:val="left"/>
      <w:pPr>
        <w:ind w:left="6166" w:hanging="516"/>
      </w:pPr>
      <w:rPr>
        <w:rFonts w:hint="default"/>
        <w:lang w:val="en-GB" w:eastAsia="en-GB" w:bidi="en-GB"/>
      </w:rPr>
    </w:lvl>
    <w:lvl w:ilvl="7" w:tplc="2126F41A">
      <w:numFmt w:val="bullet"/>
      <w:lvlText w:val="•"/>
      <w:lvlJc w:val="left"/>
      <w:pPr>
        <w:ind w:left="6967" w:hanging="516"/>
      </w:pPr>
      <w:rPr>
        <w:rFonts w:hint="default"/>
        <w:lang w:val="en-GB" w:eastAsia="en-GB" w:bidi="en-GB"/>
      </w:rPr>
    </w:lvl>
    <w:lvl w:ilvl="8" w:tplc="178CDE38">
      <w:numFmt w:val="bullet"/>
      <w:lvlText w:val="•"/>
      <w:lvlJc w:val="left"/>
      <w:pPr>
        <w:ind w:left="7768" w:hanging="516"/>
      </w:pPr>
      <w:rPr>
        <w:rFonts w:hint="default"/>
        <w:lang w:val="en-GB" w:eastAsia="en-GB" w:bidi="en-GB"/>
      </w:rPr>
    </w:lvl>
  </w:abstractNum>
  <w:abstractNum w:abstractNumId="26" w15:restartNumberingAfterBreak="0">
    <w:nsid w:val="4C825DFF"/>
    <w:multiLevelType w:val="hybridMultilevel"/>
    <w:tmpl w:val="9AB21E6C"/>
    <w:lvl w:ilvl="0" w:tplc="8152B180">
      <w:start w:val="1"/>
      <w:numFmt w:val="lowerRoman"/>
      <w:lvlText w:val="(%1)"/>
      <w:lvlJc w:val="left"/>
      <w:pPr>
        <w:ind w:left="2373" w:hanging="721"/>
      </w:pPr>
      <w:rPr>
        <w:rFonts w:ascii="Arial" w:eastAsia="Arial" w:hAnsi="Arial" w:cs="Arial" w:hint="default"/>
        <w:spacing w:val="-2"/>
        <w:w w:val="100"/>
        <w:sz w:val="22"/>
        <w:szCs w:val="22"/>
        <w:lang w:val="en-GB" w:eastAsia="en-GB" w:bidi="en-GB"/>
      </w:rPr>
    </w:lvl>
    <w:lvl w:ilvl="1" w:tplc="16729B36">
      <w:start w:val="1"/>
      <w:numFmt w:val="lowerLetter"/>
      <w:lvlText w:val="%2."/>
      <w:lvlJc w:val="left"/>
      <w:pPr>
        <w:ind w:left="2733" w:hanging="360"/>
      </w:pPr>
      <w:rPr>
        <w:rFonts w:ascii="Arial" w:eastAsia="Arial" w:hAnsi="Arial" w:cs="Arial" w:hint="default"/>
        <w:spacing w:val="-1"/>
        <w:w w:val="100"/>
        <w:sz w:val="22"/>
        <w:szCs w:val="22"/>
        <w:lang w:val="en-GB" w:eastAsia="en-GB" w:bidi="en-GB"/>
      </w:rPr>
    </w:lvl>
    <w:lvl w:ilvl="2" w:tplc="0FFC82A6">
      <w:numFmt w:val="bullet"/>
      <w:lvlText w:val="•"/>
      <w:lvlJc w:val="left"/>
      <w:pPr>
        <w:ind w:left="3476" w:hanging="360"/>
      </w:pPr>
      <w:rPr>
        <w:rFonts w:hint="default"/>
        <w:lang w:val="en-GB" w:eastAsia="en-GB" w:bidi="en-GB"/>
      </w:rPr>
    </w:lvl>
    <w:lvl w:ilvl="3" w:tplc="BC6ADA00">
      <w:numFmt w:val="bullet"/>
      <w:lvlText w:val="•"/>
      <w:lvlJc w:val="left"/>
      <w:pPr>
        <w:ind w:left="4213" w:hanging="360"/>
      </w:pPr>
      <w:rPr>
        <w:rFonts w:hint="default"/>
        <w:lang w:val="en-GB" w:eastAsia="en-GB" w:bidi="en-GB"/>
      </w:rPr>
    </w:lvl>
    <w:lvl w:ilvl="4" w:tplc="D83C34D0">
      <w:numFmt w:val="bullet"/>
      <w:lvlText w:val="•"/>
      <w:lvlJc w:val="left"/>
      <w:pPr>
        <w:ind w:left="4950" w:hanging="360"/>
      </w:pPr>
      <w:rPr>
        <w:rFonts w:hint="default"/>
        <w:lang w:val="en-GB" w:eastAsia="en-GB" w:bidi="en-GB"/>
      </w:rPr>
    </w:lvl>
    <w:lvl w:ilvl="5" w:tplc="68028618">
      <w:numFmt w:val="bullet"/>
      <w:lvlText w:val="•"/>
      <w:lvlJc w:val="left"/>
      <w:pPr>
        <w:ind w:left="5687" w:hanging="360"/>
      </w:pPr>
      <w:rPr>
        <w:rFonts w:hint="default"/>
        <w:lang w:val="en-GB" w:eastAsia="en-GB" w:bidi="en-GB"/>
      </w:rPr>
    </w:lvl>
    <w:lvl w:ilvl="6" w:tplc="E0DE2E1E">
      <w:numFmt w:val="bullet"/>
      <w:lvlText w:val="•"/>
      <w:lvlJc w:val="left"/>
      <w:pPr>
        <w:ind w:left="6424" w:hanging="360"/>
      </w:pPr>
      <w:rPr>
        <w:rFonts w:hint="default"/>
        <w:lang w:val="en-GB" w:eastAsia="en-GB" w:bidi="en-GB"/>
      </w:rPr>
    </w:lvl>
    <w:lvl w:ilvl="7" w:tplc="AF62BA2C">
      <w:numFmt w:val="bullet"/>
      <w:lvlText w:val="•"/>
      <w:lvlJc w:val="left"/>
      <w:pPr>
        <w:ind w:left="7160" w:hanging="360"/>
      </w:pPr>
      <w:rPr>
        <w:rFonts w:hint="default"/>
        <w:lang w:val="en-GB" w:eastAsia="en-GB" w:bidi="en-GB"/>
      </w:rPr>
    </w:lvl>
    <w:lvl w:ilvl="8" w:tplc="D362170C">
      <w:numFmt w:val="bullet"/>
      <w:lvlText w:val="•"/>
      <w:lvlJc w:val="left"/>
      <w:pPr>
        <w:ind w:left="7897" w:hanging="360"/>
      </w:pPr>
      <w:rPr>
        <w:rFonts w:hint="default"/>
        <w:lang w:val="en-GB" w:eastAsia="en-GB" w:bidi="en-GB"/>
      </w:rPr>
    </w:lvl>
  </w:abstractNum>
  <w:abstractNum w:abstractNumId="27" w15:restartNumberingAfterBreak="0">
    <w:nsid w:val="4CF75D83"/>
    <w:multiLevelType w:val="hybridMultilevel"/>
    <w:tmpl w:val="71682E82"/>
    <w:lvl w:ilvl="0" w:tplc="78A83004">
      <w:numFmt w:val="bullet"/>
      <w:lvlText w:val=""/>
      <w:lvlJc w:val="left"/>
      <w:pPr>
        <w:ind w:left="1638" w:hanging="567"/>
      </w:pPr>
      <w:rPr>
        <w:rFonts w:ascii="Symbol" w:eastAsia="Symbol" w:hAnsi="Symbol" w:cs="Symbol" w:hint="default"/>
        <w:w w:val="100"/>
        <w:sz w:val="22"/>
        <w:szCs w:val="22"/>
        <w:lang w:val="en-GB" w:eastAsia="en-GB" w:bidi="en-GB"/>
      </w:rPr>
    </w:lvl>
    <w:lvl w:ilvl="1" w:tplc="729C6692">
      <w:numFmt w:val="bullet"/>
      <w:lvlText w:val="•"/>
      <w:lvlJc w:val="left"/>
      <w:pPr>
        <w:ind w:left="2413" w:hanging="567"/>
      </w:pPr>
      <w:rPr>
        <w:rFonts w:hint="default"/>
        <w:lang w:val="en-GB" w:eastAsia="en-GB" w:bidi="en-GB"/>
      </w:rPr>
    </w:lvl>
    <w:lvl w:ilvl="2" w:tplc="80B2992C">
      <w:numFmt w:val="bullet"/>
      <w:lvlText w:val="•"/>
      <w:lvlJc w:val="left"/>
      <w:pPr>
        <w:ind w:left="3186" w:hanging="567"/>
      </w:pPr>
      <w:rPr>
        <w:rFonts w:hint="default"/>
        <w:lang w:val="en-GB" w:eastAsia="en-GB" w:bidi="en-GB"/>
      </w:rPr>
    </w:lvl>
    <w:lvl w:ilvl="3" w:tplc="D24E75D4">
      <w:numFmt w:val="bullet"/>
      <w:lvlText w:val="•"/>
      <w:lvlJc w:val="left"/>
      <w:pPr>
        <w:ind w:left="3959" w:hanging="567"/>
      </w:pPr>
      <w:rPr>
        <w:rFonts w:hint="default"/>
        <w:lang w:val="en-GB" w:eastAsia="en-GB" w:bidi="en-GB"/>
      </w:rPr>
    </w:lvl>
    <w:lvl w:ilvl="4" w:tplc="A4F82FEA">
      <w:numFmt w:val="bullet"/>
      <w:lvlText w:val="•"/>
      <w:lvlJc w:val="left"/>
      <w:pPr>
        <w:ind w:left="4732" w:hanging="567"/>
      </w:pPr>
      <w:rPr>
        <w:rFonts w:hint="default"/>
        <w:lang w:val="en-GB" w:eastAsia="en-GB" w:bidi="en-GB"/>
      </w:rPr>
    </w:lvl>
    <w:lvl w:ilvl="5" w:tplc="8386455A">
      <w:numFmt w:val="bullet"/>
      <w:lvlText w:val="•"/>
      <w:lvlJc w:val="left"/>
      <w:pPr>
        <w:ind w:left="5505" w:hanging="567"/>
      </w:pPr>
      <w:rPr>
        <w:rFonts w:hint="default"/>
        <w:lang w:val="en-GB" w:eastAsia="en-GB" w:bidi="en-GB"/>
      </w:rPr>
    </w:lvl>
    <w:lvl w:ilvl="6" w:tplc="19DA2F32">
      <w:numFmt w:val="bullet"/>
      <w:lvlText w:val="•"/>
      <w:lvlJc w:val="left"/>
      <w:pPr>
        <w:ind w:left="6278" w:hanging="567"/>
      </w:pPr>
      <w:rPr>
        <w:rFonts w:hint="default"/>
        <w:lang w:val="en-GB" w:eastAsia="en-GB" w:bidi="en-GB"/>
      </w:rPr>
    </w:lvl>
    <w:lvl w:ilvl="7" w:tplc="ED3216F6">
      <w:numFmt w:val="bullet"/>
      <w:lvlText w:val="•"/>
      <w:lvlJc w:val="left"/>
      <w:pPr>
        <w:ind w:left="7051" w:hanging="567"/>
      </w:pPr>
      <w:rPr>
        <w:rFonts w:hint="default"/>
        <w:lang w:val="en-GB" w:eastAsia="en-GB" w:bidi="en-GB"/>
      </w:rPr>
    </w:lvl>
    <w:lvl w:ilvl="8" w:tplc="5E02F1DE">
      <w:numFmt w:val="bullet"/>
      <w:lvlText w:val="•"/>
      <w:lvlJc w:val="left"/>
      <w:pPr>
        <w:ind w:left="7824" w:hanging="567"/>
      </w:pPr>
      <w:rPr>
        <w:rFonts w:hint="default"/>
        <w:lang w:val="en-GB" w:eastAsia="en-GB" w:bidi="en-GB"/>
      </w:rPr>
    </w:lvl>
  </w:abstractNum>
  <w:abstractNum w:abstractNumId="28" w15:restartNumberingAfterBreak="0">
    <w:nsid w:val="513115BE"/>
    <w:multiLevelType w:val="hybridMultilevel"/>
    <w:tmpl w:val="A2A63DEC"/>
    <w:lvl w:ilvl="0" w:tplc="EA8CA6B8">
      <w:start w:val="1"/>
      <w:numFmt w:val="lowerRoman"/>
      <w:lvlText w:val="(%1)"/>
      <w:lvlJc w:val="left"/>
      <w:pPr>
        <w:ind w:left="1794" w:hanging="586"/>
      </w:pPr>
      <w:rPr>
        <w:rFonts w:ascii="Arial" w:eastAsia="Arial" w:hAnsi="Arial" w:cs="Arial" w:hint="default"/>
        <w:spacing w:val="-2"/>
        <w:w w:val="100"/>
        <w:sz w:val="22"/>
        <w:szCs w:val="22"/>
        <w:lang w:val="en-GB" w:eastAsia="en-GB" w:bidi="en-GB"/>
      </w:rPr>
    </w:lvl>
    <w:lvl w:ilvl="1" w:tplc="6A32697E">
      <w:start w:val="1"/>
      <w:numFmt w:val="lowerLetter"/>
      <w:lvlText w:val="%2."/>
      <w:lvlJc w:val="left"/>
      <w:pPr>
        <w:ind w:left="2154" w:hanging="360"/>
      </w:pPr>
      <w:rPr>
        <w:rFonts w:ascii="Arial" w:eastAsia="Arial" w:hAnsi="Arial" w:cs="Arial" w:hint="default"/>
        <w:spacing w:val="-1"/>
        <w:w w:val="100"/>
        <w:sz w:val="22"/>
        <w:szCs w:val="22"/>
        <w:lang w:val="en-GB" w:eastAsia="en-GB" w:bidi="en-GB"/>
      </w:rPr>
    </w:lvl>
    <w:lvl w:ilvl="2" w:tplc="76BEE056">
      <w:numFmt w:val="bullet"/>
      <w:lvlText w:val="•"/>
      <w:lvlJc w:val="left"/>
      <w:pPr>
        <w:ind w:left="2961" w:hanging="360"/>
      </w:pPr>
      <w:rPr>
        <w:rFonts w:hint="default"/>
        <w:lang w:val="en-GB" w:eastAsia="en-GB" w:bidi="en-GB"/>
      </w:rPr>
    </w:lvl>
    <w:lvl w:ilvl="3" w:tplc="EFC27B50">
      <w:numFmt w:val="bullet"/>
      <w:lvlText w:val="•"/>
      <w:lvlJc w:val="left"/>
      <w:pPr>
        <w:ind w:left="3762" w:hanging="360"/>
      </w:pPr>
      <w:rPr>
        <w:rFonts w:hint="default"/>
        <w:lang w:val="en-GB" w:eastAsia="en-GB" w:bidi="en-GB"/>
      </w:rPr>
    </w:lvl>
    <w:lvl w:ilvl="4" w:tplc="0C3E1B86">
      <w:numFmt w:val="bullet"/>
      <w:lvlText w:val="•"/>
      <w:lvlJc w:val="left"/>
      <w:pPr>
        <w:ind w:left="4563" w:hanging="360"/>
      </w:pPr>
      <w:rPr>
        <w:rFonts w:hint="default"/>
        <w:lang w:val="en-GB" w:eastAsia="en-GB" w:bidi="en-GB"/>
      </w:rPr>
    </w:lvl>
    <w:lvl w:ilvl="5" w:tplc="65828C36">
      <w:numFmt w:val="bullet"/>
      <w:lvlText w:val="•"/>
      <w:lvlJc w:val="left"/>
      <w:pPr>
        <w:ind w:left="5364" w:hanging="360"/>
      </w:pPr>
      <w:rPr>
        <w:rFonts w:hint="default"/>
        <w:lang w:val="en-GB" w:eastAsia="en-GB" w:bidi="en-GB"/>
      </w:rPr>
    </w:lvl>
    <w:lvl w:ilvl="6" w:tplc="91222986">
      <w:numFmt w:val="bullet"/>
      <w:lvlText w:val="•"/>
      <w:lvlJc w:val="left"/>
      <w:pPr>
        <w:ind w:left="6166" w:hanging="360"/>
      </w:pPr>
      <w:rPr>
        <w:rFonts w:hint="default"/>
        <w:lang w:val="en-GB" w:eastAsia="en-GB" w:bidi="en-GB"/>
      </w:rPr>
    </w:lvl>
    <w:lvl w:ilvl="7" w:tplc="825C6E22">
      <w:numFmt w:val="bullet"/>
      <w:lvlText w:val="•"/>
      <w:lvlJc w:val="left"/>
      <w:pPr>
        <w:ind w:left="6967" w:hanging="360"/>
      </w:pPr>
      <w:rPr>
        <w:rFonts w:hint="default"/>
        <w:lang w:val="en-GB" w:eastAsia="en-GB" w:bidi="en-GB"/>
      </w:rPr>
    </w:lvl>
    <w:lvl w:ilvl="8" w:tplc="8A2C41F0">
      <w:numFmt w:val="bullet"/>
      <w:lvlText w:val="•"/>
      <w:lvlJc w:val="left"/>
      <w:pPr>
        <w:ind w:left="7768" w:hanging="360"/>
      </w:pPr>
      <w:rPr>
        <w:rFonts w:hint="default"/>
        <w:lang w:val="en-GB" w:eastAsia="en-GB" w:bidi="en-GB"/>
      </w:rPr>
    </w:lvl>
  </w:abstractNum>
  <w:abstractNum w:abstractNumId="29" w15:restartNumberingAfterBreak="0">
    <w:nsid w:val="519050CA"/>
    <w:multiLevelType w:val="hybridMultilevel"/>
    <w:tmpl w:val="2DCEC7FE"/>
    <w:lvl w:ilvl="0" w:tplc="DCF2B1F2">
      <w:numFmt w:val="bullet"/>
      <w:lvlText w:val=""/>
      <w:lvlJc w:val="left"/>
      <w:pPr>
        <w:ind w:left="870" w:hanging="286"/>
      </w:pPr>
      <w:rPr>
        <w:rFonts w:ascii="Symbol" w:eastAsia="Symbol" w:hAnsi="Symbol" w:cs="Symbol" w:hint="default"/>
        <w:w w:val="98"/>
        <w:sz w:val="22"/>
        <w:szCs w:val="22"/>
        <w:lang w:val="en-GB" w:eastAsia="en-GB" w:bidi="en-GB"/>
      </w:rPr>
    </w:lvl>
    <w:lvl w:ilvl="1" w:tplc="1B90A3F4">
      <w:numFmt w:val="bullet"/>
      <w:lvlText w:val="•"/>
      <w:lvlJc w:val="left"/>
      <w:pPr>
        <w:ind w:left="1146" w:hanging="286"/>
      </w:pPr>
      <w:rPr>
        <w:rFonts w:hint="default"/>
        <w:lang w:val="en-GB" w:eastAsia="en-GB" w:bidi="en-GB"/>
      </w:rPr>
    </w:lvl>
    <w:lvl w:ilvl="2" w:tplc="564E416E">
      <w:numFmt w:val="bullet"/>
      <w:lvlText w:val="•"/>
      <w:lvlJc w:val="left"/>
      <w:pPr>
        <w:ind w:left="1412" w:hanging="286"/>
      </w:pPr>
      <w:rPr>
        <w:rFonts w:hint="default"/>
        <w:lang w:val="en-GB" w:eastAsia="en-GB" w:bidi="en-GB"/>
      </w:rPr>
    </w:lvl>
    <w:lvl w:ilvl="3" w:tplc="683402D0">
      <w:numFmt w:val="bullet"/>
      <w:lvlText w:val="•"/>
      <w:lvlJc w:val="left"/>
      <w:pPr>
        <w:ind w:left="1678" w:hanging="286"/>
      </w:pPr>
      <w:rPr>
        <w:rFonts w:hint="default"/>
        <w:lang w:val="en-GB" w:eastAsia="en-GB" w:bidi="en-GB"/>
      </w:rPr>
    </w:lvl>
    <w:lvl w:ilvl="4" w:tplc="2034F11A">
      <w:numFmt w:val="bullet"/>
      <w:lvlText w:val="•"/>
      <w:lvlJc w:val="left"/>
      <w:pPr>
        <w:ind w:left="1945" w:hanging="286"/>
      </w:pPr>
      <w:rPr>
        <w:rFonts w:hint="default"/>
        <w:lang w:val="en-GB" w:eastAsia="en-GB" w:bidi="en-GB"/>
      </w:rPr>
    </w:lvl>
    <w:lvl w:ilvl="5" w:tplc="2F5E90A6">
      <w:numFmt w:val="bullet"/>
      <w:lvlText w:val="•"/>
      <w:lvlJc w:val="left"/>
      <w:pPr>
        <w:ind w:left="2211" w:hanging="286"/>
      </w:pPr>
      <w:rPr>
        <w:rFonts w:hint="default"/>
        <w:lang w:val="en-GB" w:eastAsia="en-GB" w:bidi="en-GB"/>
      </w:rPr>
    </w:lvl>
    <w:lvl w:ilvl="6" w:tplc="A4CCBB68">
      <w:numFmt w:val="bullet"/>
      <w:lvlText w:val="•"/>
      <w:lvlJc w:val="left"/>
      <w:pPr>
        <w:ind w:left="2477" w:hanging="286"/>
      </w:pPr>
      <w:rPr>
        <w:rFonts w:hint="default"/>
        <w:lang w:val="en-GB" w:eastAsia="en-GB" w:bidi="en-GB"/>
      </w:rPr>
    </w:lvl>
    <w:lvl w:ilvl="7" w:tplc="F814ABF8">
      <w:numFmt w:val="bullet"/>
      <w:lvlText w:val="•"/>
      <w:lvlJc w:val="left"/>
      <w:pPr>
        <w:ind w:left="2744" w:hanging="286"/>
      </w:pPr>
      <w:rPr>
        <w:rFonts w:hint="default"/>
        <w:lang w:val="en-GB" w:eastAsia="en-GB" w:bidi="en-GB"/>
      </w:rPr>
    </w:lvl>
    <w:lvl w:ilvl="8" w:tplc="FCE0D68C">
      <w:numFmt w:val="bullet"/>
      <w:lvlText w:val="•"/>
      <w:lvlJc w:val="left"/>
      <w:pPr>
        <w:ind w:left="3010" w:hanging="286"/>
      </w:pPr>
      <w:rPr>
        <w:rFonts w:hint="default"/>
        <w:lang w:val="en-GB" w:eastAsia="en-GB" w:bidi="en-GB"/>
      </w:rPr>
    </w:lvl>
  </w:abstractNum>
  <w:abstractNum w:abstractNumId="30" w15:restartNumberingAfterBreak="0">
    <w:nsid w:val="558A5CB0"/>
    <w:multiLevelType w:val="multilevel"/>
    <w:tmpl w:val="F2E6FC28"/>
    <w:lvl w:ilvl="0">
      <w:start w:val="4"/>
      <w:numFmt w:val="decimal"/>
      <w:lvlText w:val="%1"/>
      <w:lvlJc w:val="left"/>
      <w:pPr>
        <w:ind w:left="1071" w:hanging="852"/>
      </w:pPr>
      <w:rPr>
        <w:rFonts w:hint="default"/>
        <w:lang w:val="en-GB" w:eastAsia="en-GB" w:bidi="en-GB"/>
      </w:rPr>
    </w:lvl>
    <w:lvl w:ilvl="1">
      <w:start w:val="1"/>
      <w:numFmt w:val="decimal"/>
      <w:lvlText w:val="%1.%2"/>
      <w:lvlJc w:val="left"/>
      <w:pPr>
        <w:ind w:left="1071" w:hanging="852"/>
      </w:pPr>
      <w:rPr>
        <w:rFonts w:hint="default"/>
        <w:lang w:val="en-GB" w:eastAsia="en-GB" w:bidi="en-GB"/>
      </w:rPr>
    </w:lvl>
    <w:lvl w:ilvl="2">
      <w:start w:val="1"/>
      <w:numFmt w:val="decimal"/>
      <w:lvlText w:val="%1.%2.%3"/>
      <w:lvlJc w:val="left"/>
      <w:pPr>
        <w:ind w:left="1071" w:hanging="852"/>
      </w:pPr>
      <w:rPr>
        <w:rFonts w:ascii="Arial" w:eastAsia="Arial" w:hAnsi="Arial" w:cs="Arial" w:hint="default"/>
        <w:w w:val="100"/>
        <w:sz w:val="22"/>
        <w:szCs w:val="22"/>
        <w:lang w:val="en-GB" w:eastAsia="en-GB" w:bidi="en-GB"/>
      </w:rPr>
    </w:lvl>
    <w:lvl w:ilvl="3">
      <w:start w:val="1"/>
      <w:numFmt w:val="lowerLetter"/>
      <w:lvlText w:val="(%4)"/>
      <w:lvlJc w:val="left"/>
      <w:pPr>
        <w:ind w:left="1638" w:hanging="567"/>
      </w:pPr>
      <w:rPr>
        <w:rFonts w:ascii="Arial" w:eastAsia="Arial" w:hAnsi="Arial" w:cs="Arial" w:hint="default"/>
        <w:w w:val="100"/>
        <w:sz w:val="22"/>
        <w:szCs w:val="22"/>
        <w:lang w:val="en-GB" w:eastAsia="en-GB" w:bidi="en-GB"/>
      </w:rPr>
    </w:lvl>
    <w:lvl w:ilvl="4">
      <w:numFmt w:val="bullet"/>
      <w:lvlText w:val="•"/>
      <w:lvlJc w:val="left"/>
      <w:pPr>
        <w:ind w:left="4217" w:hanging="567"/>
      </w:pPr>
      <w:rPr>
        <w:rFonts w:hint="default"/>
        <w:lang w:val="en-GB" w:eastAsia="en-GB" w:bidi="en-GB"/>
      </w:rPr>
    </w:lvl>
    <w:lvl w:ilvl="5">
      <w:numFmt w:val="bullet"/>
      <w:lvlText w:val="•"/>
      <w:lvlJc w:val="left"/>
      <w:pPr>
        <w:ind w:left="5076" w:hanging="567"/>
      </w:pPr>
      <w:rPr>
        <w:rFonts w:hint="default"/>
        <w:lang w:val="en-GB" w:eastAsia="en-GB" w:bidi="en-GB"/>
      </w:rPr>
    </w:lvl>
    <w:lvl w:ilvl="6">
      <w:numFmt w:val="bullet"/>
      <w:lvlText w:val="•"/>
      <w:lvlJc w:val="left"/>
      <w:pPr>
        <w:ind w:left="5935" w:hanging="567"/>
      </w:pPr>
      <w:rPr>
        <w:rFonts w:hint="default"/>
        <w:lang w:val="en-GB" w:eastAsia="en-GB" w:bidi="en-GB"/>
      </w:rPr>
    </w:lvl>
    <w:lvl w:ilvl="7">
      <w:numFmt w:val="bullet"/>
      <w:lvlText w:val="•"/>
      <w:lvlJc w:val="left"/>
      <w:pPr>
        <w:ind w:left="6794" w:hanging="567"/>
      </w:pPr>
      <w:rPr>
        <w:rFonts w:hint="default"/>
        <w:lang w:val="en-GB" w:eastAsia="en-GB" w:bidi="en-GB"/>
      </w:rPr>
    </w:lvl>
    <w:lvl w:ilvl="8">
      <w:numFmt w:val="bullet"/>
      <w:lvlText w:val="•"/>
      <w:lvlJc w:val="left"/>
      <w:pPr>
        <w:ind w:left="7653" w:hanging="567"/>
      </w:pPr>
      <w:rPr>
        <w:rFonts w:hint="default"/>
        <w:lang w:val="en-GB" w:eastAsia="en-GB" w:bidi="en-GB"/>
      </w:rPr>
    </w:lvl>
  </w:abstractNum>
  <w:abstractNum w:abstractNumId="31" w15:restartNumberingAfterBreak="0">
    <w:nsid w:val="5C3E12AD"/>
    <w:multiLevelType w:val="hybridMultilevel"/>
    <w:tmpl w:val="481CD218"/>
    <w:lvl w:ilvl="0" w:tplc="589008DE">
      <w:start w:val="1"/>
      <w:numFmt w:val="lowerRoman"/>
      <w:lvlText w:val="(%1)"/>
      <w:lvlJc w:val="left"/>
      <w:pPr>
        <w:ind w:left="1638" w:hanging="567"/>
      </w:pPr>
      <w:rPr>
        <w:rFonts w:ascii="Arial" w:eastAsia="Arial" w:hAnsi="Arial" w:cs="Arial" w:hint="default"/>
        <w:spacing w:val="-2"/>
        <w:w w:val="100"/>
        <w:sz w:val="22"/>
        <w:szCs w:val="22"/>
        <w:lang w:val="en-GB" w:eastAsia="en-GB" w:bidi="en-GB"/>
      </w:rPr>
    </w:lvl>
    <w:lvl w:ilvl="1" w:tplc="89A85EBE">
      <w:numFmt w:val="bullet"/>
      <w:lvlText w:val="•"/>
      <w:lvlJc w:val="left"/>
      <w:pPr>
        <w:ind w:left="2413" w:hanging="567"/>
      </w:pPr>
      <w:rPr>
        <w:rFonts w:hint="default"/>
        <w:lang w:val="en-GB" w:eastAsia="en-GB" w:bidi="en-GB"/>
      </w:rPr>
    </w:lvl>
    <w:lvl w:ilvl="2" w:tplc="FF84239E">
      <w:numFmt w:val="bullet"/>
      <w:lvlText w:val="•"/>
      <w:lvlJc w:val="left"/>
      <w:pPr>
        <w:ind w:left="3186" w:hanging="567"/>
      </w:pPr>
      <w:rPr>
        <w:rFonts w:hint="default"/>
        <w:lang w:val="en-GB" w:eastAsia="en-GB" w:bidi="en-GB"/>
      </w:rPr>
    </w:lvl>
    <w:lvl w:ilvl="3" w:tplc="D7E27422">
      <w:numFmt w:val="bullet"/>
      <w:lvlText w:val="•"/>
      <w:lvlJc w:val="left"/>
      <w:pPr>
        <w:ind w:left="3959" w:hanging="567"/>
      </w:pPr>
      <w:rPr>
        <w:rFonts w:hint="default"/>
        <w:lang w:val="en-GB" w:eastAsia="en-GB" w:bidi="en-GB"/>
      </w:rPr>
    </w:lvl>
    <w:lvl w:ilvl="4" w:tplc="B8CCFC36">
      <w:numFmt w:val="bullet"/>
      <w:lvlText w:val="•"/>
      <w:lvlJc w:val="left"/>
      <w:pPr>
        <w:ind w:left="4732" w:hanging="567"/>
      </w:pPr>
      <w:rPr>
        <w:rFonts w:hint="default"/>
        <w:lang w:val="en-GB" w:eastAsia="en-GB" w:bidi="en-GB"/>
      </w:rPr>
    </w:lvl>
    <w:lvl w:ilvl="5" w:tplc="345AB3CE">
      <w:numFmt w:val="bullet"/>
      <w:lvlText w:val="•"/>
      <w:lvlJc w:val="left"/>
      <w:pPr>
        <w:ind w:left="5505" w:hanging="567"/>
      </w:pPr>
      <w:rPr>
        <w:rFonts w:hint="default"/>
        <w:lang w:val="en-GB" w:eastAsia="en-GB" w:bidi="en-GB"/>
      </w:rPr>
    </w:lvl>
    <w:lvl w:ilvl="6" w:tplc="63F6608A">
      <w:numFmt w:val="bullet"/>
      <w:lvlText w:val="•"/>
      <w:lvlJc w:val="left"/>
      <w:pPr>
        <w:ind w:left="6278" w:hanging="567"/>
      </w:pPr>
      <w:rPr>
        <w:rFonts w:hint="default"/>
        <w:lang w:val="en-GB" w:eastAsia="en-GB" w:bidi="en-GB"/>
      </w:rPr>
    </w:lvl>
    <w:lvl w:ilvl="7" w:tplc="18AE481A">
      <w:numFmt w:val="bullet"/>
      <w:lvlText w:val="•"/>
      <w:lvlJc w:val="left"/>
      <w:pPr>
        <w:ind w:left="7051" w:hanging="567"/>
      </w:pPr>
      <w:rPr>
        <w:rFonts w:hint="default"/>
        <w:lang w:val="en-GB" w:eastAsia="en-GB" w:bidi="en-GB"/>
      </w:rPr>
    </w:lvl>
    <w:lvl w:ilvl="8" w:tplc="85ACA468">
      <w:numFmt w:val="bullet"/>
      <w:lvlText w:val="•"/>
      <w:lvlJc w:val="left"/>
      <w:pPr>
        <w:ind w:left="7824" w:hanging="567"/>
      </w:pPr>
      <w:rPr>
        <w:rFonts w:hint="default"/>
        <w:lang w:val="en-GB" w:eastAsia="en-GB" w:bidi="en-GB"/>
      </w:rPr>
    </w:lvl>
  </w:abstractNum>
  <w:abstractNum w:abstractNumId="32" w15:restartNumberingAfterBreak="0">
    <w:nsid w:val="5DDC0B17"/>
    <w:multiLevelType w:val="hybridMultilevel"/>
    <w:tmpl w:val="64941DBE"/>
    <w:lvl w:ilvl="0" w:tplc="941A5532">
      <w:start w:val="1"/>
      <w:numFmt w:val="lowerLetter"/>
      <w:lvlText w:val="%1."/>
      <w:lvlJc w:val="left"/>
      <w:pPr>
        <w:ind w:left="1791" w:hanging="360"/>
      </w:pPr>
      <w:rPr>
        <w:rFonts w:ascii="Arial" w:hAnsi="Arial" w:hint="default"/>
        <w:b w:val="0"/>
        <w:i w:val="0"/>
        <w:sz w:val="24"/>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33" w15:restartNumberingAfterBreak="0">
    <w:nsid w:val="68B37104"/>
    <w:multiLevelType w:val="multilevel"/>
    <w:tmpl w:val="264A2DF4"/>
    <w:lvl w:ilvl="0">
      <w:start w:val="3"/>
      <w:numFmt w:val="decimal"/>
      <w:lvlText w:val="%1"/>
      <w:lvlJc w:val="left"/>
      <w:pPr>
        <w:ind w:left="1071" w:hanging="852"/>
      </w:pPr>
      <w:rPr>
        <w:rFonts w:hint="default"/>
        <w:lang w:val="en-GB" w:eastAsia="en-GB" w:bidi="en-GB"/>
      </w:rPr>
    </w:lvl>
    <w:lvl w:ilvl="1">
      <w:start w:val="2"/>
      <w:numFmt w:val="decimal"/>
      <w:lvlText w:val="%1.%2"/>
      <w:lvlJc w:val="left"/>
      <w:pPr>
        <w:ind w:left="1071" w:hanging="852"/>
      </w:pPr>
      <w:rPr>
        <w:rFonts w:ascii="Arial" w:eastAsia="Arial" w:hAnsi="Arial" w:cs="Arial" w:hint="default"/>
        <w:b/>
        <w:bCs/>
        <w:w w:val="100"/>
        <w:sz w:val="22"/>
        <w:szCs w:val="22"/>
        <w:lang w:val="en-GB" w:eastAsia="en-GB" w:bidi="en-GB"/>
      </w:rPr>
    </w:lvl>
    <w:lvl w:ilvl="2">
      <w:start w:val="1"/>
      <w:numFmt w:val="decimal"/>
      <w:lvlText w:val="%1.%2.%3"/>
      <w:lvlJc w:val="left"/>
      <w:pPr>
        <w:ind w:left="1071" w:hanging="852"/>
      </w:pPr>
      <w:rPr>
        <w:rFonts w:ascii="Arial" w:eastAsia="Arial" w:hAnsi="Arial" w:cs="Arial" w:hint="default"/>
        <w:w w:val="100"/>
        <w:sz w:val="22"/>
        <w:szCs w:val="22"/>
        <w:lang w:val="en-GB" w:eastAsia="en-GB" w:bidi="en-GB"/>
      </w:rPr>
    </w:lvl>
    <w:lvl w:ilvl="3">
      <w:start w:val="1"/>
      <w:numFmt w:val="lowerLetter"/>
      <w:lvlText w:val="(%4)"/>
      <w:lvlJc w:val="left"/>
      <w:pPr>
        <w:ind w:left="1638" w:hanging="567"/>
      </w:pPr>
      <w:rPr>
        <w:rFonts w:ascii="Arial" w:eastAsia="Arial" w:hAnsi="Arial" w:cs="Arial" w:hint="default"/>
        <w:w w:val="100"/>
        <w:sz w:val="22"/>
        <w:szCs w:val="22"/>
        <w:lang w:val="en-GB" w:eastAsia="en-GB" w:bidi="en-GB"/>
      </w:rPr>
    </w:lvl>
    <w:lvl w:ilvl="4">
      <w:numFmt w:val="bullet"/>
      <w:lvlText w:val="•"/>
      <w:lvlJc w:val="left"/>
      <w:pPr>
        <w:ind w:left="4217" w:hanging="567"/>
      </w:pPr>
      <w:rPr>
        <w:rFonts w:hint="default"/>
        <w:lang w:val="en-GB" w:eastAsia="en-GB" w:bidi="en-GB"/>
      </w:rPr>
    </w:lvl>
    <w:lvl w:ilvl="5">
      <w:numFmt w:val="bullet"/>
      <w:lvlText w:val="•"/>
      <w:lvlJc w:val="left"/>
      <w:pPr>
        <w:ind w:left="5076" w:hanging="567"/>
      </w:pPr>
      <w:rPr>
        <w:rFonts w:hint="default"/>
        <w:lang w:val="en-GB" w:eastAsia="en-GB" w:bidi="en-GB"/>
      </w:rPr>
    </w:lvl>
    <w:lvl w:ilvl="6">
      <w:numFmt w:val="bullet"/>
      <w:lvlText w:val="•"/>
      <w:lvlJc w:val="left"/>
      <w:pPr>
        <w:ind w:left="5935" w:hanging="567"/>
      </w:pPr>
      <w:rPr>
        <w:rFonts w:hint="default"/>
        <w:lang w:val="en-GB" w:eastAsia="en-GB" w:bidi="en-GB"/>
      </w:rPr>
    </w:lvl>
    <w:lvl w:ilvl="7">
      <w:numFmt w:val="bullet"/>
      <w:lvlText w:val="•"/>
      <w:lvlJc w:val="left"/>
      <w:pPr>
        <w:ind w:left="6794" w:hanging="567"/>
      </w:pPr>
      <w:rPr>
        <w:rFonts w:hint="default"/>
        <w:lang w:val="en-GB" w:eastAsia="en-GB" w:bidi="en-GB"/>
      </w:rPr>
    </w:lvl>
    <w:lvl w:ilvl="8">
      <w:numFmt w:val="bullet"/>
      <w:lvlText w:val="•"/>
      <w:lvlJc w:val="left"/>
      <w:pPr>
        <w:ind w:left="7653" w:hanging="567"/>
      </w:pPr>
      <w:rPr>
        <w:rFonts w:hint="default"/>
        <w:lang w:val="en-GB" w:eastAsia="en-GB" w:bidi="en-GB"/>
      </w:rPr>
    </w:lvl>
  </w:abstractNum>
  <w:abstractNum w:abstractNumId="34" w15:restartNumberingAfterBreak="0">
    <w:nsid w:val="6997166C"/>
    <w:multiLevelType w:val="hybridMultilevel"/>
    <w:tmpl w:val="9E5E2884"/>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35" w15:restartNumberingAfterBreak="0">
    <w:nsid w:val="71632BB6"/>
    <w:multiLevelType w:val="hybridMultilevel"/>
    <w:tmpl w:val="48EE423C"/>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36" w15:restartNumberingAfterBreak="0">
    <w:nsid w:val="7865014C"/>
    <w:multiLevelType w:val="hybridMultilevel"/>
    <w:tmpl w:val="F05EEDF0"/>
    <w:lvl w:ilvl="0" w:tplc="ACE66652">
      <w:start w:val="1"/>
      <w:numFmt w:val="decimal"/>
      <w:lvlText w:val="%1."/>
      <w:lvlJc w:val="left"/>
      <w:pPr>
        <w:ind w:left="1638" w:hanging="567"/>
      </w:pPr>
      <w:rPr>
        <w:rFonts w:ascii="Arial" w:eastAsia="Arial" w:hAnsi="Arial" w:cs="Arial" w:hint="default"/>
        <w:spacing w:val="-1"/>
        <w:w w:val="100"/>
        <w:sz w:val="22"/>
        <w:szCs w:val="22"/>
        <w:lang w:val="en-GB" w:eastAsia="en-GB" w:bidi="en-GB"/>
      </w:rPr>
    </w:lvl>
    <w:lvl w:ilvl="1" w:tplc="DC98352C">
      <w:numFmt w:val="bullet"/>
      <w:lvlText w:val="•"/>
      <w:lvlJc w:val="left"/>
      <w:pPr>
        <w:ind w:left="2413" w:hanging="567"/>
      </w:pPr>
      <w:rPr>
        <w:rFonts w:hint="default"/>
        <w:lang w:val="en-GB" w:eastAsia="en-GB" w:bidi="en-GB"/>
      </w:rPr>
    </w:lvl>
    <w:lvl w:ilvl="2" w:tplc="2A4C06DC">
      <w:numFmt w:val="bullet"/>
      <w:lvlText w:val="•"/>
      <w:lvlJc w:val="left"/>
      <w:pPr>
        <w:ind w:left="3186" w:hanging="567"/>
      </w:pPr>
      <w:rPr>
        <w:rFonts w:hint="default"/>
        <w:lang w:val="en-GB" w:eastAsia="en-GB" w:bidi="en-GB"/>
      </w:rPr>
    </w:lvl>
    <w:lvl w:ilvl="3" w:tplc="95986C9E">
      <w:numFmt w:val="bullet"/>
      <w:lvlText w:val="•"/>
      <w:lvlJc w:val="left"/>
      <w:pPr>
        <w:ind w:left="3959" w:hanging="567"/>
      </w:pPr>
      <w:rPr>
        <w:rFonts w:hint="default"/>
        <w:lang w:val="en-GB" w:eastAsia="en-GB" w:bidi="en-GB"/>
      </w:rPr>
    </w:lvl>
    <w:lvl w:ilvl="4" w:tplc="453EDB8E">
      <w:numFmt w:val="bullet"/>
      <w:lvlText w:val="•"/>
      <w:lvlJc w:val="left"/>
      <w:pPr>
        <w:ind w:left="4732" w:hanging="567"/>
      </w:pPr>
      <w:rPr>
        <w:rFonts w:hint="default"/>
        <w:lang w:val="en-GB" w:eastAsia="en-GB" w:bidi="en-GB"/>
      </w:rPr>
    </w:lvl>
    <w:lvl w:ilvl="5" w:tplc="52FC0200">
      <w:numFmt w:val="bullet"/>
      <w:lvlText w:val="•"/>
      <w:lvlJc w:val="left"/>
      <w:pPr>
        <w:ind w:left="5505" w:hanging="567"/>
      </w:pPr>
      <w:rPr>
        <w:rFonts w:hint="default"/>
        <w:lang w:val="en-GB" w:eastAsia="en-GB" w:bidi="en-GB"/>
      </w:rPr>
    </w:lvl>
    <w:lvl w:ilvl="6" w:tplc="26283A80">
      <w:numFmt w:val="bullet"/>
      <w:lvlText w:val="•"/>
      <w:lvlJc w:val="left"/>
      <w:pPr>
        <w:ind w:left="6278" w:hanging="567"/>
      </w:pPr>
      <w:rPr>
        <w:rFonts w:hint="default"/>
        <w:lang w:val="en-GB" w:eastAsia="en-GB" w:bidi="en-GB"/>
      </w:rPr>
    </w:lvl>
    <w:lvl w:ilvl="7" w:tplc="8F1C95E0">
      <w:numFmt w:val="bullet"/>
      <w:lvlText w:val="•"/>
      <w:lvlJc w:val="left"/>
      <w:pPr>
        <w:ind w:left="7051" w:hanging="567"/>
      </w:pPr>
      <w:rPr>
        <w:rFonts w:hint="default"/>
        <w:lang w:val="en-GB" w:eastAsia="en-GB" w:bidi="en-GB"/>
      </w:rPr>
    </w:lvl>
    <w:lvl w:ilvl="8" w:tplc="37DA3848">
      <w:numFmt w:val="bullet"/>
      <w:lvlText w:val="•"/>
      <w:lvlJc w:val="left"/>
      <w:pPr>
        <w:ind w:left="7824" w:hanging="567"/>
      </w:pPr>
      <w:rPr>
        <w:rFonts w:hint="default"/>
        <w:lang w:val="en-GB" w:eastAsia="en-GB" w:bidi="en-GB"/>
      </w:rPr>
    </w:lvl>
  </w:abstractNum>
  <w:abstractNum w:abstractNumId="37" w15:restartNumberingAfterBreak="0">
    <w:nsid w:val="7C8847DF"/>
    <w:multiLevelType w:val="hybridMultilevel"/>
    <w:tmpl w:val="5B925682"/>
    <w:lvl w:ilvl="0" w:tplc="F4981296">
      <w:start w:val="1"/>
      <w:numFmt w:val="decimal"/>
      <w:lvlText w:val="%1."/>
      <w:lvlJc w:val="left"/>
      <w:pPr>
        <w:ind w:left="2373" w:hanging="721"/>
      </w:pPr>
      <w:rPr>
        <w:rFonts w:ascii="Arial" w:hAnsi="Arial" w:hint="default"/>
        <w:spacing w:val="-2"/>
        <w:w w:val="100"/>
        <w:sz w:val="24"/>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2453380">
    <w:abstractNumId w:val="3"/>
  </w:num>
  <w:num w:numId="2" w16cid:durableId="1958826314">
    <w:abstractNumId w:val="16"/>
  </w:num>
  <w:num w:numId="3" w16cid:durableId="464009711">
    <w:abstractNumId w:val="29"/>
  </w:num>
  <w:num w:numId="4" w16cid:durableId="763301983">
    <w:abstractNumId w:val="14"/>
  </w:num>
  <w:num w:numId="5" w16cid:durableId="1822190748">
    <w:abstractNumId w:val="6"/>
  </w:num>
  <w:num w:numId="6" w16cid:durableId="2016224682">
    <w:abstractNumId w:val="7"/>
  </w:num>
  <w:num w:numId="7" w16cid:durableId="1588881918">
    <w:abstractNumId w:val="12"/>
  </w:num>
  <w:num w:numId="8" w16cid:durableId="1134517951">
    <w:abstractNumId w:val="10"/>
  </w:num>
  <w:num w:numId="9" w16cid:durableId="1391224380">
    <w:abstractNumId w:val="31"/>
  </w:num>
  <w:num w:numId="10" w16cid:durableId="15541477">
    <w:abstractNumId w:val="25"/>
  </w:num>
  <w:num w:numId="11" w16cid:durableId="687873820">
    <w:abstractNumId w:val="28"/>
  </w:num>
  <w:num w:numId="12" w16cid:durableId="977535514">
    <w:abstractNumId w:val="5"/>
  </w:num>
  <w:num w:numId="13" w16cid:durableId="537594888">
    <w:abstractNumId w:val="21"/>
  </w:num>
  <w:num w:numId="14" w16cid:durableId="687214973">
    <w:abstractNumId w:val="4"/>
  </w:num>
  <w:num w:numId="15" w16cid:durableId="1196767666">
    <w:abstractNumId w:val="27"/>
  </w:num>
  <w:num w:numId="16" w16cid:durableId="1298878098">
    <w:abstractNumId w:val="26"/>
  </w:num>
  <w:num w:numId="17" w16cid:durableId="1794134684">
    <w:abstractNumId w:val="30"/>
  </w:num>
  <w:num w:numId="18" w16cid:durableId="1668636219">
    <w:abstractNumId w:val="17"/>
  </w:num>
  <w:num w:numId="19" w16cid:durableId="878854010">
    <w:abstractNumId w:val="8"/>
  </w:num>
  <w:num w:numId="20" w16cid:durableId="278756554">
    <w:abstractNumId w:val="33"/>
  </w:num>
  <w:num w:numId="21" w16cid:durableId="258487398">
    <w:abstractNumId w:val="1"/>
  </w:num>
  <w:num w:numId="22" w16cid:durableId="1169832900">
    <w:abstractNumId w:val="18"/>
  </w:num>
  <w:num w:numId="23" w16cid:durableId="1529415720">
    <w:abstractNumId w:val="15"/>
  </w:num>
  <w:num w:numId="24" w16cid:durableId="176693711">
    <w:abstractNumId w:val="36"/>
  </w:num>
  <w:num w:numId="25" w16cid:durableId="1552301737">
    <w:abstractNumId w:val="19"/>
  </w:num>
  <w:num w:numId="26" w16cid:durableId="1132290168">
    <w:abstractNumId w:val="23"/>
  </w:num>
  <w:num w:numId="27" w16cid:durableId="838738303">
    <w:abstractNumId w:val="2"/>
  </w:num>
  <w:num w:numId="28" w16cid:durableId="1904094853">
    <w:abstractNumId w:val="32"/>
  </w:num>
  <w:num w:numId="29" w16cid:durableId="770971218">
    <w:abstractNumId w:val="37"/>
  </w:num>
  <w:num w:numId="30" w16cid:durableId="353190346">
    <w:abstractNumId w:val="35"/>
  </w:num>
  <w:num w:numId="31" w16cid:durableId="436750707">
    <w:abstractNumId w:val="20"/>
  </w:num>
  <w:num w:numId="32" w16cid:durableId="666517481">
    <w:abstractNumId w:val="24"/>
  </w:num>
  <w:num w:numId="33" w16cid:durableId="1790973451">
    <w:abstractNumId w:val="22"/>
  </w:num>
  <w:num w:numId="34" w16cid:durableId="2002809609">
    <w:abstractNumId w:val="13"/>
  </w:num>
  <w:num w:numId="35" w16cid:durableId="479158378">
    <w:abstractNumId w:val="34"/>
  </w:num>
  <w:num w:numId="36" w16cid:durableId="1023748756">
    <w:abstractNumId w:val="11"/>
  </w:num>
  <w:num w:numId="37" w16cid:durableId="1991206968">
    <w:abstractNumId w:val="9"/>
  </w:num>
  <w:num w:numId="38" w16cid:durableId="9340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03"/>
    <w:rsid w:val="0000154D"/>
    <w:rsid w:val="00006E0A"/>
    <w:rsid w:val="00007127"/>
    <w:rsid w:val="00013975"/>
    <w:rsid w:val="00015FDE"/>
    <w:rsid w:val="000160DA"/>
    <w:rsid w:val="00045BEB"/>
    <w:rsid w:val="00054034"/>
    <w:rsid w:val="000560C0"/>
    <w:rsid w:val="00070EEF"/>
    <w:rsid w:val="00083741"/>
    <w:rsid w:val="00094129"/>
    <w:rsid w:val="00096A6E"/>
    <w:rsid w:val="000B591F"/>
    <w:rsid w:val="000C3E4C"/>
    <w:rsid w:val="000C4C3A"/>
    <w:rsid w:val="000E34B3"/>
    <w:rsid w:val="00117AF8"/>
    <w:rsid w:val="00136632"/>
    <w:rsid w:val="001662DB"/>
    <w:rsid w:val="00173DF7"/>
    <w:rsid w:val="00175846"/>
    <w:rsid w:val="00177F12"/>
    <w:rsid w:val="00181AFE"/>
    <w:rsid w:val="0018226B"/>
    <w:rsid w:val="00183916"/>
    <w:rsid w:val="001861A8"/>
    <w:rsid w:val="00193E94"/>
    <w:rsid w:val="00197B99"/>
    <w:rsid w:val="001A3790"/>
    <w:rsid w:val="001B1212"/>
    <w:rsid w:val="001C09A1"/>
    <w:rsid w:val="001C5823"/>
    <w:rsid w:val="001C69E8"/>
    <w:rsid w:val="001E3D51"/>
    <w:rsid w:val="00256495"/>
    <w:rsid w:val="0027403E"/>
    <w:rsid w:val="00276560"/>
    <w:rsid w:val="00284A13"/>
    <w:rsid w:val="00290B0A"/>
    <w:rsid w:val="00297EB3"/>
    <w:rsid w:val="002F01DE"/>
    <w:rsid w:val="002F30FC"/>
    <w:rsid w:val="00313A54"/>
    <w:rsid w:val="00315474"/>
    <w:rsid w:val="00321A4D"/>
    <w:rsid w:val="003246F9"/>
    <w:rsid w:val="00340EFA"/>
    <w:rsid w:val="0036262C"/>
    <w:rsid w:val="003774F0"/>
    <w:rsid w:val="003905A5"/>
    <w:rsid w:val="00392646"/>
    <w:rsid w:val="0039563B"/>
    <w:rsid w:val="003A1667"/>
    <w:rsid w:val="003B03C3"/>
    <w:rsid w:val="003C584A"/>
    <w:rsid w:val="003D3291"/>
    <w:rsid w:val="003D74CF"/>
    <w:rsid w:val="003F0F44"/>
    <w:rsid w:val="00400199"/>
    <w:rsid w:val="004221FD"/>
    <w:rsid w:val="00425139"/>
    <w:rsid w:val="0042603C"/>
    <w:rsid w:val="0044361C"/>
    <w:rsid w:val="00457589"/>
    <w:rsid w:val="0047243F"/>
    <w:rsid w:val="00472FE6"/>
    <w:rsid w:val="00473C25"/>
    <w:rsid w:val="00477764"/>
    <w:rsid w:val="004B5E1C"/>
    <w:rsid w:val="004C2735"/>
    <w:rsid w:val="004D2C7F"/>
    <w:rsid w:val="004E7C95"/>
    <w:rsid w:val="00504D2F"/>
    <w:rsid w:val="00514F77"/>
    <w:rsid w:val="00516067"/>
    <w:rsid w:val="00521E28"/>
    <w:rsid w:val="00564BAA"/>
    <w:rsid w:val="00586E82"/>
    <w:rsid w:val="00594732"/>
    <w:rsid w:val="005977A4"/>
    <w:rsid w:val="005A38C1"/>
    <w:rsid w:val="005A46E1"/>
    <w:rsid w:val="005D2474"/>
    <w:rsid w:val="005E3369"/>
    <w:rsid w:val="005F23B0"/>
    <w:rsid w:val="005F641C"/>
    <w:rsid w:val="00624CED"/>
    <w:rsid w:val="006263CE"/>
    <w:rsid w:val="006467CC"/>
    <w:rsid w:val="0066217A"/>
    <w:rsid w:val="00671014"/>
    <w:rsid w:val="00674940"/>
    <w:rsid w:val="00687778"/>
    <w:rsid w:val="006A07F7"/>
    <w:rsid w:val="006C1C33"/>
    <w:rsid w:val="006C587D"/>
    <w:rsid w:val="00703A9A"/>
    <w:rsid w:val="00706899"/>
    <w:rsid w:val="00716452"/>
    <w:rsid w:val="00720F75"/>
    <w:rsid w:val="0073673A"/>
    <w:rsid w:val="00737D23"/>
    <w:rsid w:val="0074012F"/>
    <w:rsid w:val="00757B86"/>
    <w:rsid w:val="007662BA"/>
    <w:rsid w:val="00772BC9"/>
    <w:rsid w:val="00782BE8"/>
    <w:rsid w:val="007840D2"/>
    <w:rsid w:val="00791B78"/>
    <w:rsid w:val="007A6C94"/>
    <w:rsid w:val="007B2181"/>
    <w:rsid w:val="007B2EEA"/>
    <w:rsid w:val="007D0330"/>
    <w:rsid w:val="007F1E2C"/>
    <w:rsid w:val="00835BDB"/>
    <w:rsid w:val="008470F7"/>
    <w:rsid w:val="0085690F"/>
    <w:rsid w:val="008660A1"/>
    <w:rsid w:val="008715CB"/>
    <w:rsid w:val="008A1A1A"/>
    <w:rsid w:val="008A326A"/>
    <w:rsid w:val="008A4EF0"/>
    <w:rsid w:val="008A7054"/>
    <w:rsid w:val="008C1E99"/>
    <w:rsid w:val="008C466B"/>
    <w:rsid w:val="008C4E6B"/>
    <w:rsid w:val="008D43B0"/>
    <w:rsid w:val="008E0C9F"/>
    <w:rsid w:val="008E3F58"/>
    <w:rsid w:val="008E7440"/>
    <w:rsid w:val="00903A10"/>
    <w:rsid w:val="00923712"/>
    <w:rsid w:val="00923F64"/>
    <w:rsid w:val="0094301C"/>
    <w:rsid w:val="009730D5"/>
    <w:rsid w:val="009861D3"/>
    <w:rsid w:val="00987818"/>
    <w:rsid w:val="00994783"/>
    <w:rsid w:val="009B2D8D"/>
    <w:rsid w:val="009C6598"/>
    <w:rsid w:val="009E2AFA"/>
    <w:rsid w:val="009E715B"/>
    <w:rsid w:val="009F3843"/>
    <w:rsid w:val="009F6603"/>
    <w:rsid w:val="00A051BB"/>
    <w:rsid w:val="00A179FA"/>
    <w:rsid w:val="00A23245"/>
    <w:rsid w:val="00A351F7"/>
    <w:rsid w:val="00A42ED2"/>
    <w:rsid w:val="00A47F81"/>
    <w:rsid w:val="00A85117"/>
    <w:rsid w:val="00A918EC"/>
    <w:rsid w:val="00A9680D"/>
    <w:rsid w:val="00A9734D"/>
    <w:rsid w:val="00AA10DD"/>
    <w:rsid w:val="00AB6CC7"/>
    <w:rsid w:val="00B118E3"/>
    <w:rsid w:val="00B119A4"/>
    <w:rsid w:val="00B11DA5"/>
    <w:rsid w:val="00B308AC"/>
    <w:rsid w:val="00B503B3"/>
    <w:rsid w:val="00B5470A"/>
    <w:rsid w:val="00B636D4"/>
    <w:rsid w:val="00B7704C"/>
    <w:rsid w:val="00B85B9C"/>
    <w:rsid w:val="00B92CD6"/>
    <w:rsid w:val="00BA5424"/>
    <w:rsid w:val="00BC1DD5"/>
    <w:rsid w:val="00BD39A1"/>
    <w:rsid w:val="00BE3540"/>
    <w:rsid w:val="00BE433D"/>
    <w:rsid w:val="00BF0BC2"/>
    <w:rsid w:val="00C02547"/>
    <w:rsid w:val="00C27912"/>
    <w:rsid w:val="00C3176F"/>
    <w:rsid w:val="00C3527C"/>
    <w:rsid w:val="00C36794"/>
    <w:rsid w:val="00C4298C"/>
    <w:rsid w:val="00C55CB3"/>
    <w:rsid w:val="00C6597A"/>
    <w:rsid w:val="00C76045"/>
    <w:rsid w:val="00C97207"/>
    <w:rsid w:val="00D22C74"/>
    <w:rsid w:val="00D24AE5"/>
    <w:rsid w:val="00D61399"/>
    <w:rsid w:val="00D61825"/>
    <w:rsid w:val="00D74CE1"/>
    <w:rsid w:val="00D955C0"/>
    <w:rsid w:val="00DB2E80"/>
    <w:rsid w:val="00DB3F3F"/>
    <w:rsid w:val="00DC3DB1"/>
    <w:rsid w:val="00DD36D1"/>
    <w:rsid w:val="00DE572D"/>
    <w:rsid w:val="00DE6D58"/>
    <w:rsid w:val="00E0679F"/>
    <w:rsid w:val="00E10223"/>
    <w:rsid w:val="00E205BE"/>
    <w:rsid w:val="00E23DC2"/>
    <w:rsid w:val="00E25CDB"/>
    <w:rsid w:val="00E33FD1"/>
    <w:rsid w:val="00E34297"/>
    <w:rsid w:val="00E34912"/>
    <w:rsid w:val="00E46FAF"/>
    <w:rsid w:val="00E5288B"/>
    <w:rsid w:val="00E6265C"/>
    <w:rsid w:val="00E65793"/>
    <w:rsid w:val="00E95AA1"/>
    <w:rsid w:val="00EA41E8"/>
    <w:rsid w:val="00EA424F"/>
    <w:rsid w:val="00EA49F6"/>
    <w:rsid w:val="00EB5ECA"/>
    <w:rsid w:val="00EC28E3"/>
    <w:rsid w:val="00EE7DF3"/>
    <w:rsid w:val="00F02115"/>
    <w:rsid w:val="00F065E1"/>
    <w:rsid w:val="00F14A74"/>
    <w:rsid w:val="00F16307"/>
    <w:rsid w:val="00F17925"/>
    <w:rsid w:val="00F32048"/>
    <w:rsid w:val="00F35834"/>
    <w:rsid w:val="00F50046"/>
    <w:rsid w:val="00F7542A"/>
    <w:rsid w:val="00F95FB7"/>
    <w:rsid w:val="00FB063E"/>
    <w:rsid w:val="00FC39CB"/>
    <w:rsid w:val="00FE35D8"/>
    <w:rsid w:val="00FE6132"/>
    <w:rsid w:val="00FF7494"/>
    <w:rsid w:val="02DF35AB"/>
    <w:rsid w:val="17919BDF"/>
    <w:rsid w:val="1BD7BE19"/>
    <w:rsid w:val="1E8FB236"/>
    <w:rsid w:val="2456F68A"/>
    <w:rsid w:val="29A940D7"/>
    <w:rsid w:val="2F06E337"/>
    <w:rsid w:val="39E58485"/>
    <w:rsid w:val="44B5CB46"/>
    <w:rsid w:val="45031462"/>
    <w:rsid w:val="53E019A3"/>
    <w:rsid w:val="559E053E"/>
    <w:rsid w:val="5F9AB508"/>
    <w:rsid w:val="680878C5"/>
    <w:rsid w:val="6E3FA813"/>
    <w:rsid w:val="71963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7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outlineLvl w:val="0"/>
    </w:pPr>
    <w:rPr>
      <w:rFonts w:ascii="Verdana" w:eastAsia="Verdana" w:hAnsi="Verdana" w:cs="Verdana"/>
      <w:sz w:val="24"/>
      <w:szCs w:val="24"/>
    </w:rPr>
  </w:style>
  <w:style w:type="paragraph" w:styleId="Heading2">
    <w:name w:val="heading 2"/>
    <w:basedOn w:val="Normal"/>
    <w:uiPriority w:val="1"/>
    <w:qFormat/>
    <w:pPr>
      <w:ind w:left="1071" w:hanging="8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1" w:hanging="852"/>
      <w:jc w:val="both"/>
    </w:pPr>
  </w:style>
  <w:style w:type="paragraph" w:customStyle="1" w:styleId="TableParagraph">
    <w:name w:val="Table Paragraph"/>
    <w:basedOn w:val="Normal"/>
    <w:uiPriority w:val="1"/>
    <w:qFormat/>
    <w:pPr>
      <w:spacing w:before="60"/>
      <w:ind w:left="107"/>
    </w:pPr>
  </w:style>
  <w:style w:type="paragraph" w:styleId="BalloonText">
    <w:name w:val="Balloon Text"/>
    <w:basedOn w:val="Normal"/>
    <w:link w:val="BalloonTextChar"/>
    <w:uiPriority w:val="99"/>
    <w:semiHidden/>
    <w:unhideWhenUsed/>
    <w:rsid w:val="00FE35D8"/>
    <w:rPr>
      <w:rFonts w:ascii="Tahoma" w:hAnsi="Tahoma" w:cs="Tahoma"/>
      <w:sz w:val="16"/>
      <w:szCs w:val="16"/>
    </w:rPr>
  </w:style>
  <w:style w:type="character" w:customStyle="1" w:styleId="BalloonTextChar">
    <w:name w:val="Balloon Text Char"/>
    <w:basedOn w:val="DefaultParagraphFont"/>
    <w:link w:val="BalloonText"/>
    <w:uiPriority w:val="99"/>
    <w:semiHidden/>
    <w:rsid w:val="00FE35D8"/>
    <w:rPr>
      <w:rFonts w:ascii="Tahoma" w:eastAsia="Arial" w:hAnsi="Tahoma" w:cs="Tahoma"/>
      <w:sz w:val="16"/>
      <w:szCs w:val="16"/>
      <w:lang w:val="en-GB" w:eastAsia="en-GB" w:bidi="en-GB"/>
    </w:rPr>
  </w:style>
  <w:style w:type="table" w:styleId="TableGrid">
    <w:name w:val="Table Grid"/>
    <w:basedOn w:val="TableNormal"/>
    <w:uiPriority w:val="59"/>
    <w:rsid w:val="00FE3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35D8"/>
    <w:rPr>
      <w:sz w:val="16"/>
      <w:szCs w:val="16"/>
    </w:rPr>
  </w:style>
  <w:style w:type="paragraph" w:styleId="CommentText">
    <w:name w:val="annotation text"/>
    <w:basedOn w:val="Normal"/>
    <w:link w:val="CommentTextChar"/>
    <w:uiPriority w:val="99"/>
    <w:unhideWhenUsed/>
    <w:rsid w:val="00FE35D8"/>
    <w:rPr>
      <w:sz w:val="20"/>
      <w:szCs w:val="20"/>
    </w:rPr>
  </w:style>
  <w:style w:type="character" w:customStyle="1" w:styleId="CommentTextChar">
    <w:name w:val="Comment Text Char"/>
    <w:basedOn w:val="DefaultParagraphFont"/>
    <w:link w:val="CommentText"/>
    <w:uiPriority w:val="99"/>
    <w:rsid w:val="00FE35D8"/>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FE35D8"/>
    <w:rPr>
      <w:b/>
      <w:bCs/>
    </w:rPr>
  </w:style>
  <w:style w:type="character" w:customStyle="1" w:styleId="CommentSubjectChar">
    <w:name w:val="Comment Subject Char"/>
    <w:basedOn w:val="CommentTextChar"/>
    <w:link w:val="CommentSubject"/>
    <w:uiPriority w:val="99"/>
    <w:semiHidden/>
    <w:rsid w:val="00FE35D8"/>
    <w:rPr>
      <w:rFonts w:ascii="Arial" w:eastAsia="Arial" w:hAnsi="Arial" w:cs="Arial"/>
      <w:b/>
      <w:bCs/>
      <w:sz w:val="20"/>
      <w:szCs w:val="20"/>
      <w:lang w:val="en-GB" w:eastAsia="en-GB" w:bidi="en-GB"/>
    </w:rPr>
  </w:style>
  <w:style w:type="paragraph" w:styleId="Header">
    <w:name w:val="header"/>
    <w:basedOn w:val="Normal"/>
    <w:link w:val="HeaderChar"/>
    <w:uiPriority w:val="99"/>
    <w:unhideWhenUsed/>
    <w:rsid w:val="00297EB3"/>
    <w:pPr>
      <w:tabs>
        <w:tab w:val="center" w:pos="4513"/>
        <w:tab w:val="right" w:pos="9026"/>
      </w:tabs>
    </w:pPr>
  </w:style>
  <w:style w:type="character" w:customStyle="1" w:styleId="HeaderChar">
    <w:name w:val="Header Char"/>
    <w:basedOn w:val="DefaultParagraphFont"/>
    <w:link w:val="Header"/>
    <w:uiPriority w:val="99"/>
    <w:rsid w:val="00297EB3"/>
    <w:rPr>
      <w:rFonts w:ascii="Arial" w:eastAsia="Arial" w:hAnsi="Arial" w:cs="Arial"/>
      <w:lang w:val="en-GB" w:eastAsia="en-GB" w:bidi="en-GB"/>
    </w:rPr>
  </w:style>
  <w:style w:type="paragraph" w:styleId="Footer">
    <w:name w:val="footer"/>
    <w:basedOn w:val="Normal"/>
    <w:link w:val="FooterChar"/>
    <w:uiPriority w:val="99"/>
    <w:unhideWhenUsed/>
    <w:rsid w:val="00297EB3"/>
    <w:pPr>
      <w:tabs>
        <w:tab w:val="center" w:pos="4513"/>
        <w:tab w:val="right" w:pos="9026"/>
      </w:tabs>
    </w:pPr>
  </w:style>
  <w:style w:type="character" w:customStyle="1" w:styleId="FooterChar">
    <w:name w:val="Footer Char"/>
    <w:basedOn w:val="DefaultParagraphFont"/>
    <w:link w:val="Footer"/>
    <w:uiPriority w:val="99"/>
    <w:rsid w:val="00297EB3"/>
    <w:rPr>
      <w:rFonts w:ascii="Arial" w:eastAsia="Arial" w:hAnsi="Arial" w:cs="Arial"/>
      <w:lang w:val="en-GB" w:eastAsia="en-GB" w:bidi="en-GB"/>
    </w:rPr>
  </w:style>
  <w:style w:type="character" w:customStyle="1" w:styleId="legds2">
    <w:name w:val="legds2"/>
    <w:basedOn w:val="DefaultParagraphFont"/>
    <w:rsid w:val="00315474"/>
    <w:rPr>
      <w:vanish w:val="0"/>
      <w:webHidden w:val="0"/>
      <w:specVanish w:val="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A47F81"/>
    <w:rPr>
      <w:color w:val="605E5C"/>
      <w:shd w:val="clear" w:color="auto" w:fill="E1DFDD"/>
    </w:rPr>
  </w:style>
  <w:style w:type="paragraph" w:styleId="Revision">
    <w:name w:val="Revision"/>
    <w:hidden/>
    <w:uiPriority w:val="99"/>
    <w:semiHidden/>
    <w:rsid w:val="005F23B0"/>
    <w:pPr>
      <w:widowControl/>
      <w:autoSpaceDE/>
      <w:autoSpaceDN/>
    </w:pPr>
    <w:rPr>
      <w:rFonts w:ascii="Arial" w:eastAsia="Arial" w:hAnsi="Arial" w:cs="Arial"/>
      <w:lang w:val="en-GB" w:eastAsia="en-GB" w:bidi="en-GB"/>
    </w:rPr>
  </w:style>
  <w:style w:type="paragraph" w:styleId="NormalWeb">
    <w:name w:val="Normal (Web)"/>
    <w:basedOn w:val="Normal"/>
    <w:uiPriority w:val="99"/>
    <w:unhideWhenUsed/>
    <w:rsid w:val="0036262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72718">
      <w:bodyDiv w:val="1"/>
      <w:marLeft w:val="0"/>
      <w:marRight w:val="0"/>
      <w:marTop w:val="300"/>
      <w:marBottom w:val="0"/>
      <w:divBdr>
        <w:top w:val="none" w:sz="0" w:space="0" w:color="auto"/>
        <w:left w:val="none" w:sz="0" w:space="0" w:color="auto"/>
        <w:bottom w:val="none" w:sz="0" w:space="0" w:color="auto"/>
        <w:right w:val="none" w:sz="0" w:space="0" w:color="auto"/>
      </w:divBdr>
      <w:divsChild>
        <w:div w:id="1025790732">
          <w:marLeft w:val="0"/>
          <w:marRight w:val="0"/>
          <w:marTop w:val="0"/>
          <w:marBottom w:val="0"/>
          <w:divBdr>
            <w:top w:val="none" w:sz="0" w:space="0" w:color="auto"/>
            <w:left w:val="none" w:sz="0" w:space="0" w:color="auto"/>
            <w:bottom w:val="none" w:sz="0" w:space="0" w:color="auto"/>
            <w:right w:val="none" w:sz="0" w:space="0" w:color="auto"/>
          </w:divBdr>
          <w:divsChild>
            <w:div w:id="187186952">
              <w:marLeft w:val="0"/>
              <w:marRight w:val="0"/>
              <w:marTop w:val="0"/>
              <w:marBottom w:val="300"/>
              <w:divBdr>
                <w:top w:val="none" w:sz="0" w:space="0" w:color="auto"/>
                <w:left w:val="none" w:sz="0" w:space="0" w:color="auto"/>
                <w:bottom w:val="none" w:sz="0" w:space="0" w:color="auto"/>
                <w:right w:val="none" w:sz="0" w:space="0" w:color="auto"/>
              </w:divBdr>
              <w:divsChild>
                <w:div w:id="1053429137">
                  <w:marLeft w:val="0"/>
                  <w:marRight w:val="0"/>
                  <w:marTop w:val="0"/>
                  <w:marBottom w:val="300"/>
                  <w:divBdr>
                    <w:top w:val="none" w:sz="0" w:space="0" w:color="auto"/>
                    <w:left w:val="none" w:sz="0" w:space="0" w:color="auto"/>
                    <w:bottom w:val="none" w:sz="0" w:space="0" w:color="auto"/>
                    <w:right w:val="none" w:sz="0" w:space="0" w:color="auto"/>
                  </w:divBdr>
                  <w:divsChild>
                    <w:div w:id="1893887722">
                      <w:marLeft w:val="0"/>
                      <w:marRight w:val="0"/>
                      <w:marTop w:val="0"/>
                      <w:marBottom w:val="0"/>
                      <w:divBdr>
                        <w:top w:val="none" w:sz="0" w:space="0" w:color="auto"/>
                        <w:left w:val="none" w:sz="0" w:space="0" w:color="auto"/>
                        <w:bottom w:val="none" w:sz="0" w:space="0" w:color="auto"/>
                        <w:right w:val="none" w:sz="0" w:space="0" w:color="auto"/>
                      </w:divBdr>
                      <w:divsChild>
                        <w:div w:id="1630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466210">
      <w:bodyDiv w:val="1"/>
      <w:marLeft w:val="0"/>
      <w:marRight w:val="0"/>
      <w:marTop w:val="300"/>
      <w:marBottom w:val="0"/>
      <w:divBdr>
        <w:top w:val="none" w:sz="0" w:space="0" w:color="auto"/>
        <w:left w:val="none" w:sz="0" w:space="0" w:color="auto"/>
        <w:bottom w:val="none" w:sz="0" w:space="0" w:color="auto"/>
        <w:right w:val="none" w:sz="0" w:space="0" w:color="auto"/>
      </w:divBdr>
      <w:divsChild>
        <w:div w:id="544022488">
          <w:marLeft w:val="0"/>
          <w:marRight w:val="0"/>
          <w:marTop w:val="0"/>
          <w:marBottom w:val="0"/>
          <w:divBdr>
            <w:top w:val="none" w:sz="0" w:space="0" w:color="auto"/>
            <w:left w:val="none" w:sz="0" w:space="0" w:color="auto"/>
            <w:bottom w:val="none" w:sz="0" w:space="0" w:color="auto"/>
            <w:right w:val="none" w:sz="0" w:space="0" w:color="auto"/>
          </w:divBdr>
          <w:divsChild>
            <w:div w:id="420950978">
              <w:marLeft w:val="0"/>
              <w:marRight w:val="0"/>
              <w:marTop w:val="0"/>
              <w:marBottom w:val="300"/>
              <w:divBdr>
                <w:top w:val="none" w:sz="0" w:space="0" w:color="auto"/>
                <w:left w:val="none" w:sz="0" w:space="0" w:color="auto"/>
                <w:bottom w:val="none" w:sz="0" w:space="0" w:color="auto"/>
                <w:right w:val="none" w:sz="0" w:space="0" w:color="auto"/>
              </w:divBdr>
              <w:divsChild>
                <w:div w:id="1396127892">
                  <w:marLeft w:val="0"/>
                  <w:marRight w:val="0"/>
                  <w:marTop w:val="0"/>
                  <w:marBottom w:val="300"/>
                  <w:divBdr>
                    <w:top w:val="none" w:sz="0" w:space="0" w:color="auto"/>
                    <w:left w:val="none" w:sz="0" w:space="0" w:color="auto"/>
                    <w:bottom w:val="none" w:sz="0" w:space="0" w:color="auto"/>
                    <w:right w:val="none" w:sz="0" w:space="0" w:color="auto"/>
                  </w:divBdr>
                  <w:divsChild>
                    <w:div w:id="1425569132">
                      <w:marLeft w:val="0"/>
                      <w:marRight w:val="0"/>
                      <w:marTop w:val="0"/>
                      <w:marBottom w:val="0"/>
                      <w:divBdr>
                        <w:top w:val="none" w:sz="0" w:space="0" w:color="auto"/>
                        <w:left w:val="none" w:sz="0" w:space="0" w:color="auto"/>
                        <w:bottom w:val="none" w:sz="0" w:space="0" w:color="auto"/>
                        <w:right w:val="none" w:sz="0" w:space="0" w:color="auto"/>
                      </w:divBdr>
                      <w:divsChild>
                        <w:div w:id="10591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515243">
      <w:bodyDiv w:val="1"/>
      <w:marLeft w:val="0"/>
      <w:marRight w:val="0"/>
      <w:marTop w:val="300"/>
      <w:marBottom w:val="0"/>
      <w:divBdr>
        <w:top w:val="none" w:sz="0" w:space="0" w:color="auto"/>
        <w:left w:val="none" w:sz="0" w:space="0" w:color="auto"/>
        <w:bottom w:val="none" w:sz="0" w:space="0" w:color="auto"/>
        <w:right w:val="none" w:sz="0" w:space="0" w:color="auto"/>
      </w:divBdr>
      <w:divsChild>
        <w:div w:id="900796552">
          <w:marLeft w:val="0"/>
          <w:marRight w:val="0"/>
          <w:marTop w:val="0"/>
          <w:marBottom w:val="0"/>
          <w:divBdr>
            <w:top w:val="none" w:sz="0" w:space="0" w:color="auto"/>
            <w:left w:val="none" w:sz="0" w:space="0" w:color="auto"/>
            <w:bottom w:val="none" w:sz="0" w:space="0" w:color="auto"/>
            <w:right w:val="none" w:sz="0" w:space="0" w:color="auto"/>
          </w:divBdr>
          <w:divsChild>
            <w:div w:id="265161083">
              <w:marLeft w:val="0"/>
              <w:marRight w:val="0"/>
              <w:marTop w:val="0"/>
              <w:marBottom w:val="300"/>
              <w:divBdr>
                <w:top w:val="none" w:sz="0" w:space="0" w:color="auto"/>
                <w:left w:val="none" w:sz="0" w:space="0" w:color="auto"/>
                <w:bottom w:val="none" w:sz="0" w:space="0" w:color="auto"/>
                <w:right w:val="none" w:sz="0" w:space="0" w:color="auto"/>
              </w:divBdr>
              <w:divsChild>
                <w:div w:id="94593712">
                  <w:marLeft w:val="0"/>
                  <w:marRight w:val="0"/>
                  <w:marTop w:val="0"/>
                  <w:marBottom w:val="300"/>
                  <w:divBdr>
                    <w:top w:val="none" w:sz="0" w:space="0" w:color="auto"/>
                    <w:left w:val="none" w:sz="0" w:space="0" w:color="auto"/>
                    <w:bottom w:val="none" w:sz="0" w:space="0" w:color="auto"/>
                    <w:right w:val="none" w:sz="0" w:space="0" w:color="auto"/>
                  </w:divBdr>
                  <w:divsChild>
                    <w:div w:id="1154565292">
                      <w:marLeft w:val="0"/>
                      <w:marRight w:val="0"/>
                      <w:marTop w:val="0"/>
                      <w:marBottom w:val="0"/>
                      <w:divBdr>
                        <w:top w:val="none" w:sz="0" w:space="0" w:color="auto"/>
                        <w:left w:val="none" w:sz="0" w:space="0" w:color="auto"/>
                        <w:bottom w:val="none" w:sz="0" w:space="0" w:color="auto"/>
                        <w:right w:val="none" w:sz="0" w:space="0" w:color="auto"/>
                      </w:divBdr>
                      <w:divsChild>
                        <w:div w:id="220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031">
      <w:bodyDiv w:val="1"/>
      <w:marLeft w:val="0"/>
      <w:marRight w:val="0"/>
      <w:marTop w:val="300"/>
      <w:marBottom w:val="0"/>
      <w:divBdr>
        <w:top w:val="none" w:sz="0" w:space="0" w:color="auto"/>
        <w:left w:val="none" w:sz="0" w:space="0" w:color="auto"/>
        <w:bottom w:val="none" w:sz="0" w:space="0" w:color="auto"/>
        <w:right w:val="none" w:sz="0" w:space="0" w:color="auto"/>
      </w:divBdr>
      <w:divsChild>
        <w:div w:id="1999379530">
          <w:marLeft w:val="0"/>
          <w:marRight w:val="0"/>
          <w:marTop w:val="0"/>
          <w:marBottom w:val="0"/>
          <w:divBdr>
            <w:top w:val="none" w:sz="0" w:space="0" w:color="auto"/>
            <w:left w:val="none" w:sz="0" w:space="0" w:color="auto"/>
            <w:bottom w:val="none" w:sz="0" w:space="0" w:color="auto"/>
            <w:right w:val="none" w:sz="0" w:space="0" w:color="auto"/>
          </w:divBdr>
          <w:divsChild>
            <w:div w:id="369887139">
              <w:marLeft w:val="0"/>
              <w:marRight w:val="0"/>
              <w:marTop w:val="0"/>
              <w:marBottom w:val="300"/>
              <w:divBdr>
                <w:top w:val="none" w:sz="0" w:space="0" w:color="auto"/>
                <w:left w:val="none" w:sz="0" w:space="0" w:color="auto"/>
                <w:bottom w:val="none" w:sz="0" w:space="0" w:color="auto"/>
                <w:right w:val="none" w:sz="0" w:space="0" w:color="auto"/>
              </w:divBdr>
              <w:divsChild>
                <w:div w:id="1605071814">
                  <w:marLeft w:val="0"/>
                  <w:marRight w:val="0"/>
                  <w:marTop w:val="0"/>
                  <w:marBottom w:val="300"/>
                  <w:divBdr>
                    <w:top w:val="none" w:sz="0" w:space="0" w:color="auto"/>
                    <w:left w:val="none" w:sz="0" w:space="0" w:color="auto"/>
                    <w:bottom w:val="none" w:sz="0" w:space="0" w:color="auto"/>
                    <w:right w:val="none" w:sz="0" w:space="0" w:color="auto"/>
                  </w:divBdr>
                  <w:divsChild>
                    <w:div w:id="301156393">
                      <w:marLeft w:val="0"/>
                      <w:marRight w:val="0"/>
                      <w:marTop w:val="0"/>
                      <w:marBottom w:val="0"/>
                      <w:divBdr>
                        <w:top w:val="none" w:sz="0" w:space="0" w:color="auto"/>
                        <w:left w:val="none" w:sz="0" w:space="0" w:color="auto"/>
                        <w:bottom w:val="none" w:sz="0" w:space="0" w:color="auto"/>
                        <w:right w:val="none" w:sz="0" w:space="0" w:color="auto"/>
                      </w:divBdr>
                      <w:divsChild>
                        <w:div w:id="14922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18381">
      <w:bodyDiv w:val="1"/>
      <w:marLeft w:val="0"/>
      <w:marRight w:val="0"/>
      <w:marTop w:val="0"/>
      <w:marBottom w:val="0"/>
      <w:divBdr>
        <w:top w:val="none" w:sz="0" w:space="0" w:color="auto"/>
        <w:left w:val="none" w:sz="0" w:space="0" w:color="auto"/>
        <w:bottom w:val="none" w:sz="0" w:space="0" w:color="auto"/>
        <w:right w:val="none" w:sz="0" w:space="0" w:color="auto"/>
      </w:divBdr>
    </w:div>
    <w:div w:id="1865702935">
      <w:bodyDiv w:val="1"/>
      <w:marLeft w:val="0"/>
      <w:marRight w:val="0"/>
      <w:marTop w:val="300"/>
      <w:marBottom w:val="0"/>
      <w:divBdr>
        <w:top w:val="none" w:sz="0" w:space="0" w:color="auto"/>
        <w:left w:val="none" w:sz="0" w:space="0" w:color="auto"/>
        <w:bottom w:val="none" w:sz="0" w:space="0" w:color="auto"/>
        <w:right w:val="none" w:sz="0" w:space="0" w:color="auto"/>
      </w:divBdr>
      <w:divsChild>
        <w:div w:id="1492209062">
          <w:marLeft w:val="0"/>
          <w:marRight w:val="0"/>
          <w:marTop w:val="0"/>
          <w:marBottom w:val="0"/>
          <w:divBdr>
            <w:top w:val="none" w:sz="0" w:space="0" w:color="auto"/>
            <w:left w:val="none" w:sz="0" w:space="0" w:color="auto"/>
            <w:bottom w:val="none" w:sz="0" w:space="0" w:color="auto"/>
            <w:right w:val="none" w:sz="0" w:space="0" w:color="auto"/>
          </w:divBdr>
          <w:divsChild>
            <w:div w:id="2035232884">
              <w:marLeft w:val="0"/>
              <w:marRight w:val="0"/>
              <w:marTop w:val="0"/>
              <w:marBottom w:val="300"/>
              <w:divBdr>
                <w:top w:val="none" w:sz="0" w:space="0" w:color="auto"/>
                <w:left w:val="none" w:sz="0" w:space="0" w:color="auto"/>
                <w:bottom w:val="none" w:sz="0" w:space="0" w:color="auto"/>
                <w:right w:val="none" w:sz="0" w:space="0" w:color="auto"/>
              </w:divBdr>
              <w:divsChild>
                <w:div w:id="514460589">
                  <w:marLeft w:val="0"/>
                  <w:marRight w:val="0"/>
                  <w:marTop w:val="0"/>
                  <w:marBottom w:val="300"/>
                  <w:divBdr>
                    <w:top w:val="none" w:sz="0" w:space="0" w:color="auto"/>
                    <w:left w:val="none" w:sz="0" w:space="0" w:color="auto"/>
                    <w:bottom w:val="none" w:sz="0" w:space="0" w:color="auto"/>
                    <w:right w:val="none" w:sz="0" w:space="0" w:color="auto"/>
                  </w:divBdr>
                  <w:divsChild>
                    <w:div w:id="1011220811">
                      <w:marLeft w:val="0"/>
                      <w:marRight w:val="0"/>
                      <w:marTop w:val="0"/>
                      <w:marBottom w:val="0"/>
                      <w:divBdr>
                        <w:top w:val="none" w:sz="0" w:space="0" w:color="auto"/>
                        <w:left w:val="none" w:sz="0" w:space="0" w:color="auto"/>
                        <w:bottom w:val="none" w:sz="0" w:space="0" w:color="auto"/>
                        <w:right w:val="none" w:sz="0" w:space="0" w:color="auto"/>
                      </w:divBdr>
                      <w:divsChild>
                        <w:div w:id="15669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meoffice.gov.uk/counter-terrorism/regulation-investigatory-powers/ripa-codes-of-practice/" TargetMode="External"/><Relationship Id="rId18" Type="http://schemas.openxmlformats.org/officeDocument/2006/relationships/hyperlink" Target="https://www.gov.uk/government/publications/review-of-use-of-directed-surveillance" TargetMode="External"/><Relationship Id="rId26" Type="http://schemas.openxmlformats.org/officeDocument/2006/relationships/hyperlink" Target="https://asset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homeoffice.gov.uk/counter-terrorism/regulation-investigatory-powers/ripa-codes-of-practice/" TargetMode="External"/><Relationship Id="rId17" Type="http://schemas.openxmlformats.org/officeDocument/2006/relationships/hyperlink" Target="https://www.gov.uk/government/publications/renewal-form-for-directed-surveillance" TargetMode="External"/><Relationship Id="rId25" Type="http://schemas.openxmlformats.org/officeDocument/2006/relationships/hyperlink" Target="https://www.gov.uk/government/publications/equipment-interference-code-of-practice--2" TargetMode="External"/><Relationship Id="rId2" Type="http://schemas.openxmlformats.org/officeDocument/2006/relationships/customXml" Target="../customXml/item2.xml"/><Relationship Id="rId16" Type="http://schemas.openxmlformats.org/officeDocument/2006/relationships/hyperlink" Target="https://www.gov.uk/government/publications/application-for-use-of-directed-surveillance" TargetMode="External"/><Relationship Id="rId20" Type="http://schemas.openxmlformats.org/officeDocument/2006/relationships/hyperlink" Target="https://www.gov.uk/government/publications/application-for-the-use-of-covert-human-intelligence-sources-chi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interception-of-communications-code-of-practice-2022" TargetMode="External"/><Relationship Id="rId5" Type="http://schemas.openxmlformats.org/officeDocument/2006/relationships/numbering" Target="numbering.xml"/><Relationship Id="rId15" Type="http://schemas.openxmlformats.org/officeDocument/2006/relationships/hyperlink" Target="http://www.gov.uk/government/collections/ripa-forms--2" TargetMode="External"/><Relationship Id="rId23" Type="http://schemas.openxmlformats.org/officeDocument/2006/relationships/footer" Target="footer4.xml"/><Relationship Id="rId28" Type="http://schemas.openxmlformats.org/officeDocument/2006/relationships/hyperlink" Target="https://www.gov.uk/government/publications/code-of-practice-for-investigation-of-protected-electronic-information" TargetMode="External"/><Relationship Id="rId10" Type="http://schemas.openxmlformats.org/officeDocument/2006/relationships/endnotes" Target="endnotes.xml"/><Relationship Id="rId19" Type="http://schemas.openxmlformats.org/officeDocument/2006/relationships/hyperlink" Target="https://www.gov.uk/government/publications/cancellation-of-use-of-directed-surveillance-for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gov.uk/government/publications/covert-human-intelligence-sources-code-of-practice-202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F2F204E1FB3B4A8BE5E03AE1008A91" ma:contentTypeVersion="17" ma:contentTypeDescription="Create a new document." ma:contentTypeScope="" ma:versionID="2934b77d23e30512e32fb7bb931f65d9">
  <xsd:schema xmlns:xsd="http://www.w3.org/2001/XMLSchema" xmlns:xs="http://www.w3.org/2001/XMLSchema" xmlns:p="http://schemas.microsoft.com/office/2006/metadata/properties" xmlns:ns2="3dab1003-280c-4664-ac99-706ef2e7e6e4" xmlns:ns3="cf815f0a-8af1-4fa3-8992-4e3be1027187" targetNamespace="http://schemas.microsoft.com/office/2006/metadata/properties" ma:root="true" ma:fieldsID="5f55f6811c9c3517c9925ab226bc09c5" ns2:_="" ns3:_="">
    <xsd:import namespace="3dab1003-280c-4664-ac99-706ef2e7e6e4"/>
    <xsd:import namespace="cf815f0a-8af1-4fa3-8992-4e3be102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b1003-280c-4664-ac99-706ef2e7e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b53f5c-c048-4a29-85c8-d3e5ed18361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15f0a-8af1-4fa3-8992-4e3be10271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e9e201-9452-4f89-a528-c0032538bc92}" ma:internalName="TaxCatchAll" ma:showField="CatchAllData" ma:web="cf815f0a-8af1-4fa3-8992-4e3be102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ab1003-280c-4664-ac99-706ef2e7e6e4">
      <Terms xmlns="http://schemas.microsoft.com/office/infopath/2007/PartnerControls"/>
    </lcf76f155ced4ddcb4097134ff3c332f>
    <TaxCatchAll xmlns="cf815f0a-8af1-4fa3-8992-4e3be1027187" xsi:nil="true"/>
  </documentManagement>
</p:properties>
</file>

<file path=customXml/itemProps1.xml><?xml version="1.0" encoding="utf-8"?>
<ds:datastoreItem xmlns:ds="http://schemas.openxmlformats.org/officeDocument/2006/customXml" ds:itemID="{996A2653-8FD5-4C23-8C7F-3C97F01BE2B7}">
  <ds:schemaRefs>
    <ds:schemaRef ds:uri="http://schemas.openxmlformats.org/officeDocument/2006/bibliography"/>
  </ds:schemaRefs>
</ds:datastoreItem>
</file>

<file path=customXml/itemProps2.xml><?xml version="1.0" encoding="utf-8"?>
<ds:datastoreItem xmlns:ds="http://schemas.openxmlformats.org/officeDocument/2006/customXml" ds:itemID="{ECC992F8-A590-4241-83F3-A189AD586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b1003-280c-4664-ac99-706ef2e7e6e4"/>
    <ds:schemaRef ds:uri="cf815f0a-8af1-4fa3-8992-4e3be102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EE4FE-9EED-440B-865B-575F96A65E34}">
  <ds:schemaRefs>
    <ds:schemaRef ds:uri="http://schemas.microsoft.com/sharepoint/v3/contenttype/forms"/>
  </ds:schemaRefs>
</ds:datastoreItem>
</file>

<file path=customXml/itemProps4.xml><?xml version="1.0" encoding="utf-8"?>
<ds:datastoreItem xmlns:ds="http://schemas.openxmlformats.org/officeDocument/2006/customXml" ds:itemID="{95F1AC9F-CF53-4412-8A2B-0998245D6826}">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 ds:uri="cf815f0a-8af1-4fa3-8992-4e3be1027187"/>
    <ds:schemaRef ds:uri="3dab1003-280c-4664-ac99-706ef2e7e6e4"/>
    <ds:schemaRef ds:uri="http://schemas.microsoft.com/office/2006/metadata/properties"/>
  </ds:schemaRefs>
</ds:datastoreItem>
</file>

<file path=docMetadata/LabelInfo.xml><?xml version="1.0" encoding="utf-8"?>
<clbl:labelList xmlns:clbl="http://schemas.microsoft.com/office/2020/mipLabelMetadata">
  <clbl:label id="{3d8b874e-dfb2-48d0-a400-376ea3f91748}" enabled="0" method="" siteId="{3d8b874e-dfb2-48d0-a400-376ea3f91748}"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8217</Words>
  <Characters>46839</Characters>
  <Application>Microsoft Office Word</Application>
  <DocSecurity>4</DocSecurity>
  <Lines>390</Lines>
  <Paragraphs>109</Paragraphs>
  <ScaleCrop>false</ScaleCrop>
  <Manager/>
  <Company/>
  <LinksUpToDate>false</LinksUpToDate>
  <CharactersWithSpaces>54947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2026-01-22T15:06:00Z</dcterms:created>
  <dcterms:modified xsi:type="dcterms:W3CDTF">2026-01-22T15:06:00Z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0x01010098F2F204E1FB3B4A8BE5E03AE1008A91</vt:lpwstr>
  </property>
  <property fmtid="{D5CDD505-2E9C-101B-9397-08002B2CF9AE}" pid="3" name="MediaServiceImageTags">
    <vt:lpwstr/>
  </property>
</Properties>
</file>